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-Siatka19"/>
        <w:tblW w:w="15902" w:type="dxa"/>
        <w:tblInd w:w="-1163" w:type="dxa"/>
        <w:tblLayout w:type="fixed"/>
        <w:tblLook w:val="04A0" w:firstRow="1" w:lastRow="0" w:firstColumn="1" w:lastColumn="0" w:noHBand="0" w:noVBand="1"/>
      </w:tblPr>
      <w:tblGrid>
        <w:gridCol w:w="704"/>
        <w:gridCol w:w="567"/>
        <w:gridCol w:w="2268"/>
        <w:gridCol w:w="993"/>
        <w:gridCol w:w="708"/>
        <w:gridCol w:w="993"/>
        <w:gridCol w:w="992"/>
        <w:gridCol w:w="992"/>
        <w:gridCol w:w="284"/>
        <w:gridCol w:w="850"/>
        <w:gridCol w:w="2552"/>
        <w:gridCol w:w="992"/>
        <w:gridCol w:w="992"/>
        <w:gridCol w:w="1022"/>
        <w:gridCol w:w="993"/>
      </w:tblGrid>
      <w:tr w:rsidR="00A04F1F" w:rsidRPr="009F3F22" w:rsidTr="00A04F1F">
        <w:trPr>
          <w:trHeight w:val="374"/>
          <w:tblHeader/>
        </w:trPr>
        <w:tc>
          <w:tcPr>
            <w:tcW w:w="704" w:type="dxa"/>
            <w:vMerge w:val="restart"/>
            <w:shd w:val="clear" w:color="auto" w:fill="B6DDE8" w:themeFill="accent5" w:themeFillTint="66"/>
            <w:textDirection w:val="btLr"/>
          </w:tcPr>
          <w:p w:rsidR="001A110C" w:rsidRPr="00802703" w:rsidRDefault="001A110C" w:rsidP="00B86080">
            <w:pPr>
              <w:pStyle w:val="Nagwek1"/>
              <w:spacing w:before="0"/>
              <w:ind w:left="312"/>
              <w:jc w:val="center"/>
              <w:outlineLvl w:val="0"/>
              <w:rPr>
                <w:rFonts w:ascii="Myriad Pro" w:hAnsi="Myriad Pro"/>
                <w:color w:val="auto"/>
                <w:sz w:val="12"/>
                <w:szCs w:val="12"/>
              </w:rPr>
            </w:pPr>
            <w:bookmarkStart w:id="0" w:name="_GoBack"/>
            <w:bookmarkEnd w:id="0"/>
          </w:p>
        </w:tc>
        <w:tc>
          <w:tcPr>
            <w:tcW w:w="567" w:type="dxa"/>
            <w:vMerge w:val="restart"/>
            <w:shd w:val="clear" w:color="auto" w:fill="B6DDE8" w:themeFill="accent5" w:themeFillTint="66"/>
            <w:textDirection w:val="btLr"/>
            <w:vAlign w:val="bottom"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/>
              <w:jc w:val="center"/>
              <w:outlineLvl w:val="0"/>
              <w:rPr>
                <w:rFonts w:ascii="Myriad Pro" w:hAnsi="Myriad Pro"/>
                <w:color w:val="000000" w:themeColor="text1"/>
                <w:sz w:val="12"/>
                <w:szCs w:val="12"/>
              </w:rPr>
            </w:pPr>
            <w:r w:rsidRPr="00802703">
              <w:rPr>
                <w:rFonts w:ascii="Myriad Pro" w:hAnsi="Myriad Pro"/>
                <w:color w:val="auto"/>
                <w:sz w:val="12"/>
                <w:szCs w:val="12"/>
              </w:rPr>
              <w:t>numer działania l</w:t>
            </w:r>
          </w:p>
        </w:tc>
        <w:tc>
          <w:tcPr>
            <w:tcW w:w="2268" w:type="dxa"/>
            <w:vMerge w:val="restart"/>
            <w:shd w:val="clear" w:color="auto" w:fill="B6DDE8" w:themeFill="accent5" w:themeFillTint="66"/>
            <w:noWrap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/>
              <w:outlineLvl w:val="0"/>
              <w:rPr>
                <w:rFonts w:ascii="Myriad Pro" w:hAnsi="Myriad Pro"/>
                <w:color w:val="000000" w:themeColor="text1"/>
                <w:sz w:val="12"/>
                <w:szCs w:val="12"/>
              </w:rPr>
            </w:pPr>
            <w:r w:rsidRPr="004139B9">
              <w:rPr>
                <w:rFonts w:ascii="Myriad Pro" w:hAnsi="Myriad Pro"/>
                <w:color w:val="000000" w:themeColor="text1"/>
                <w:sz w:val="12"/>
                <w:szCs w:val="12"/>
              </w:rPr>
              <w:t>tytuł lub zakres projektu</w:t>
            </w:r>
          </w:p>
        </w:tc>
        <w:tc>
          <w:tcPr>
            <w:tcW w:w="993" w:type="dxa"/>
            <w:vMerge w:val="restart"/>
            <w:shd w:val="clear" w:color="auto" w:fill="B6DDE8" w:themeFill="accent5" w:themeFillTint="66"/>
            <w:noWrap/>
            <w:hideMark/>
          </w:tcPr>
          <w:p w:rsidR="001A110C" w:rsidRPr="004139B9" w:rsidRDefault="001A110C" w:rsidP="00B86080">
            <w:pPr>
              <w:pStyle w:val="Nagwek1"/>
              <w:spacing w:before="0"/>
              <w:outlineLvl w:val="0"/>
              <w:rPr>
                <w:rFonts w:ascii="Myriad Pro" w:hAnsi="Myriad Pro"/>
                <w:color w:val="000000" w:themeColor="text1"/>
                <w:sz w:val="12"/>
                <w:szCs w:val="12"/>
              </w:rPr>
            </w:pPr>
            <w:r w:rsidRPr="004139B9">
              <w:rPr>
                <w:rFonts w:ascii="Myriad Pro" w:hAnsi="Myriad Pro"/>
                <w:color w:val="000000" w:themeColor="text1"/>
                <w:sz w:val="12"/>
                <w:szCs w:val="12"/>
              </w:rPr>
              <w:t>podmiot zgłaszający</w:t>
            </w:r>
          </w:p>
        </w:tc>
        <w:tc>
          <w:tcPr>
            <w:tcW w:w="708" w:type="dxa"/>
            <w:vMerge w:val="restart"/>
            <w:shd w:val="clear" w:color="auto" w:fill="B6DDE8" w:themeFill="accent5" w:themeFillTint="66"/>
            <w:noWrap/>
            <w:textDirection w:val="btLr"/>
            <w:vAlign w:val="center"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 w:right="113"/>
              <w:jc w:val="center"/>
              <w:outlineLvl w:val="0"/>
              <w:rPr>
                <w:rFonts w:ascii="Myriad Pro" w:hAnsi="Myriad Pro"/>
                <w:color w:val="000000" w:themeColor="text1"/>
                <w:sz w:val="12"/>
                <w:szCs w:val="12"/>
              </w:rPr>
            </w:pPr>
            <w:r w:rsidRPr="004139B9">
              <w:rPr>
                <w:rFonts w:ascii="Myriad Pro" w:hAnsi="Myriad Pro"/>
                <w:color w:val="000000" w:themeColor="text1"/>
                <w:sz w:val="12"/>
                <w:szCs w:val="12"/>
              </w:rPr>
              <w:t>data identyfikacji</w:t>
            </w:r>
          </w:p>
        </w:tc>
        <w:tc>
          <w:tcPr>
            <w:tcW w:w="993" w:type="dxa"/>
            <w:vMerge w:val="restart"/>
            <w:shd w:val="clear" w:color="auto" w:fill="B6DDE8" w:themeFill="accent5" w:themeFillTint="66"/>
            <w:noWrap/>
            <w:vAlign w:val="bottom"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/>
              <w:outlineLvl w:val="0"/>
              <w:rPr>
                <w:rFonts w:ascii="Myriad Pro" w:hAnsi="Myriad Pro"/>
                <w:color w:val="000000" w:themeColor="text1"/>
                <w:sz w:val="12"/>
                <w:szCs w:val="12"/>
              </w:rPr>
            </w:pPr>
            <w:bookmarkStart w:id="1" w:name="RANGE!G4"/>
            <w:r w:rsidRPr="004139B9">
              <w:rPr>
                <w:rFonts w:ascii="Myriad Pro" w:hAnsi="Myriad Pro"/>
                <w:color w:val="000000" w:themeColor="text1"/>
                <w:sz w:val="12"/>
                <w:szCs w:val="12"/>
              </w:rPr>
              <w:t>podmiot, który będzie wnioskodawcą</w:t>
            </w:r>
            <w:bookmarkEnd w:id="1"/>
          </w:p>
        </w:tc>
        <w:tc>
          <w:tcPr>
            <w:tcW w:w="992" w:type="dxa"/>
            <w:vMerge w:val="restart"/>
            <w:shd w:val="clear" w:color="auto" w:fill="B6DDE8" w:themeFill="accent5" w:themeFillTint="66"/>
            <w:textDirection w:val="btLr"/>
            <w:vAlign w:val="bottom"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/>
              <w:jc w:val="center"/>
              <w:outlineLvl w:val="0"/>
              <w:rPr>
                <w:rFonts w:ascii="Myriad Pro" w:hAnsi="Myriad Pro"/>
                <w:color w:val="000000" w:themeColor="text1"/>
                <w:sz w:val="12"/>
                <w:szCs w:val="12"/>
              </w:rPr>
            </w:pPr>
            <w:r w:rsidRPr="004139B9">
              <w:rPr>
                <w:rFonts w:ascii="Myriad Pro" w:hAnsi="Myriad Pro"/>
                <w:color w:val="000000" w:themeColor="text1"/>
                <w:sz w:val="12"/>
                <w:szCs w:val="12"/>
              </w:rPr>
              <w:t>szacowana całkowita wartość projektu (PLN)</w:t>
            </w:r>
          </w:p>
        </w:tc>
        <w:tc>
          <w:tcPr>
            <w:tcW w:w="992" w:type="dxa"/>
            <w:vMerge w:val="restart"/>
            <w:shd w:val="clear" w:color="auto" w:fill="B6DDE8" w:themeFill="accent5" w:themeFillTint="66"/>
            <w:textDirection w:val="btLr"/>
            <w:vAlign w:val="center"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/>
              <w:jc w:val="center"/>
              <w:outlineLvl w:val="0"/>
              <w:rPr>
                <w:rFonts w:ascii="Myriad Pro" w:hAnsi="Myriad Pro"/>
                <w:color w:val="000000" w:themeColor="text1"/>
                <w:sz w:val="12"/>
                <w:szCs w:val="12"/>
              </w:rPr>
            </w:pPr>
            <w:r w:rsidRPr="004139B9">
              <w:rPr>
                <w:rFonts w:ascii="Myriad Pro" w:hAnsi="Myriad Pro"/>
                <w:color w:val="000000" w:themeColor="text1"/>
                <w:sz w:val="12"/>
                <w:szCs w:val="12"/>
              </w:rPr>
              <w:t>szacowana wartość kosztów kwalifikowalnych</w:t>
            </w:r>
          </w:p>
        </w:tc>
        <w:tc>
          <w:tcPr>
            <w:tcW w:w="284" w:type="dxa"/>
            <w:vMerge w:val="restart"/>
            <w:shd w:val="clear" w:color="auto" w:fill="B6DDE8" w:themeFill="accent5" w:themeFillTint="66"/>
            <w:noWrap/>
            <w:textDirection w:val="btLr"/>
            <w:vAlign w:val="bottom"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/>
              <w:jc w:val="center"/>
              <w:outlineLvl w:val="0"/>
              <w:rPr>
                <w:rFonts w:ascii="Myriad Pro" w:hAnsi="Myriad Pro"/>
                <w:color w:val="000000" w:themeColor="text1"/>
                <w:sz w:val="12"/>
                <w:szCs w:val="12"/>
              </w:rPr>
            </w:pPr>
            <w:bookmarkStart w:id="2" w:name="RANGE!J4"/>
            <w:r w:rsidRPr="004139B9">
              <w:rPr>
                <w:rFonts w:ascii="Myriad Pro" w:hAnsi="Myriad Pro"/>
                <w:color w:val="000000" w:themeColor="text1"/>
                <w:sz w:val="12"/>
                <w:szCs w:val="12"/>
              </w:rPr>
              <w:t>duży projekt (T/N/ND)</w:t>
            </w:r>
            <w:bookmarkEnd w:id="2"/>
          </w:p>
        </w:tc>
        <w:tc>
          <w:tcPr>
            <w:tcW w:w="850" w:type="dxa"/>
            <w:vMerge w:val="restart"/>
            <w:shd w:val="clear" w:color="auto" w:fill="B6DDE8" w:themeFill="accent5" w:themeFillTint="66"/>
            <w:textDirection w:val="btLr"/>
            <w:vAlign w:val="bottom"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/>
              <w:jc w:val="center"/>
              <w:outlineLvl w:val="0"/>
              <w:rPr>
                <w:rFonts w:ascii="Myriad Pro" w:hAnsi="Myriad Pro"/>
                <w:color w:val="000000" w:themeColor="text1"/>
                <w:sz w:val="12"/>
                <w:szCs w:val="12"/>
              </w:rPr>
            </w:pPr>
            <w:r w:rsidRPr="004139B9">
              <w:rPr>
                <w:rFonts w:ascii="Myriad Pro" w:hAnsi="Myriad Pro"/>
                <w:color w:val="000000" w:themeColor="text1"/>
                <w:sz w:val="12"/>
                <w:szCs w:val="12"/>
              </w:rPr>
              <w:t>szacowany wkład UE (PLN)</w:t>
            </w:r>
          </w:p>
        </w:tc>
        <w:tc>
          <w:tcPr>
            <w:tcW w:w="3544" w:type="dxa"/>
            <w:gridSpan w:val="2"/>
            <w:shd w:val="clear" w:color="auto" w:fill="B6DDE8" w:themeFill="accent5" w:themeFillTint="66"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/>
              <w:outlineLvl w:val="0"/>
              <w:rPr>
                <w:rFonts w:ascii="Myriad Pro" w:hAnsi="Myriad Pro"/>
                <w:color w:val="000000" w:themeColor="text1"/>
                <w:sz w:val="12"/>
                <w:szCs w:val="12"/>
              </w:rPr>
            </w:pPr>
            <w:r w:rsidRPr="004139B9">
              <w:rPr>
                <w:rFonts w:ascii="Myriad Pro" w:hAnsi="Myriad Pro"/>
                <w:color w:val="000000" w:themeColor="text1"/>
                <w:sz w:val="12"/>
                <w:szCs w:val="12"/>
              </w:rPr>
              <w:t>zakładane efekty projektu wyrażone wskaźnikami</w:t>
            </w:r>
          </w:p>
        </w:tc>
        <w:tc>
          <w:tcPr>
            <w:tcW w:w="992" w:type="dxa"/>
            <w:vMerge w:val="restart"/>
            <w:shd w:val="clear" w:color="auto" w:fill="B6DDE8" w:themeFill="accent5" w:themeFillTint="66"/>
            <w:textDirection w:val="btLr"/>
            <w:vAlign w:val="bottom"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113" w:right="113"/>
              <w:jc w:val="center"/>
              <w:outlineLvl w:val="0"/>
              <w:rPr>
                <w:rFonts w:ascii="Myriad Pro" w:hAnsi="Myriad Pro"/>
                <w:color w:val="000000" w:themeColor="text1"/>
                <w:sz w:val="12"/>
                <w:szCs w:val="12"/>
              </w:rPr>
            </w:pPr>
            <w:r w:rsidRPr="004139B9">
              <w:rPr>
                <w:rFonts w:ascii="Myriad Pro" w:hAnsi="Myriad Pro"/>
                <w:color w:val="000000" w:themeColor="text1"/>
                <w:sz w:val="12"/>
                <w:szCs w:val="12"/>
              </w:rPr>
              <w:t xml:space="preserve">przewidywany w dniu identyfikacji termin </w:t>
            </w:r>
            <w:r w:rsidRPr="004139B9">
              <w:rPr>
                <w:rFonts w:ascii="Myriad Pro" w:hAnsi="Myriad Pro"/>
                <w:color w:val="000000" w:themeColor="text1"/>
                <w:sz w:val="12"/>
                <w:szCs w:val="12"/>
              </w:rPr>
              <w:br/>
              <w:t xml:space="preserve">złożenia wniosku </w:t>
            </w:r>
            <w:r w:rsidRPr="004139B9">
              <w:rPr>
                <w:rFonts w:ascii="Myriad Pro" w:hAnsi="Myriad Pro"/>
                <w:color w:val="000000" w:themeColor="text1"/>
                <w:sz w:val="12"/>
                <w:szCs w:val="12"/>
              </w:rPr>
              <w:br/>
              <w:t>o dofinansowanie</w:t>
            </w:r>
            <w:r w:rsidRPr="004139B9">
              <w:rPr>
                <w:rFonts w:ascii="Myriad Pro" w:hAnsi="Myriad Pro"/>
                <w:color w:val="000000" w:themeColor="text1"/>
                <w:sz w:val="12"/>
                <w:szCs w:val="12"/>
              </w:rPr>
              <w:br/>
              <w:t>(kwartał/ miesiąc oraz rok)</w:t>
            </w:r>
          </w:p>
        </w:tc>
        <w:tc>
          <w:tcPr>
            <w:tcW w:w="1022" w:type="dxa"/>
            <w:vMerge w:val="restart"/>
            <w:shd w:val="clear" w:color="auto" w:fill="B6DDE8" w:themeFill="accent5" w:themeFillTint="66"/>
            <w:textDirection w:val="btLr"/>
            <w:vAlign w:val="bottom"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 w:right="113"/>
              <w:jc w:val="center"/>
              <w:outlineLvl w:val="0"/>
              <w:rPr>
                <w:rFonts w:ascii="Myriad Pro" w:hAnsi="Myriad Pro"/>
                <w:color w:val="000000" w:themeColor="text1"/>
                <w:sz w:val="12"/>
                <w:szCs w:val="12"/>
              </w:rPr>
            </w:pPr>
            <w:r w:rsidRPr="004139B9">
              <w:rPr>
                <w:rFonts w:ascii="Myriad Pro" w:hAnsi="Myriad Pro"/>
                <w:color w:val="000000" w:themeColor="text1"/>
                <w:sz w:val="12"/>
                <w:szCs w:val="12"/>
              </w:rPr>
              <w:t xml:space="preserve">przewidywany w dniu identyfikacji termin </w:t>
            </w:r>
            <w:r w:rsidRPr="004139B9">
              <w:rPr>
                <w:rFonts w:ascii="Myriad Pro" w:hAnsi="Myriad Pro"/>
                <w:color w:val="000000" w:themeColor="text1"/>
                <w:sz w:val="12"/>
                <w:szCs w:val="12"/>
              </w:rPr>
              <w:br/>
              <w:t>rozpoczęcia realizacji projektu</w:t>
            </w:r>
            <w:r w:rsidRPr="004139B9">
              <w:rPr>
                <w:rFonts w:ascii="Myriad Pro" w:hAnsi="Myriad Pro"/>
                <w:color w:val="000000" w:themeColor="text1"/>
                <w:sz w:val="12"/>
                <w:szCs w:val="12"/>
              </w:rPr>
              <w:br/>
              <w:t>(kwartał/miesiąc oraz rok)</w:t>
            </w:r>
          </w:p>
        </w:tc>
        <w:tc>
          <w:tcPr>
            <w:tcW w:w="993" w:type="dxa"/>
            <w:vMerge w:val="restart"/>
            <w:shd w:val="clear" w:color="auto" w:fill="B6DDE8" w:themeFill="accent5" w:themeFillTint="66"/>
            <w:textDirection w:val="btLr"/>
            <w:vAlign w:val="bottom"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 w:right="113"/>
              <w:jc w:val="center"/>
              <w:outlineLvl w:val="0"/>
              <w:rPr>
                <w:rFonts w:ascii="Myriad Pro" w:hAnsi="Myriad Pro"/>
                <w:color w:val="000000" w:themeColor="text1"/>
                <w:sz w:val="12"/>
                <w:szCs w:val="12"/>
              </w:rPr>
            </w:pPr>
            <w:r w:rsidRPr="004139B9">
              <w:rPr>
                <w:rFonts w:ascii="Myriad Pro" w:hAnsi="Myriad Pro"/>
                <w:color w:val="000000" w:themeColor="text1"/>
                <w:sz w:val="12"/>
                <w:szCs w:val="12"/>
              </w:rPr>
              <w:t>przewidywany w dniu identyfikacji termin zakończenia realizacji projektu (kwartał/miesiąc oraz rok)</w:t>
            </w:r>
          </w:p>
        </w:tc>
      </w:tr>
      <w:tr w:rsidR="001A110C" w:rsidRPr="009F3F22" w:rsidTr="00A04F1F">
        <w:trPr>
          <w:cantSplit/>
          <w:trHeight w:val="1134"/>
          <w:tblHeader/>
        </w:trPr>
        <w:tc>
          <w:tcPr>
            <w:tcW w:w="704" w:type="dxa"/>
            <w:vMerge/>
          </w:tcPr>
          <w:p w:rsidR="001A110C" w:rsidRPr="004139B9" w:rsidRDefault="001A110C" w:rsidP="00B86080">
            <w:pPr>
              <w:pStyle w:val="Nagwek1"/>
              <w:spacing w:before="0"/>
              <w:ind w:left="312"/>
              <w:outlineLvl w:val="0"/>
              <w:rPr>
                <w:rFonts w:ascii="Myriad Pro" w:hAnsi="Myriad Pro"/>
                <w:b w:val="0"/>
                <w:bCs w:val="0"/>
                <w:color w:val="000000" w:themeColor="text1"/>
                <w:sz w:val="12"/>
                <w:szCs w:val="12"/>
              </w:rPr>
            </w:pPr>
          </w:p>
        </w:tc>
        <w:tc>
          <w:tcPr>
            <w:tcW w:w="567" w:type="dxa"/>
            <w:vMerge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/>
              <w:outlineLvl w:val="0"/>
              <w:rPr>
                <w:rFonts w:ascii="Myriad Pro" w:hAnsi="Myriad Pro"/>
                <w:b w:val="0"/>
                <w:bCs w:val="0"/>
                <w:color w:val="000000" w:themeColor="text1"/>
                <w:sz w:val="12"/>
                <w:szCs w:val="12"/>
              </w:rPr>
            </w:pPr>
          </w:p>
        </w:tc>
        <w:tc>
          <w:tcPr>
            <w:tcW w:w="2268" w:type="dxa"/>
            <w:vMerge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/>
              <w:outlineLvl w:val="0"/>
              <w:rPr>
                <w:rFonts w:ascii="Myriad Pro" w:hAnsi="Myriad Pro"/>
                <w:b w:val="0"/>
                <w:bCs w:val="0"/>
                <w:color w:val="000000" w:themeColor="text1"/>
                <w:sz w:val="12"/>
                <w:szCs w:val="12"/>
              </w:rPr>
            </w:pPr>
          </w:p>
        </w:tc>
        <w:tc>
          <w:tcPr>
            <w:tcW w:w="993" w:type="dxa"/>
            <w:vMerge/>
            <w:hideMark/>
          </w:tcPr>
          <w:p w:rsidR="001A110C" w:rsidRPr="004139B9" w:rsidRDefault="001A110C" w:rsidP="00B86080">
            <w:pPr>
              <w:pStyle w:val="Nagwek1"/>
              <w:spacing w:before="0"/>
              <w:outlineLvl w:val="0"/>
              <w:rPr>
                <w:rFonts w:ascii="Myriad Pro" w:hAnsi="Myriad Pro"/>
                <w:b w:val="0"/>
                <w:bCs w:val="0"/>
                <w:color w:val="000000" w:themeColor="text1"/>
                <w:sz w:val="12"/>
                <w:szCs w:val="12"/>
              </w:rPr>
            </w:pPr>
          </w:p>
        </w:tc>
        <w:tc>
          <w:tcPr>
            <w:tcW w:w="708" w:type="dxa"/>
            <w:vMerge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/>
              <w:outlineLvl w:val="0"/>
              <w:rPr>
                <w:rFonts w:ascii="Myriad Pro" w:hAnsi="Myriad Pro"/>
                <w:b w:val="0"/>
                <w:bCs w:val="0"/>
                <w:color w:val="000000" w:themeColor="text1"/>
                <w:sz w:val="12"/>
                <w:szCs w:val="12"/>
              </w:rPr>
            </w:pPr>
          </w:p>
        </w:tc>
        <w:tc>
          <w:tcPr>
            <w:tcW w:w="993" w:type="dxa"/>
            <w:vMerge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/>
              <w:outlineLvl w:val="0"/>
              <w:rPr>
                <w:rFonts w:ascii="Myriad Pro" w:hAnsi="Myriad Pro"/>
                <w:b w:val="0"/>
                <w:bCs w:val="0"/>
                <w:color w:val="000000" w:themeColor="text1"/>
                <w:sz w:val="12"/>
                <w:szCs w:val="12"/>
              </w:rPr>
            </w:pPr>
          </w:p>
        </w:tc>
        <w:tc>
          <w:tcPr>
            <w:tcW w:w="992" w:type="dxa"/>
            <w:vMerge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/>
              <w:outlineLvl w:val="0"/>
              <w:rPr>
                <w:rFonts w:ascii="Myriad Pro" w:hAnsi="Myriad Pro"/>
                <w:b w:val="0"/>
                <w:bCs w:val="0"/>
                <w:color w:val="000000" w:themeColor="text1"/>
                <w:sz w:val="12"/>
                <w:szCs w:val="12"/>
              </w:rPr>
            </w:pPr>
          </w:p>
        </w:tc>
        <w:tc>
          <w:tcPr>
            <w:tcW w:w="992" w:type="dxa"/>
            <w:vMerge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/>
              <w:outlineLvl w:val="0"/>
              <w:rPr>
                <w:rFonts w:ascii="Myriad Pro" w:hAnsi="Myriad Pro"/>
                <w:b w:val="0"/>
                <w:bCs w:val="0"/>
                <w:color w:val="000000" w:themeColor="text1"/>
                <w:sz w:val="12"/>
                <w:szCs w:val="12"/>
              </w:rPr>
            </w:pPr>
          </w:p>
        </w:tc>
        <w:tc>
          <w:tcPr>
            <w:tcW w:w="284" w:type="dxa"/>
            <w:vMerge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/>
              <w:outlineLvl w:val="0"/>
              <w:rPr>
                <w:rFonts w:ascii="Myriad Pro" w:hAnsi="Myriad Pro"/>
                <w:b w:val="0"/>
                <w:bCs w:val="0"/>
                <w:color w:val="000000" w:themeColor="text1"/>
                <w:sz w:val="12"/>
                <w:szCs w:val="12"/>
              </w:rPr>
            </w:pPr>
          </w:p>
        </w:tc>
        <w:tc>
          <w:tcPr>
            <w:tcW w:w="850" w:type="dxa"/>
            <w:vMerge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/>
              <w:outlineLvl w:val="0"/>
              <w:rPr>
                <w:rFonts w:ascii="Myriad Pro" w:hAnsi="Myriad Pro"/>
                <w:b w:val="0"/>
                <w:bCs w:val="0"/>
                <w:color w:val="000000" w:themeColor="text1"/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B6DDE8" w:themeFill="accent5" w:themeFillTint="66"/>
            <w:textDirection w:val="btLr"/>
            <w:vAlign w:val="center"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 w:right="113"/>
              <w:jc w:val="center"/>
              <w:outlineLvl w:val="0"/>
              <w:rPr>
                <w:rFonts w:ascii="Myriad Pro" w:hAnsi="Myriad Pro"/>
                <w:b w:val="0"/>
                <w:bCs w:val="0"/>
                <w:color w:val="000000" w:themeColor="text1"/>
                <w:sz w:val="12"/>
                <w:szCs w:val="12"/>
              </w:rPr>
            </w:pPr>
            <w:r w:rsidRPr="004139B9">
              <w:rPr>
                <w:rFonts w:ascii="Myriad Pro" w:hAnsi="Myriad Pro"/>
                <w:color w:val="000000" w:themeColor="text1"/>
                <w:sz w:val="12"/>
                <w:szCs w:val="12"/>
              </w:rPr>
              <w:t>wskaźnik</w:t>
            </w:r>
          </w:p>
        </w:tc>
        <w:tc>
          <w:tcPr>
            <w:tcW w:w="992" w:type="dxa"/>
            <w:shd w:val="clear" w:color="auto" w:fill="B6DDE8" w:themeFill="accent5" w:themeFillTint="66"/>
            <w:textDirection w:val="btLr"/>
            <w:vAlign w:val="center"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/>
              <w:jc w:val="center"/>
              <w:outlineLvl w:val="0"/>
              <w:rPr>
                <w:rFonts w:ascii="Myriad Pro" w:hAnsi="Myriad Pro"/>
                <w:color w:val="000000" w:themeColor="text1"/>
                <w:sz w:val="12"/>
                <w:szCs w:val="12"/>
              </w:rPr>
            </w:pPr>
            <w:r w:rsidRPr="004139B9">
              <w:rPr>
                <w:rFonts w:ascii="Myriad Pro" w:hAnsi="Myriad Pro"/>
                <w:color w:val="000000" w:themeColor="text1"/>
                <w:sz w:val="12"/>
                <w:szCs w:val="12"/>
              </w:rPr>
              <w:t>Wartość docelowa</w:t>
            </w:r>
          </w:p>
        </w:tc>
        <w:tc>
          <w:tcPr>
            <w:tcW w:w="992" w:type="dxa"/>
            <w:vMerge/>
            <w:hideMark/>
          </w:tcPr>
          <w:p w:rsidR="001A110C" w:rsidRPr="004139B9" w:rsidRDefault="001A110C" w:rsidP="00B86080">
            <w:pPr>
              <w:pStyle w:val="Nagwek1"/>
              <w:spacing w:before="0"/>
              <w:outlineLvl w:val="0"/>
              <w:rPr>
                <w:rFonts w:ascii="Myriad Pro" w:hAnsi="Myriad Pro"/>
                <w:b w:val="0"/>
                <w:bCs w:val="0"/>
                <w:color w:val="000000" w:themeColor="text1"/>
                <w:sz w:val="12"/>
                <w:szCs w:val="12"/>
              </w:rPr>
            </w:pPr>
          </w:p>
        </w:tc>
        <w:tc>
          <w:tcPr>
            <w:tcW w:w="1022" w:type="dxa"/>
            <w:vMerge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/>
              <w:outlineLvl w:val="0"/>
              <w:rPr>
                <w:rFonts w:ascii="Myriad Pro" w:hAnsi="Myriad Pro"/>
                <w:b w:val="0"/>
                <w:bCs w:val="0"/>
                <w:color w:val="000000" w:themeColor="text1"/>
                <w:sz w:val="12"/>
                <w:szCs w:val="12"/>
              </w:rPr>
            </w:pPr>
          </w:p>
        </w:tc>
        <w:tc>
          <w:tcPr>
            <w:tcW w:w="993" w:type="dxa"/>
            <w:vMerge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/>
              <w:outlineLvl w:val="0"/>
              <w:rPr>
                <w:rFonts w:ascii="Myriad Pro" w:hAnsi="Myriad Pro"/>
                <w:b w:val="0"/>
                <w:bCs w:val="0"/>
                <w:color w:val="000000" w:themeColor="text1"/>
                <w:sz w:val="12"/>
                <w:szCs w:val="12"/>
              </w:rPr>
            </w:pPr>
          </w:p>
        </w:tc>
      </w:tr>
      <w:tr w:rsidR="001A110C" w:rsidRPr="009F3F22" w:rsidTr="00A04F1F">
        <w:trPr>
          <w:trHeight w:val="47"/>
        </w:trPr>
        <w:tc>
          <w:tcPr>
            <w:tcW w:w="704" w:type="dxa"/>
          </w:tcPr>
          <w:p w:rsidR="001A110C" w:rsidRPr="00ED7767" w:rsidRDefault="001A110C" w:rsidP="00C24597">
            <w:pPr>
              <w:rPr>
                <w:b/>
                <w:sz w:val="12"/>
                <w:szCs w:val="12"/>
              </w:rPr>
            </w:pPr>
          </w:p>
        </w:tc>
        <w:tc>
          <w:tcPr>
            <w:tcW w:w="567" w:type="dxa"/>
            <w:hideMark/>
          </w:tcPr>
          <w:p w:rsidR="001A110C" w:rsidRPr="008D0A2F" w:rsidRDefault="001A110C" w:rsidP="00B86080">
            <w:pPr>
              <w:ind w:left="-108"/>
              <w:rPr>
                <w:b/>
                <w:sz w:val="12"/>
                <w:szCs w:val="12"/>
              </w:rPr>
            </w:pPr>
            <w:r w:rsidRPr="008D0A2F">
              <w:rPr>
                <w:b/>
                <w:sz w:val="12"/>
                <w:szCs w:val="12"/>
              </w:rPr>
              <w:t>1</w:t>
            </w:r>
          </w:p>
        </w:tc>
        <w:tc>
          <w:tcPr>
            <w:tcW w:w="2268" w:type="dxa"/>
            <w:hideMark/>
          </w:tcPr>
          <w:p w:rsidR="001A110C" w:rsidRPr="008D0A2F" w:rsidRDefault="001A110C" w:rsidP="00B86080">
            <w:pPr>
              <w:ind w:left="-108"/>
              <w:rPr>
                <w:b/>
                <w:sz w:val="12"/>
                <w:szCs w:val="12"/>
              </w:rPr>
            </w:pPr>
            <w:r w:rsidRPr="008D0A2F">
              <w:rPr>
                <w:b/>
                <w:sz w:val="12"/>
                <w:szCs w:val="12"/>
              </w:rPr>
              <w:t>2</w:t>
            </w:r>
          </w:p>
        </w:tc>
        <w:tc>
          <w:tcPr>
            <w:tcW w:w="993" w:type="dxa"/>
            <w:hideMark/>
          </w:tcPr>
          <w:p w:rsidR="001A110C" w:rsidRPr="008D0A2F" w:rsidRDefault="001A110C" w:rsidP="00B86080">
            <w:pPr>
              <w:rPr>
                <w:b/>
                <w:sz w:val="12"/>
                <w:szCs w:val="12"/>
              </w:rPr>
            </w:pPr>
            <w:r w:rsidRPr="008D0A2F">
              <w:rPr>
                <w:b/>
                <w:sz w:val="12"/>
                <w:szCs w:val="12"/>
              </w:rPr>
              <w:t>3</w:t>
            </w:r>
          </w:p>
        </w:tc>
        <w:tc>
          <w:tcPr>
            <w:tcW w:w="708" w:type="dxa"/>
            <w:hideMark/>
          </w:tcPr>
          <w:p w:rsidR="001A110C" w:rsidRPr="008D0A2F" w:rsidRDefault="001A110C" w:rsidP="00B86080">
            <w:pPr>
              <w:ind w:left="-108"/>
              <w:rPr>
                <w:b/>
                <w:sz w:val="12"/>
                <w:szCs w:val="12"/>
              </w:rPr>
            </w:pPr>
            <w:r w:rsidRPr="008D0A2F">
              <w:rPr>
                <w:b/>
                <w:sz w:val="12"/>
                <w:szCs w:val="12"/>
              </w:rPr>
              <w:t>4</w:t>
            </w:r>
          </w:p>
        </w:tc>
        <w:tc>
          <w:tcPr>
            <w:tcW w:w="993" w:type="dxa"/>
            <w:hideMark/>
          </w:tcPr>
          <w:p w:rsidR="001A110C" w:rsidRPr="008D0A2F" w:rsidRDefault="001A110C" w:rsidP="00B86080">
            <w:pPr>
              <w:ind w:left="-108"/>
              <w:rPr>
                <w:b/>
                <w:sz w:val="12"/>
                <w:szCs w:val="12"/>
              </w:rPr>
            </w:pPr>
            <w:r w:rsidRPr="008D0A2F">
              <w:rPr>
                <w:b/>
                <w:sz w:val="12"/>
                <w:szCs w:val="12"/>
              </w:rPr>
              <w:t>5</w:t>
            </w:r>
          </w:p>
        </w:tc>
        <w:tc>
          <w:tcPr>
            <w:tcW w:w="992" w:type="dxa"/>
            <w:hideMark/>
          </w:tcPr>
          <w:p w:rsidR="001A110C" w:rsidRPr="008D0A2F" w:rsidRDefault="001A110C" w:rsidP="00B86080">
            <w:pPr>
              <w:ind w:left="-108"/>
              <w:rPr>
                <w:b/>
                <w:sz w:val="12"/>
                <w:szCs w:val="12"/>
              </w:rPr>
            </w:pPr>
            <w:r w:rsidRPr="008D0A2F">
              <w:rPr>
                <w:b/>
                <w:sz w:val="12"/>
                <w:szCs w:val="12"/>
              </w:rPr>
              <w:t>6</w:t>
            </w:r>
          </w:p>
        </w:tc>
        <w:tc>
          <w:tcPr>
            <w:tcW w:w="992" w:type="dxa"/>
            <w:hideMark/>
          </w:tcPr>
          <w:p w:rsidR="001A110C" w:rsidRPr="008D0A2F" w:rsidRDefault="001A110C" w:rsidP="00B86080">
            <w:pPr>
              <w:ind w:left="-108"/>
              <w:rPr>
                <w:b/>
                <w:sz w:val="12"/>
                <w:szCs w:val="12"/>
              </w:rPr>
            </w:pPr>
            <w:r w:rsidRPr="008D0A2F">
              <w:rPr>
                <w:b/>
                <w:sz w:val="12"/>
                <w:szCs w:val="12"/>
              </w:rPr>
              <w:t>7</w:t>
            </w:r>
          </w:p>
        </w:tc>
        <w:tc>
          <w:tcPr>
            <w:tcW w:w="284" w:type="dxa"/>
            <w:hideMark/>
          </w:tcPr>
          <w:p w:rsidR="001A110C" w:rsidRPr="008D0A2F" w:rsidRDefault="001A110C" w:rsidP="00B86080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850" w:type="dxa"/>
            <w:hideMark/>
          </w:tcPr>
          <w:p w:rsidR="001A110C" w:rsidRPr="008D0A2F" w:rsidRDefault="001A110C" w:rsidP="00B86080">
            <w:pPr>
              <w:ind w:left="-108"/>
              <w:rPr>
                <w:b/>
                <w:sz w:val="12"/>
                <w:szCs w:val="12"/>
              </w:rPr>
            </w:pPr>
            <w:r w:rsidRPr="008D0A2F">
              <w:rPr>
                <w:b/>
                <w:sz w:val="12"/>
                <w:szCs w:val="12"/>
              </w:rPr>
              <w:t>9</w:t>
            </w:r>
          </w:p>
        </w:tc>
        <w:tc>
          <w:tcPr>
            <w:tcW w:w="2552" w:type="dxa"/>
            <w:hideMark/>
          </w:tcPr>
          <w:p w:rsidR="001A110C" w:rsidRPr="008D0A2F" w:rsidRDefault="001A110C" w:rsidP="00B86080">
            <w:pPr>
              <w:ind w:left="-108"/>
              <w:rPr>
                <w:b/>
                <w:sz w:val="12"/>
                <w:szCs w:val="12"/>
              </w:rPr>
            </w:pPr>
            <w:r w:rsidRPr="008D0A2F">
              <w:rPr>
                <w:b/>
                <w:sz w:val="12"/>
                <w:szCs w:val="12"/>
              </w:rPr>
              <w:t>10</w:t>
            </w:r>
          </w:p>
        </w:tc>
        <w:tc>
          <w:tcPr>
            <w:tcW w:w="992" w:type="dxa"/>
            <w:hideMark/>
          </w:tcPr>
          <w:p w:rsidR="001A110C" w:rsidRPr="008D0A2F" w:rsidRDefault="001A110C" w:rsidP="00B86080">
            <w:pPr>
              <w:ind w:left="-108"/>
              <w:rPr>
                <w:b/>
                <w:sz w:val="12"/>
                <w:szCs w:val="12"/>
              </w:rPr>
            </w:pPr>
            <w:r w:rsidRPr="008D0A2F">
              <w:rPr>
                <w:b/>
                <w:sz w:val="12"/>
                <w:szCs w:val="12"/>
              </w:rPr>
              <w:t>11</w:t>
            </w:r>
          </w:p>
        </w:tc>
        <w:tc>
          <w:tcPr>
            <w:tcW w:w="992" w:type="dxa"/>
            <w:hideMark/>
          </w:tcPr>
          <w:p w:rsidR="001A110C" w:rsidRPr="008D0A2F" w:rsidRDefault="001A110C" w:rsidP="00B86080">
            <w:pPr>
              <w:ind w:left="-108"/>
              <w:rPr>
                <w:b/>
                <w:sz w:val="12"/>
                <w:szCs w:val="12"/>
              </w:rPr>
            </w:pPr>
            <w:r w:rsidRPr="008D0A2F">
              <w:rPr>
                <w:b/>
                <w:sz w:val="12"/>
                <w:szCs w:val="12"/>
              </w:rPr>
              <w:t>12</w:t>
            </w:r>
          </w:p>
        </w:tc>
        <w:tc>
          <w:tcPr>
            <w:tcW w:w="1022" w:type="dxa"/>
            <w:hideMark/>
          </w:tcPr>
          <w:p w:rsidR="001A110C" w:rsidRPr="008D0A2F" w:rsidRDefault="001A110C" w:rsidP="00B86080">
            <w:pPr>
              <w:ind w:left="-108"/>
              <w:rPr>
                <w:b/>
                <w:sz w:val="12"/>
                <w:szCs w:val="12"/>
              </w:rPr>
            </w:pPr>
            <w:r w:rsidRPr="008D0A2F">
              <w:rPr>
                <w:b/>
                <w:sz w:val="12"/>
                <w:szCs w:val="12"/>
              </w:rPr>
              <w:t>13</w:t>
            </w:r>
          </w:p>
        </w:tc>
        <w:tc>
          <w:tcPr>
            <w:tcW w:w="993" w:type="dxa"/>
            <w:hideMark/>
          </w:tcPr>
          <w:p w:rsidR="001A110C" w:rsidRPr="008D0A2F" w:rsidRDefault="001A110C" w:rsidP="00B86080">
            <w:pPr>
              <w:ind w:left="-108"/>
              <w:rPr>
                <w:b/>
                <w:sz w:val="12"/>
                <w:szCs w:val="12"/>
              </w:rPr>
            </w:pPr>
            <w:r w:rsidRPr="008D0A2F">
              <w:rPr>
                <w:b/>
                <w:sz w:val="12"/>
                <w:szCs w:val="12"/>
              </w:rPr>
              <w:t>14</w:t>
            </w:r>
          </w:p>
        </w:tc>
      </w:tr>
      <w:tr w:rsidR="00C24597" w:rsidRPr="009F3F22" w:rsidTr="00A04F1F">
        <w:trPr>
          <w:trHeight w:val="47"/>
        </w:trPr>
        <w:tc>
          <w:tcPr>
            <w:tcW w:w="704" w:type="dxa"/>
            <w:vMerge w:val="restart"/>
          </w:tcPr>
          <w:p w:rsidR="00C24597" w:rsidRPr="001A110C" w:rsidRDefault="00C24597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1.9</w:t>
            </w:r>
          </w:p>
        </w:tc>
        <w:tc>
          <w:tcPr>
            <w:tcW w:w="2268" w:type="dxa"/>
            <w:vMerge w:val="restart"/>
          </w:tcPr>
          <w:p w:rsidR="00C24597" w:rsidRPr="00BE2F84" w:rsidRDefault="00C24597" w:rsidP="00B86080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Wspieranie przedsiębiorczości poprzez Fundusz Funduszy Pomorza Zachodniego JEREMIE+</w:t>
            </w:r>
          </w:p>
        </w:tc>
        <w:tc>
          <w:tcPr>
            <w:tcW w:w="993" w:type="dxa"/>
            <w:vMerge w:val="restart"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Bank Gospodarstwa Krajowego</w:t>
            </w:r>
          </w:p>
        </w:tc>
        <w:tc>
          <w:tcPr>
            <w:tcW w:w="708" w:type="dxa"/>
            <w:vMerge w:val="restart"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26.10.2016 </w:t>
            </w:r>
          </w:p>
        </w:tc>
        <w:tc>
          <w:tcPr>
            <w:tcW w:w="993" w:type="dxa"/>
            <w:vMerge w:val="restart"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Bank Gospodarstwa Krajowego</w:t>
            </w:r>
          </w:p>
        </w:tc>
        <w:tc>
          <w:tcPr>
            <w:tcW w:w="992" w:type="dxa"/>
            <w:vMerge w:val="restart"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369 345 705,88</w:t>
            </w:r>
          </w:p>
        </w:tc>
        <w:tc>
          <w:tcPr>
            <w:tcW w:w="992" w:type="dxa"/>
            <w:vMerge w:val="restart"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369 345 705,88</w:t>
            </w:r>
          </w:p>
        </w:tc>
        <w:tc>
          <w:tcPr>
            <w:tcW w:w="284" w:type="dxa"/>
            <w:vMerge w:val="restart"/>
            <w:shd w:val="clear" w:color="auto" w:fill="auto"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ND</w:t>
            </w:r>
          </w:p>
        </w:tc>
        <w:tc>
          <w:tcPr>
            <w:tcW w:w="850" w:type="dxa"/>
            <w:vMerge w:val="restart"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313 943 850</w:t>
            </w:r>
          </w:p>
        </w:tc>
        <w:tc>
          <w:tcPr>
            <w:tcW w:w="2552" w:type="dxa"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Liczba przedsiębiorstw otrzymujących wsparcie finansowe inne niż dotacje</w:t>
            </w:r>
          </w:p>
        </w:tc>
        <w:tc>
          <w:tcPr>
            <w:tcW w:w="992" w:type="dxa"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1163 szt.</w:t>
            </w:r>
          </w:p>
        </w:tc>
        <w:tc>
          <w:tcPr>
            <w:tcW w:w="992" w:type="dxa"/>
            <w:vMerge w:val="restart"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IV kwartał 2016 </w:t>
            </w:r>
          </w:p>
        </w:tc>
        <w:tc>
          <w:tcPr>
            <w:tcW w:w="1022" w:type="dxa"/>
            <w:vMerge w:val="restart"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IV kwartał 2016</w:t>
            </w:r>
          </w:p>
        </w:tc>
        <w:tc>
          <w:tcPr>
            <w:tcW w:w="993" w:type="dxa"/>
            <w:vMerge w:val="restart"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2023</w:t>
            </w:r>
          </w:p>
        </w:tc>
      </w:tr>
      <w:tr w:rsidR="00C24597" w:rsidRPr="009F3F22" w:rsidTr="00A04F1F">
        <w:trPr>
          <w:trHeight w:val="172"/>
        </w:trPr>
        <w:tc>
          <w:tcPr>
            <w:tcW w:w="704" w:type="dxa"/>
            <w:vMerge/>
          </w:tcPr>
          <w:p w:rsidR="00C24597" w:rsidRPr="001A110C" w:rsidRDefault="00C24597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C24597" w:rsidRPr="00EE38E4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Inwestycje prywatne uzupełniające wsparcie publiczne dla przedsiębiorstw (inne niż dotacje)</w:t>
            </w:r>
          </w:p>
        </w:tc>
        <w:tc>
          <w:tcPr>
            <w:tcW w:w="992" w:type="dxa"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45 186 086 PLN</w:t>
            </w:r>
          </w:p>
        </w:tc>
        <w:tc>
          <w:tcPr>
            <w:tcW w:w="992" w:type="dxa"/>
            <w:vMerge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C24597" w:rsidRPr="009F3F22" w:rsidTr="00A04F1F">
        <w:trPr>
          <w:trHeight w:val="446"/>
        </w:trPr>
        <w:tc>
          <w:tcPr>
            <w:tcW w:w="704" w:type="dxa"/>
            <w:vMerge/>
          </w:tcPr>
          <w:p w:rsidR="00C24597" w:rsidRPr="001A110C" w:rsidRDefault="00C24597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C24597" w:rsidRPr="00FA4A8D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C24597" w:rsidRPr="00EE38E4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24597" w:rsidRPr="00FA4A8D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C24597" w:rsidRPr="00FA4A8D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24597" w:rsidRPr="00FA4A8D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24597" w:rsidRPr="00FA4A8D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24597" w:rsidRPr="00FA4A8D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C24597" w:rsidRPr="00FA4A8D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C24597" w:rsidRPr="00FA4A8D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C24597" w:rsidRPr="00FA4A8D" w:rsidRDefault="00C24597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przedsiębiorstw objętych wsparciem w celu wprowadzenia produktów nowych dla rynku</w:t>
            </w:r>
          </w:p>
        </w:tc>
        <w:tc>
          <w:tcPr>
            <w:tcW w:w="992" w:type="dxa"/>
          </w:tcPr>
          <w:p w:rsidR="00C24597" w:rsidRPr="00FA4A8D" w:rsidRDefault="00C24597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50 szt.</w:t>
            </w:r>
          </w:p>
        </w:tc>
        <w:tc>
          <w:tcPr>
            <w:tcW w:w="992" w:type="dxa"/>
            <w:vMerge/>
          </w:tcPr>
          <w:p w:rsidR="00C24597" w:rsidRPr="00FA4A8D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C24597" w:rsidRPr="00FA4A8D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24597" w:rsidRPr="00FA4A8D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837FDF" w:rsidRPr="009F3F22" w:rsidTr="00A04F1F">
        <w:trPr>
          <w:trHeight w:val="194"/>
        </w:trPr>
        <w:tc>
          <w:tcPr>
            <w:tcW w:w="704" w:type="dxa"/>
            <w:vMerge w:val="restart"/>
          </w:tcPr>
          <w:p w:rsidR="00837FDF" w:rsidRPr="00ED7767" w:rsidRDefault="00837FDF" w:rsidP="00ED7767">
            <w:pPr>
              <w:pStyle w:val="Akapitzlist"/>
              <w:numPr>
                <w:ilvl w:val="0"/>
                <w:numId w:val="13"/>
              </w:numPr>
              <w:ind w:left="0" w:firstLine="0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837FDF" w:rsidRPr="00FA4A8D" w:rsidDel="00942748" w:rsidRDefault="00837FD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1.11</w:t>
            </w:r>
          </w:p>
        </w:tc>
        <w:tc>
          <w:tcPr>
            <w:tcW w:w="2268" w:type="dxa"/>
            <w:vMerge w:val="restart"/>
          </w:tcPr>
          <w:p w:rsidR="00837FDF" w:rsidRPr="00EE38E4" w:rsidDel="00942748" w:rsidRDefault="00837FDF" w:rsidP="00B86080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Wzmocnienie atrakcyjności inwestycyjnej Województwa Zachodniopomorskiego poprzez kompleksowe przygotowanie terenów Parku Przemysłowego Nowoczesnych Technologii w Stargardzie – etap I</w:t>
            </w:r>
          </w:p>
        </w:tc>
        <w:tc>
          <w:tcPr>
            <w:tcW w:w="993" w:type="dxa"/>
            <w:vMerge w:val="restart"/>
          </w:tcPr>
          <w:p w:rsidR="00837FDF" w:rsidRPr="00FA4A8D" w:rsidDel="00942748" w:rsidRDefault="00837FDF" w:rsidP="00B86080">
            <w:pPr>
              <w:ind w:left="-108"/>
              <w:rPr>
                <w:sz w:val="12"/>
                <w:szCs w:val="12"/>
              </w:rPr>
            </w:pPr>
            <w:r w:rsidRPr="00921C58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</w:tcPr>
          <w:p w:rsidR="00837FDF" w:rsidRPr="008D0A2F" w:rsidDel="00942748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 w:val="restart"/>
          </w:tcPr>
          <w:p w:rsidR="00837FDF" w:rsidRPr="00FA4A8D" w:rsidDel="00942748" w:rsidRDefault="00E44FA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Stargardzka </w:t>
            </w:r>
            <w:r w:rsidR="0075087E" w:rsidRPr="0075087E">
              <w:rPr>
                <w:sz w:val="12"/>
                <w:szCs w:val="12"/>
              </w:rPr>
              <w:t>Agencja Rozwoju Lokalnego Sp. o.o. wraz Miejskim Przedsiębiorstwem Gospodarki Komunalnej Sp. z o.o.</w:t>
            </w:r>
          </w:p>
        </w:tc>
        <w:tc>
          <w:tcPr>
            <w:tcW w:w="992" w:type="dxa"/>
            <w:vMerge w:val="restart"/>
          </w:tcPr>
          <w:p w:rsidR="00837FDF" w:rsidRPr="00FA4A8D" w:rsidDel="00942748" w:rsidRDefault="00036C6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9 34</w:t>
            </w:r>
            <w:r w:rsidR="00837FDF">
              <w:rPr>
                <w:sz w:val="12"/>
                <w:szCs w:val="12"/>
              </w:rPr>
              <w:t>0 000</w:t>
            </w:r>
          </w:p>
        </w:tc>
        <w:tc>
          <w:tcPr>
            <w:tcW w:w="992" w:type="dxa"/>
            <w:vMerge w:val="restart"/>
          </w:tcPr>
          <w:p w:rsidR="00837FDF" w:rsidRPr="00FA4A8D" w:rsidDel="00942748" w:rsidRDefault="00B6177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9 340 000</w:t>
            </w:r>
          </w:p>
        </w:tc>
        <w:tc>
          <w:tcPr>
            <w:tcW w:w="284" w:type="dxa"/>
            <w:vMerge w:val="restart"/>
          </w:tcPr>
          <w:p w:rsidR="00837FDF" w:rsidRPr="00FA4A8D" w:rsidDel="00942748" w:rsidRDefault="00837FD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837FDF" w:rsidRPr="00FA4A8D" w:rsidDel="00942748" w:rsidRDefault="00036C6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6 83</w:t>
            </w:r>
            <w:r w:rsidR="00837FDF">
              <w:rPr>
                <w:sz w:val="12"/>
                <w:szCs w:val="12"/>
              </w:rPr>
              <w:t>0 000</w:t>
            </w:r>
          </w:p>
        </w:tc>
        <w:tc>
          <w:tcPr>
            <w:tcW w:w="2552" w:type="dxa"/>
          </w:tcPr>
          <w:p w:rsidR="00837FDF" w:rsidRPr="00FA4A8D" w:rsidDel="00942748" w:rsidRDefault="00837FD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Powierzchnia przygotowanych terenów inwestycyjnych</w:t>
            </w:r>
          </w:p>
        </w:tc>
        <w:tc>
          <w:tcPr>
            <w:tcW w:w="992" w:type="dxa"/>
          </w:tcPr>
          <w:p w:rsidR="00837FDF" w:rsidRPr="00FA4A8D" w:rsidDel="00942748" w:rsidRDefault="00837FD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17 ha</w:t>
            </w:r>
          </w:p>
          <w:p w:rsidR="00837FDF" w:rsidRPr="00FA4A8D" w:rsidDel="00942748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 w:val="restart"/>
          </w:tcPr>
          <w:p w:rsidR="00837FDF" w:rsidRPr="00FA4A8D" w:rsidDel="00942748" w:rsidRDefault="00837FD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grudzień 2017</w:t>
            </w:r>
          </w:p>
        </w:tc>
        <w:tc>
          <w:tcPr>
            <w:tcW w:w="1022" w:type="dxa"/>
            <w:vMerge w:val="restart"/>
          </w:tcPr>
          <w:p w:rsidR="00837FDF" w:rsidRPr="00FA4A8D" w:rsidDel="00942748" w:rsidRDefault="00A61C44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s</w:t>
            </w:r>
            <w:r w:rsidR="00837FDF">
              <w:rPr>
                <w:sz w:val="12"/>
                <w:szCs w:val="12"/>
              </w:rPr>
              <w:t>tyczeń 2018</w:t>
            </w:r>
          </w:p>
        </w:tc>
        <w:tc>
          <w:tcPr>
            <w:tcW w:w="993" w:type="dxa"/>
            <w:vMerge w:val="restart"/>
          </w:tcPr>
          <w:p w:rsidR="00837FDF" w:rsidRPr="00FA4A8D" w:rsidDel="00942748" w:rsidRDefault="00A61C44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</w:t>
            </w:r>
            <w:r w:rsidR="00837FDF">
              <w:rPr>
                <w:sz w:val="12"/>
                <w:szCs w:val="12"/>
              </w:rPr>
              <w:t>rudzień 2018</w:t>
            </w:r>
          </w:p>
        </w:tc>
      </w:tr>
      <w:tr w:rsidR="00837FDF" w:rsidRPr="009F3F22" w:rsidTr="00A04F1F">
        <w:trPr>
          <w:trHeight w:val="193"/>
        </w:trPr>
        <w:tc>
          <w:tcPr>
            <w:tcW w:w="704" w:type="dxa"/>
            <w:vMerge/>
          </w:tcPr>
          <w:p w:rsidR="00837FDF" w:rsidRDefault="00837FDF">
            <w:pPr>
              <w:ind w:left="360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837FDF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837FDF" w:rsidRPr="00EE38E4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837FDF" w:rsidRPr="00921C58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837FDF" w:rsidRPr="008D0A2F" w:rsidDel="00942748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837FDF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837FDF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837FDF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837FDF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837FDF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837FDF" w:rsidRPr="00FA4A8D" w:rsidDel="00942748" w:rsidRDefault="00837FD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inwestycji zlokalizowanych na przygotowanych terenach inwestycyjnych</w:t>
            </w:r>
          </w:p>
        </w:tc>
        <w:tc>
          <w:tcPr>
            <w:tcW w:w="992" w:type="dxa"/>
          </w:tcPr>
          <w:p w:rsidR="00837FDF" w:rsidRPr="00837FDF" w:rsidRDefault="00837FDF" w:rsidP="00837FDF">
            <w:pPr>
              <w:ind w:left="-108"/>
              <w:rPr>
                <w:sz w:val="12"/>
                <w:szCs w:val="12"/>
              </w:rPr>
            </w:pPr>
            <w:r w:rsidRPr="00837FDF">
              <w:rPr>
                <w:sz w:val="12"/>
                <w:szCs w:val="12"/>
              </w:rPr>
              <w:t>6 szt</w:t>
            </w:r>
            <w:r w:rsidR="00F428A6">
              <w:rPr>
                <w:sz w:val="12"/>
                <w:szCs w:val="12"/>
              </w:rPr>
              <w:t>.</w:t>
            </w:r>
          </w:p>
          <w:p w:rsidR="00837FDF" w:rsidRPr="00FA4A8D" w:rsidDel="00942748" w:rsidRDefault="00837FDF" w:rsidP="004E6D6A">
            <w:pPr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837FDF" w:rsidRPr="00FA4A8D" w:rsidDel="00942748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837FDF" w:rsidRPr="00FA4A8D" w:rsidDel="00942748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837FDF" w:rsidRPr="00FA4A8D" w:rsidDel="00942748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837FDF" w:rsidRPr="009F3F22" w:rsidTr="00A04F1F">
        <w:trPr>
          <w:trHeight w:val="193"/>
        </w:trPr>
        <w:tc>
          <w:tcPr>
            <w:tcW w:w="704" w:type="dxa"/>
            <w:vMerge/>
          </w:tcPr>
          <w:p w:rsidR="00837FDF" w:rsidRDefault="00837FDF">
            <w:pPr>
              <w:ind w:left="360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837FDF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837FDF" w:rsidRPr="00EE38E4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837FDF" w:rsidRPr="00921C58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837FDF" w:rsidRPr="008D0A2F" w:rsidDel="00942748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837FDF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837FDF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837FDF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837FDF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837FDF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837FDF" w:rsidRPr="00FA4A8D" w:rsidDel="00942748" w:rsidRDefault="00837FD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Wartość inwestycji zlokalizowanych na przygotowanych terenach inwestycyjnych</w:t>
            </w:r>
          </w:p>
        </w:tc>
        <w:tc>
          <w:tcPr>
            <w:tcW w:w="992" w:type="dxa"/>
          </w:tcPr>
          <w:p w:rsidR="00837FDF" w:rsidRPr="00FA4A8D" w:rsidDel="00942748" w:rsidRDefault="00837FDF" w:rsidP="00B86080">
            <w:pPr>
              <w:ind w:left="-108"/>
              <w:rPr>
                <w:sz w:val="12"/>
                <w:szCs w:val="12"/>
              </w:rPr>
            </w:pPr>
            <w:r w:rsidRPr="00837FDF">
              <w:rPr>
                <w:sz w:val="12"/>
                <w:szCs w:val="12"/>
              </w:rPr>
              <w:t>4 000 000</w:t>
            </w:r>
          </w:p>
        </w:tc>
        <w:tc>
          <w:tcPr>
            <w:tcW w:w="992" w:type="dxa"/>
            <w:vMerge/>
          </w:tcPr>
          <w:p w:rsidR="00837FDF" w:rsidRPr="00FA4A8D" w:rsidDel="00942748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837FDF" w:rsidRPr="00FA4A8D" w:rsidDel="00942748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837FDF" w:rsidRPr="00FA4A8D" w:rsidDel="00942748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77701B" w:rsidRPr="009F3F22" w:rsidTr="00A04F1F">
        <w:trPr>
          <w:trHeight w:val="286"/>
        </w:trPr>
        <w:tc>
          <w:tcPr>
            <w:tcW w:w="704" w:type="dxa"/>
            <w:vMerge w:val="restart"/>
          </w:tcPr>
          <w:p w:rsidR="0077701B" w:rsidRPr="001A110C" w:rsidRDefault="0077701B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1.11</w:t>
            </w:r>
          </w:p>
        </w:tc>
        <w:tc>
          <w:tcPr>
            <w:tcW w:w="2268" w:type="dxa"/>
            <w:vMerge w:val="restart"/>
          </w:tcPr>
          <w:p w:rsidR="0077701B" w:rsidRPr="00BE2F84" w:rsidRDefault="0077701B" w:rsidP="00B86080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Rewitalizacja powojskowych terenów w celu utworzenia Centrum Usług „Mulnik”</w:t>
            </w:r>
          </w:p>
        </w:tc>
        <w:tc>
          <w:tcPr>
            <w:tcW w:w="993" w:type="dxa"/>
            <w:vMerge w:val="restart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  <w:vMerge w:val="restart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miasto Świnoujście</w:t>
            </w:r>
          </w:p>
        </w:tc>
        <w:tc>
          <w:tcPr>
            <w:tcW w:w="992" w:type="dxa"/>
            <w:vMerge w:val="restart"/>
          </w:tcPr>
          <w:p w:rsidR="0077701B" w:rsidRPr="00FA4A8D" w:rsidRDefault="00036C6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27 770 000</w:t>
            </w:r>
          </w:p>
        </w:tc>
        <w:tc>
          <w:tcPr>
            <w:tcW w:w="992" w:type="dxa"/>
            <w:vMerge w:val="restart"/>
          </w:tcPr>
          <w:p w:rsidR="0077701B" w:rsidRPr="00FA4A8D" w:rsidRDefault="00B6177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27 770 000</w:t>
            </w:r>
          </w:p>
        </w:tc>
        <w:tc>
          <w:tcPr>
            <w:tcW w:w="284" w:type="dxa"/>
            <w:vMerge w:val="restart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77701B" w:rsidRPr="00FA4A8D" w:rsidRDefault="00036C6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13 050 000</w:t>
            </w:r>
          </w:p>
        </w:tc>
        <w:tc>
          <w:tcPr>
            <w:tcW w:w="2552" w:type="dxa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Powierzchnia przygotowanych terenów inwestycyjnych</w:t>
            </w:r>
          </w:p>
        </w:tc>
        <w:tc>
          <w:tcPr>
            <w:tcW w:w="992" w:type="dxa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5,5 ha</w:t>
            </w:r>
          </w:p>
        </w:tc>
        <w:tc>
          <w:tcPr>
            <w:tcW w:w="992" w:type="dxa"/>
            <w:vMerge w:val="restart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 kw</w:t>
            </w:r>
            <w:r>
              <w:rPr>
                <w:sz w:val="12"/>
                <w:szCs w:val="12"/>
              </w:rPr>
              <w:t xml:space="preserve">artał </w:t>
            </w:r>
            <w:r w:rsidRPr="00FA4A8D">
              <w:rPr>
                <w:sz w:val="12"/>
                <w:szCs w:val="12"/>
              </w:rPr>
              <w:t xml:space="preserve">2017 r. </w:t>
            </w:r>
          </w:p>
        </w:tc>
        <w:tc>
          <w:tcPr>
            <w:tcW w:w="1022" w:type="dxa"/>
            <w:vMerge w:val="restart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2016/2017</w:t>
            </w:r>
          </w:p>
        </w:tc>
        <w:tc>
          <w:tcPr>
            <w:tcW w:w="993" w:type="dxa"/>
            <w:vMerge w:val="restart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2020</w:t>
            </w:r>
          </w:p>
        </w:tc>
      </w:tr>
      <w:tr w:rsidR="0077701B" w:rsidRPr="009F3F22" w:rsidTr="00A04F1F">
        <w:trPr>
          <w:trHeight w:val="113"/>
        </w:trPr>
        <w:tc>
          <w:tcPr>
            <w:tcW w:w="704" w:type="dxa"/>
            <w:vMerge/>
          </w:tcPr>
          <w:p w:rsidR="0077701B" w:rsidRPr="001A110C" w:rsidRDefault="0077701B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7701B" w:rsidRPr="00EE38E4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</w:t>
            </w:r>
            <w:r>
              <w:rPr>
                <w:sz w:val="12"/>
                <w:szCs w:val="12"/>
              </w:rPr>
              <w:t xml:space="preserve">zba inwestycji zlokalizowanych </w:t>
            </w:r>
            <w:r w:rsidRPr="00FA4A8D">
              <w:rPr>
                <w:sz w:val="12"/>
                <w:szCs w:val="12"/>
              </w:rPr>
              <w:t>na przygotowanych terenach inwestycyjnych</w:t>
            </w:r>
          </w:p>
        </w:tc>
        <w:tc>
          <w:tcPr>
            <w:tcW w:w="992" w:type="dxa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13 szt.</w:t>
            </w:r>
          </w:p>
        </w:tc>
        <w:tc>
          <w:tcPr>
            <w:tcW w:w="992" w:type="dxa"/>
            <w:vMerge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77701B" w:rsidRPr="009F3F22" w:rsidTr="00A04F1F">
        <w:trPr>
          <w:trHeight w:val="268"/>
        </w:trPr>
        <w:tc>
          <w:tcPr>
            <w:tcW w:w="704" w:type="dxa"/>
            <w:vMerge w:val="restart"/>
          </w:tcPr>
          <w:p w:rsidR="0077701B" w:rsidRPr="001A110C" w:rsidRDefault="0077701B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1.11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77701B" w:rsidRPr="00BE2F84" w:rsidRDefault="0077701B" w:rsidP="00B86080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Budowa i</w:t>
            </w:r>
            <w:r w:rsidRPr="00BE2F84">
              <w:rPr>
                <w:sz w:val="12"/>
                <w:szCs w:val="12"/>
              </w:rPr>
              <w:t>nfrastruktury technicznej w celu poprawy funkcjonowania i wzrostu konkurencyjności MŚP w rejonie drogi krajowej 31 (ul. Pomorska) w Gryfinie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Gryfino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77701B" w:rsidRPr="00FA4A8D" w:rsidRDefault="00036C6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2 920 000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77701B" w:rsidRPr="00FA4A8D" w:rsidRDefault="00B6177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2 920 000</w:t>
            </w:r>
          </w:p>
        </w:tc>
        <w:tc>
          <w:tcPr>
            <w:tcW w:w="284" w:type="dxa"/>
            <w:vMerge w:val="restart"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77701B" w:rsidRPr="00FA4A8D" w:rsidRDefault="00036C6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2 120 000</w:t>
            </w:r>
          </w:p>
        </w:tc>
        <w:tc>
          <w:tcPr>
            <w:tcW w:w="2552" w:type="dxa"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Powierzchnia przygotowanych terenów inwestycyjnych</w:t>
            </w:r>
          </w:p>
        </w:tc>
        <w:tc>
          <w:tcPr>
            <w:tcW w:w="992" w:type="dxa"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7 ha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 kwartał</w:t>
            </w:r>
            <w:r>
              <w:rPr>
                <w:sz w:val="12"/>
                <w:szCs w:val="12"/>
              </w:rPr>
              <w:t xml:space="preserve">/ </w:t>
            </w:r>
            <w:r w:rsidRPr="00FA4A8D">
              <w:rPr>
                <w:sz w:val="12"/>
                <w:szCs w:val="12"/>
              </w:rPr>
              <w:t>czerwiec</w:t>
            </w:r>
          </w:p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 r.</w:t>
            </w:r>
          </w:p>
        </w:tc>
        <w:tc>
          <w:tcPr>
            <w:tcW w:w="1022" w:type="dxa"/>
            <w:vMerge w:val="restart"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2018</w:t>
            </w:r>
          </w:p>
        </w:tc>
      </w:tr>
      <w:tr w:rsidR="0077701B" w:rsidRPr="009F3F22" w:rsidTr="00A04F1F">
        <w:trPr>
          <w:trHeight w:val="249"/>
        </w:trPr>
        <w:tc>
          <w:tcPr>
            <w:tcW w:w="704" w:type="dxa"/>
            <w:vMerge/>
          </w:tcPr>
          <w:p w:rsidR="0077701B" w:rsidRPr="001A110C" w:rsidRDefault="0077701B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77701B" w:rsidRPr="00EE38E4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inwestycji zlokalizowanych na przygotowanych terenach inwestycyjnych</w:t>
            </w:r>
          </w:p>
        </w:tc>
        <w:tc>
          <w:tcPr>
            <w:tcW w:w="992" w:type="dxa"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 szt.</w:t>
            </w:r>
          </w:p>
        </w:tc>
        <w:tc>
          <w:tcPr>
            <w:tcW w:w="992" w:type="dxa"/>
            <w:vMerge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F36C4D" w:rsidRPr="009F3F22" w:rsidTr="00A04F1F">
        <w:trPr>
          <w:trHeight w:val="309"/>
        </w:trPr>
        <w:tc>
          <w:tcPr>
            <w:tcW w:w="704" w:type="dxa"/>
            <w:vMerge w:val="restart"/>
          </w:tcPr>
          <w:p w:rsidR="00F36C4D" w:rsidRPr="001A110C" w:rsidRDefault="00F36C4D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F36C4D" w:rsidRPr="00FA4A8D" w:rsidRDefault="00F36C4D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1.11</w:t>
            </w:r>
          </w:p>
        </w:tc>
        <w:tc>
          <w:tcPr>
            <w:tcW w:w="2268" w:type="dxa"/>
            <w:vMerge w:val="restart"/>
          </w:tcPr>
          <w:p w:rsidR="00F36C4D" w:rsidRPr="00BE2F84" w:rsidRDefault="00F36C4D" w:rsidP="00CB4E07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Wzmocnienie atrakcyjności  inwestycyjnej  Województwa  Zachodniopomorskiego poprzez kompleksowe przygoto</w:t>
            </w:r>
            <w:r w:rsidRPr="00BE2F84">
              <w:rPr>
                <w:sz w:val="12"/>
                <w:szCs w:val="12"/>
              </w:rPr>
              <w:t xml:space="preserve">wanie terenów  Parku Przemysłowego Nowoczesnych Technologii </w:t>
            </w:r>
          </w:p>
          <w:p w:rsidR="00F36C4D" w:rsidRPr="00EE38E4" w:rsidRDefault="00F36C4D" w:rsidP="00CB4E07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w Stargardzie – etap II</w:t>
            </w:r>
          </w:p>
        </w:tc>
        <w:tc>
          <w:tcPr>
            <w:tcW w:w="993" w:type="dxa"/>
            <w:vMerge w:val="restart"/>
          </w:tcPr>
          <w:p w:rsidR="00F36C4D" w:rsidRPr="00FA4A8D" w:rsidRDefault="00F36C4D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</w:tcPr>
          <w:p w:rsidR="00F36C4D" w:rsidRPr="008D0A2F" w:rsidRDefault="00F36C4D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08.11.2018</w:t>
            </w:r>
          </w:p>
        </w:tc>
        <w:tc>
          <w:tcPr>
            <w:tcW w:w="993" w:type="dxa"/>
            <w:vMerge w:val="restart"/>
          </w:tcPr>
          <w:p w:rsidR="00F36C4D" w:rsidRPr="00FA4A8D" w:rsidRDefault="00F36C4D" w:rsidP="00B86080">
            <w:pPr>
              <w:ind w:left="-108"/>
              <w:rPr>
                <w:sz w:val="12"/>
                <w:szCs w:val="12"/>
              </w:rPr>
            </w:pPr>
            <w:r w:rsidRPr="00CB4E07">
              <w:rPr>
                <w:sz w:val="12"/>
                <w:szCs w:val="12"/>
              </w:rPr>
              <w:t>Gmina Miasto Stargard</w:t>
            </w:r>
          </w:p>
        </w:tc>
        <w:tc>
          <w:tcPr>
            <w:tcW w:w="992" w:type="dxa"/>
            <w:vMerge w:val="restart"/>
          </w:tcPr>
          <w:p w:rsidR="00F36C4D" w:rsidRPr="00FA4A8D" w:rsidRDefault="00F36C4D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21 459 176,47</w:t>
            </w:r>
          </w:p>
        </w:tc>
        <w:tc>
          <w:tcPr>
            <w:tcW w:w="992" w:type="dxa"/>
            <w:vMerge w:val="restart"/>
          </w:tcPr>
          <w:p w:rsidR="00F36C4D" w:rsidRPr="00FA4A8D" w:rsidRDefault="00F36C4D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21 459 176,47</w:t>
            </w:r>
          </w:p>
        </w:tc>
        <w:tc>
          <w:tcPr>
            <w:tcW w:w="284" w:type="dxa"/>
            <w:vMerge w:val="restart"/>
          </w:tcPr>
          <w:p w:rsidR="00F36C4D" w:rsidRPr="00FA4A8D" w:rsidRDefault="00F36C4D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F36C4D" w:rsidRPr="00FA4A8D" w:rsidRDefault="00F36C4D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18 240 300,00</w:t>
            </w:r>
          </w:p>
        </w:tc>
        <w:tc>
          <w:tcPr>
            <w:tcW w:w="2552" w:type="dxa"/>
          </w:tcPr>
          <w:p w:rsidR="00F36C4D" w:rsidRPr="00FA4A8D" w:rsidRDefault="00F36C4D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Powierzchnia przygotowanych terenów inwestycyjnych</w:t>
            </w:r>
          </w:p>
        </w:tc>
        <w:tc>
          <w:tcPr>
            <w:tcW w:w="992" w:type="dxa"/>
          </w:tcPr>
          <w:p w:rsidR="00F36C4D" w:rsidRPr="00FA4A8D" w:rsidRDefault="00F36C4D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44 ha</w:t>
            </w:r>
          </w:p>
        </w:tc>
        <w:tc>
          <w:tcPr>
            <w:tcW w:w="992" w:type="dxa"/>
            <w:vMerge w:val="restart"/>
          </w:tcPr>
          <w:p w:rsidR="00F36C4D" w:rsidRPr="00FA4A8D" w:rsidRDefault="00F36C4D" w:rsidP="00B86080">
            <w:pPr>
              <w:ind w:left="-108"/>
              <w:rPr>
                <w:rFonts w:eastAsia="Times New Roman"/>
                <w:sz w:val="12"/>
                <w:szCs w:val="12"/>
              </w:rPr>
            </w:pPr>
            <w:r>
              <w:rPr>
                <w:rFonts w:eastAsia="Times New Roman"/>
                <w:sz w:val="12"/>
                <w:szCs w:val="12"/>
              </w:rPr>
              <w:t>czerwiec 2019</w:t>
            </w:r>
          </w:p>
        </w:tc>
        <w:tc>
          <w:tcPr>
            <w:tcW w:w="1022" w:type="dxa"/>
            <w:vMerge w:val="restart"/>
          </w:tcPr>
          <w:p w:rsidR="00F36C4D" w:rsidRPr="00FA4A8D" w:rsidRDefault="00F36C4D" w:rsidP="00B86080">
            <w:pPr>
              <w:ind w:left="-108"/>
              <w:rPr>
                <w:rFonts w:eastAsia="Times New Roman"/>
                <w:sz w:val="12"/>
                <w:szCs w:val="12"/>
              </w:rPr>
            </w:pPr>
            <w:r>
              <w:rPr>
                <w:rFonts w:eastAsia="Times New Roman"/>
                <w:sz w:val="12"/>
                <w:szCs w:val="12"/>
              </w:rPr>
              <w:t>czerwiec 2019</w:t>
            </w:r>
          </w:p>
        </w:tc>
        <w:tc>
          <w:tcPr>
            <w:tcW w:w="993" w:type="dxa"/>
            <w:vMerge w:val="restart"/>
          </w:tcPr>
          <w:p w:rsidR="00F36C4D" w:rsidRPr="00FA4A8D" w:rsidRDefault="00F36C4D" w:rsidP="00B86080">
            <w:pPr>
              <w:ind w:left="-108"/>
              <w:rPr>
                <w:rFonts w:eastAsia="Times New Roman"/>
                <w:sz w:val="12"/>
                <w:szCs w:val="12"/>
              </w:rPr>
            </w:pPr>
            <w:r>
              <w:rPr>
                <w:rFonts w:eastAsia="Times New Roman"/>
                <w:sz w:val="12"/>
                <w:szCs w:val="12"/>
              </w:rPr>
              <w:t>listopad 2020</w:t>
            </w:r>
          </w:p>
        </w:tc>
      </w:tr>
      <w:tr w:rsidR="00F36C4D" w:rsidRPr="009F3F22" w:rsidTr="00A04F1F">
        <w:trPr>
          <w:trHeight w:val="290"/>
        </w:trPr>
        <w:tc>
          <w:tcPr>
            <w:tcW w:w="704" w:type="dxa"/>
            <w:vMerge/>
          </w:tcPr>
          <w:p w:rsidR="00F36C4D" w:rsidRPr="001A110C" w:rsidRDefault="00F36C4D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F36C4D" w:rsidRDefault="00F36C4D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F36C4D" w:rsidRPr="00EE38E4" w:rsidRDefault="00F36C4D" w:rsidP="00CB4E0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F36C4D" w:rsidRDefault="00F36C4D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F36C4D" w:rsidRDefault="00F36C4D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F36C4D" w:rsidRPr="00CB4E07" w:rsidRDefault="00F36C4D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F36C4D" w:rsidRDefault="00F36C4D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F36C4D" w:rsidRDefault="00F36C4D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F36C4D" w:rsidRDefault="00F36C4D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F36C4D" w:rsidRDefault="00F36C4D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F36C4D" w:rsidRDefault="00F36C4D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inwestycji zlokalizowanych na przygotowanych terenach inwestycyjnych</w:t>
            </w:r>
          </w:p>
        </w:tc>
        <w:tc>
          <w:tcPr>
            <w:tcW w:w="992" w:type="dxa"/>
          </w:tcPr>
          <w:p w:rsidR="00F36C4D" w:rsidRDefault="00F36C4D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12 szt.</w:t>
            </w:r>
          </w:p>
        </w:tc>
        <w:tc>
          <w:tcPr>
            <w:tcW w:w="992" w:type="dxa"/>
            <w:vMerge/>
          </w:tcPr>
          <w:p w:rsidR="00F36C4D" w:rsidRDefault="00F36C4D" w:rsidP="00B86080">
            <w:pPr>
              <w:ind w:left="-108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F36C4D" w:rsidRDefault="00F36C4D" w:rsidP="00B86080">
            <w:pPr>
              <w:ind w:left="-108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F36C4D" w:rsidRDefault="00F36C4D" w:rsidP="00B86080">
            <w:pPr>
              <w:ind w:left="-108"/>
              <w:rPr>
                <w:rFonts w:eastAsia="Times New Roman"/>
                <w:sz w:val="12"/>
                <w:szCs w:val="12"/>
              </w:rPr>
            </w:pPr>
          </w:p>
        </w:tc>
      </w:tr>
      <w:tr w:rsidR="00F36C4D" w:rsidRPr="009F3F22" w:rsidTr="00A04F1F">
        <w:trPr>
          <w:trHeight w:val="197"/>
        </w:trPr>
        <w:tc>
          <w:tcPr>
            <w:tcW w:w="704" w:type="dxa"/>
            <w:vMerge/>
          </w:tcPr>
          <w:p w:rsidR="00F36C4D" w:rsidRPr="001A110C" w:rsidRDefault="00F36C4D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F36C4D" w:rsidRDefault="00F36C4D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F36C4D" w:rsidRPr="00EE38E4" w:rsidRDefault="00F36C4D" w:rsidP="00CB4E0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F36C4D" w:rsidRDefault="00F36C4D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F36C4D" w:rsidRDefault="00F36C4D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F36C4D" w:rsidRPr="00CB4E07" w:rsidRDefault="00F36C4D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F36C4D" w:rsidRDefault="00F36C4D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F36C4D" w:rsidRDefault="00F36C4D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F36C4D" w:rsidRDefault="00F36C4D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F36C4D" w:rsidRDefault="00F36C4D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F36C4D" w:rsidRDefault="00F36C4D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Wartość inwestycji zlokalizowanych na przygotowanych terenach</w:t>
            </w:r>
          </w:p>
        </w:tc>
        <w:tc>
          <w:tcPr>
            <w:tcW w:w="992" w:type="dxa"/>
          </w:tcPr>
          <w:p w:rsidR="00F36C4D" w:rsidRDefault="00F36C4D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8 000 000 zł</w:t>
            </w:r>
          </w:p>
        </w:tc>
        <w:tc>
          <w:tcPr>
            <w:tcW w:w="992" w:type="dxa"/>
            <w:vMerge/>
          </w:tcPr>
          <w:p w:rsidR="00F36C4D" w:rsidRDefault="00F36C4D" w:rsidP="00B86080">
            <w:pPr>
              <w:ind w:left="-108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F36C4D" w:rsidRDefault="00F36C4D" w:rsidP="00B86080">
            <w:pPr>
              <w:ind w:left="-108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F36C4D" w:rsidRDefault="00F36C4D" w:rsidP="00B86080">
            <w:pPr>
              <w:ind w:left="-108"/>
              <w:rPr>
                <w:rFonts w:eastAsia="Times New Roman"/>
                <w:sz w:val="12"/>
                <w:szCs w:val="12"/>
              </w:rPr>
            </w:pPr>
          </w:p>
        </w:tc>
      </w:tr>
      <w:tr w:rsidR="009B5946" w:rsidRPr="009F3F22" w:rsidTr="00A04F1F">
        <w:trPr>
          <w:trHeight w:val="282"/>
        </w:trPr>
        <w:tc>
          <w:tcPr>
            <w:tcW w:w="704" w:type="dxa"/>
            <w:vMerge w:val="restart"/>
            <w:shd w:val="clear" w:color="auto" w:fill="auto"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1.12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B41809" w:rsidRPr="00BE2F84" w:rsidRDefault="00B41809" w:rsidP="00B86080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Uzbrojenie terenów inwestycyjnych SSSE w Koszalin</w:t>
            </w:r>
            <w:r w:rsidRPr="00BE2F84">
              <w:rPr>
                <w:sz w:val="12"/>
                <w:szCs w:val="12"/>
              </w:rPr>
              <w:t>ie.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Miasto Koszalin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B41809" w:rsidRPr="00FA4A8D" w:rsidRDefault="002A2D18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21 932 379,02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B41809" w:rsidRPr="00FA4A8D" w:rsidRDefault="002A2D18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12 366 675,82</w:t>
            </w:r>
          </w:p>
        </w:tc>
        <w:tc>
          <w:tcPr>
            <w:tcW w:w="284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B41809" w:rsidRPr="00FA4A8D" w:rsidRDefault="001154AE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10 510 508,</w:t>
            </w:r>
            <w:r w:rsidR="002A2D18">
              <w:rPr>
                <w:sz w:val="12"/>
                <w:szCs w:val="12"/>
              </w:rPr>
              <w:t>59</w:t>
            </w:r>
          </w:p>
        </w:tc>
        <w:tc>
          <w:tcPr>
            <w:tcW w:w="255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Powierzchnia przygotowanych terenów inwestycyjnych</w:t>
            </w:r>
          </w:p>
        </w:tc>
        <w:tc>
          <w:tcPr>
            <w:tcW w:w="992" w:type="dxa"/>
            <w:shd w:val="clear" w:color="auto" w:fill="auto"/>
          </w:tcPr>
          <w:p w:rsidR="00B41809" w:rsidRPr="00FA4A8D" w:rsidRDefault="002A2D18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13,49</w:t>
            </w:r>
            <w:r w:rsidR="00B41809" w:rsidRPr="00FA4A8D">
              <w:rPr>
                <w:sz w:val="12"/>
                <w:szCs w:val="12"/>
              </w:rPr>
              <w:t xml:space="preserve"> ha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</w:rPr>
              <w:t>I kwartał 2017</w:t>
            </w:r>
          </w:p>
        </w:tc>
        <w:tc>
          <w:tcPr>
            <w:tcW w:w="1022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</w:rPr>
              <w:t xml:space="preserve">II  kwartał </w:t>
            </w:r>
            <w:r w:rsidRPr="00FA4A8D">
              <w:rPr>
                <w:color w:val="000000"/>
                <w:sz w:val="12"/>
                <w:szCs w:val="12"/>
              </w:rPr>
              <w:t>2017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</w:rPr>
              <w:t xml:space="preserve">IV kwartał </w:t>
            </w:r>
            <w:r w:rsidRPr="00FA4A8D">
              <w:rPr>
                <w:color w:val="000000"/>
                <w:sz w:val="12"/>
                <w:szCs w:val="12"/>
              </w:rPr>
              <w:t>2020</w:t>
            </w:r>
          </w:p>
        </w:tc>
      </w:tr>
      <w:tr w:rsidR="009B5946" w:rsidRPr="009F3F22" w:rsidTr="00A04F1F">
        <w:trPr>
          <w:trHeight w:val="204"/>
        </w:trPr>
        <w:tc>
          <w:tcPr>
            <w:tcW w:w="704" w:type="dxa"/>
            <w:vMerge/>
            <w:shd w:val="clear" w:color="auto" w:fill="auto"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B41809" w:rsidRPr="00EE38E4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inwestycji zlokalizowanych na przygotowanych terenach inwestycyjnych</w:t>
            </w:r>
          </w:p>
        </w:tc>
        <w:tc>
          <w:tcPr>
            <w:tcW w:w="99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 szt.</w:t>
            </w:r>
          </w:p>
        </w:tc>
        <w:tc>
          <w:tcPr>
            <w:tcW w:w="992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A04F1F">
        <w:trPr>
          <w:trHeight w:val="218"/>
        </w:trPr>
        <w:tc>
          <w:tcPr>
            <w:tcW w:w="704" w:type="dxa"/>
            <w:vMerge/>
            <w:shd w:val="clear" w:color="auto" w:fill="auto"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B41809" w:rsidRPr="00EE38E4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Wartość inwestycji zlokalizowanych na przygotowanych terenach</w:t>
            </w:r>
          </w:p>
        </w:tc>
        <w:tc>
          <w:tcPr>
            <w:tcW w:w="992" w:type="dxa"/>
            <w:shd w:val="clear" w:color="auto" w:fill="auto"/>
          </w:tcPr>
          <w:p w:rsidR="00B41809" w:rsidRPr="00FA4A8D" w:rsidRDefault="002A2D18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br/>
              <w:t>7 418 235</w:t>
            </w:r>
            <w:r w:rsidR="00B41809" w:rsidRPr="00FA4A8D">
              <w:rPr>
                <w:sz w:val="12"/>
                <w:szCs w:val="12"/>
              </w:rPr>
              <w:t xml:space="preserve"> zł</w:t>
            </w:r>
          </w:p>
        </w:tc>
        <w:tc>
          <w:tcPr>
            <w:tcW w:w="992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A04F1F">
        <w:trPr>
          <w:trHeight w:val="212"/>
        </w:trPr>
        <w:tc>
          <w:tcPr>
            <w:tcW w:w="704" w:type="dxa"/>
            <w:vMerge w:val="restart"/>
            <w:shd w:val="clear" w:color="auto" w:fill="auto"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1.12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B41809" w:rsidRPr="00BE2F84" w:rsidRDefault="00B41809" w:rsidP="00B86080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Rozwój przedsiębiorczości na terenie Koszalińsko-Kołobrzesko-</w:t>
            </w:r>
            <w:r w:rsidRPr="00BE2F84">
              <w:rPr>
                <w:sz w:val="12"/>
                <w:szCs w:val="12"/>
              </w:rPr>
              <w:t>Białogardzkiego Obszaru Funkcjonalnego poprzez uzbrojenie terenów Białogardzkiego Parku Inwestycyjnego w Białogardzie.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Białogardzki Park Inwestycyjny Invest Park sp. z o.o.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B41809" w:rsidRPr="00FA4A8D" w:rsidRDefault="007F3F3C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1 041 810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750 000</w:t>
            </w:r>
          </w:p>
        </w:tc>
        <w:tc>
          <w:tcPr>
            <w:tcW w:w="284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637 500</w:t>
            </w:r>
          </w:p>
        </w:tc>
        <w:tc>
          <w:tcPr>
            <w:tcW w:w="255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Powierzchnia przygotowanych terenów inwestycyjnych</w:t>
            </w:r>
          </w:p>
        </w:tc>
        <w:tc>
          <w:tcPr>
            <w:tcW w:w="99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4</w:t>
            </w:r>
            <w:r w:rsidR="00BD52B5">
              <w:rPr>
                <w:sz w:val="12"/>
                <w:szCs w:val="12"/>
              </w:rPr>
              <w:t>,90</w:t>
            </w:r>
            <w:r w:rsidRPr="00FA4A8D">
              <w:rPr>
                <w:sz w:val="12"/>
                <w:szCs w:val="12"/>
              </w:rPr>
              <w:t xml:space="preserve"> ha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kwartał/</w:t>
            </w:r>
          </w:p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grudzień/2016</w:t>
            </w:r>
          </w:p>
        </w:tc>
        <w:tc>
          <w:tcPr>
            <w:tcW w:w="1022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 kwartał/maj/2017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kwartał/grudzień/2018</w:t>
            </w:r>
          </w:p>
        </w:tc>
      </w:tr>
      <w:tr w:rsidR="009B5946" w:rsidRPr="009F3F22" w:rsidTr="00A04F1F">
        <w:trPr>
          <w:trHeight w:val="262"/>
        </w:trPr>
        <w:tc>
          <w:tcPr>
            <w:tcW w:w="704" w:type="dxa"/>
            <w:vMerge/>
            <w:shd w:val="clear" w:color="auto" w:fill="auto"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B41809" w:rsidRPr="00EE38E4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inwestycji zlokalizowanych na przygotowanych terenach inwestycyjnych</w:t>
            </w:r>
          </w:p>
        </w:tc>
        <w:tc>
          <w:tcPr>
            <w:tcW w:w="99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 szt.</w:t>
            </w:r>
          </w:p>
        </w:tc>
        <w:tc>
          <w:tcPr>
            <w:tcW w:w="992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A04F1F">
        <w:trPr>
          <w:trHeight w:val="192"/>
        </w:trPr>
        <w:tc>
          <w:tcPr>
            <w:tcW w:w="704" w:type="dxa"/>
            <w:vMerge/>
            <w:shd w:val="clear" w:color="auto" w:fill="auto"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B41809" w:rsidRPr="00EE38E4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Wartość inwestycji zlokalizowanych na przygotowanych terenach inwestycyjnych</w:t>
            </w:r>
          </w:p>
        </w:tc>
        <w:tc>
          <w:tcPr>
            <w:tcW w:w="99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1 000 000 zł</w:t>
            </w:r>
          </w:p>
        </w:tc>
        <w:tc>
          <w:tcPr>
            <w:tcW w:w="992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A04F1F">
        <w:trPr>
          <w:trHeight w:val="282"/>
        </w:trPr>
        <w:tc>
          <w:tcPr>
            <w:tcW w:w="704" w:type="dxa"/>
            <w:vMerge w:val="restart"/>
            <w:shd w:val="clear" w:color="auto" w:fill="auto"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1.12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B41809" w:rsidRPr="00BE2F84" w:rsidRDefault="00B41809" w:rsidP="00B86080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Uzbrojenie części strefy inwestycyjnej w Bobolicach, objętej patronatem SSSE - etap I.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Bobolice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B859AF" w:rsidRDefault="00B859A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</w:t>
            </w:r>
          </w:p>
          <w:p w:rsidR="00B41809" w:rsidRPr="00FA4A8D" w:rsidRDefault="00B859A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4 342 427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B41809" w:rsidRPr="00FA4A8D" w:rsidRDefault="00B859A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3 594 210,64</w:t>
            </w:r>
          </w:p>
        </w:tc>
        <w:tc>
          <w:tcPr>
            <w:tcW w:w="284" w:type="dxa"/>
            <w:vMerge w:val="restart"/>
            <w:shd w:val="clear" w:color="auto" w:fill="auto"/>
          </w:tcPr>
          <w:p w:rsidR="00B41809" w:rsidRPr="00DD776E" w:rsidRDefault="00B41809" w:rsidP="00B86080">
            <w:pPr>
              <w:ind w:left="-108"/>
              <w:rPr>
                <w:sz w:val="12"/>
                <w:szCs w:val="12"/>
              </w:rPr>
            </w:pPr>
            <w:r w:rsidRPr="00DD776E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1154AE" w:rsidRPr="00DD776E" w:rsidRDefault="001154AE" w:rsidP="00B86080">
            <w:pPr>
              <w:ind w:left="-108"/>
              <w:rPr>
                <w:sz w:val="12"/>
                <w:szCs w:val="12"/>
              </w:rPr>
            </w:pPr>
            <w:r w:rsidRPr="0057596E">
              <w:rPr>
                <w:sz w:val="12"/>
                <w:szCs w:val="12"/>
              </w:rPr>
              <w:t>3 055 079,0</w:t>
            </w:r>
            <w:r w:rsidR="00191A7E" w:rsidRPr="009B5946">
              <w:rPr>
                <w:sz w:val="12"/>
                <w:szCs w:val="12"/>
              </w:rPr>
              <w:t>4</w:t>
            </w:r>
          </w:p>
        </w:tc>
        <w:tc>
          <w:tcPr>
            <w:tcW w:w="255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Powierzchnia wspartych(przygotowanych) terenów </w:t>
            </w:r>
            <w:r w:rsidRPr="00FA4A8D">
              <w:rPr>
                <w:sz w:val="12"/>
                <w:szCs w:val="12"/>
              </w:rPr>
              <w:t>inwestycyjnych</w:t>
            </w:r>
          </w:p>
        </w:tc>
        <w:tc>
          <w:tcPr>
            <w:tcW w:w="99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DD776E">
              <w:rPr>
                <w:sz w:val="12"/>
                <w:szCs w:val="12"/>
              </w:rPr>
              <w:t>3,5</w:t>
            </w:r>
            <w:r w:rsidR="00191A7E" w:rsidRPr="009B5946">
              <w:rPr>
                <w:sz w:val="12"/>
                <w:szCs w:val="12"/>
              </w:rPr>
              <w:t>2</w:t>
            </w:r>
            <w:r w:rsidRPr="00DD776E">
              <w:rPr>
                <w:sz w:val="12"/>
                <w:szCs w:val="12"/>
              </w:rPr>
              <w:t xml:space="preserve"> ha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 kwartał 2018</w:t>
            </w:r>
          </w:p>
        </w:tc>
        <w:tc>
          <w:tcPr>
            <w:tcW w:w="1022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III kwartał 2017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2020</w:t>
            </w:r>
          </w:p>
        </w:tc>
      </w:tr>
      <w:tr w:rsidR="00B41809" w:rsidRPr="009F3F22" w:rsidTr="00A04F1F">
        <w:trPr>
          <w:trHeight w:val="201"/>
        </w:trPr>
        <w:tc>
          <w:tcPr>
            <w:tcW w:w="704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  <w:highlight w:val="yellow"/>
              </w:rPr>
            </w:pPr>
          </w:p>
        </w:tc>
        <w:tc>
          <w:tcPr>
            <w:tcW w:w="567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  <w:highlight w:val="yellow"/>
              </w:rPr>
            </w:pPr>
          </w:p>
        </w:tc>
        <w:tc>
          <w:tcPr>
            <w:tcW w:w="2268" w:type="dxa"/>
            <w:vMerge/>
          </w:tcPr>
          <w:p w:rsidR="00B41809" w:rsidRPr="009B5946" w:rsidRDefault="00B41809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  <w:highlight w:val="yellow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  <w:highlight w:val="yellow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  <w:highlight w:val="yellow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inwestycji zl</w:t>
            </w:r>
            <w:r>
              <w:rPr>
                <w:sz w:val="12"/>
                <w:szCs w:val="12"/>
              </w:rPr>
              <w:t xml:space="preserve">okalizowanych na przygotowanych </w:t>
            </w:r>
            <w:r w:rsidRPr="00FA4A8D">
              <w:rPr>
                <w:sz w:val="12"/>
                <w:szCs w:val="12"/>
              </w:rPr>
              <w:t>terenach inwestycyjnych</w:t>
            </w:r>
          </w:p>
        </w:tc>
        <w:tc>
          <w:tcPr>
            <w:tcW w:w="99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 szt.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A04F1F">
        <w:trPr>
          <w:trHeight w:val="47"/>
        </w:trPr>
        <w:tc>
          <w:tcPr>
            <w:tcW w:w="704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  <w:highlight w:val="yellow"/>
              </w:rPr>
            </w:pPr>
          </w:p>
        </w:tc>
        <w:tc>
          <w:tcPr>
            <w:tcW w:w="567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  <w:highlight w:val="yellow"/>
              </w:rPr>
            </w:pPr>
          </w:p>
        </w:tc>
        <w:tc>
          <w:tcPr>
            <w:tcW w:w="2268" w:type="dxa"/>
            <w:vMerge/>
          </w:tcPr>
          <w:p w:rsidR="00B41809" w:rsidRPr="009B5946" w:rsidRDefault="00B41809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  <w:highlight w:val="yellow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  <w:highlight w:val="yellow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  <w:highlight w:val="yellow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Wartość inwestycji zlokalizowanych na przygotowanych terenach</w:t>
            </w:r>
          </w:p>
        </w:tc>
        <w:tc>
          <w:tcPr>
            <w:tcW w:w="99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1.400.000 zł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A04F1F">
        <w:trPr>
          <w:cantSplit/>
          <w:trHeight w:val="217"/>
        </w:trPr>
        <w:tc>
          <w:tcPr>
            <w:tcW w:w="704" w:type="dxa"/>
            <w:vMerge w:val="restart"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567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1.14</w:t>
            </w:r>
          </w:p>
        </w:tc>
        <w:tc>
          <w:tcPr>
            <w:tcW w:w="2268" w:type="dxa"/>
            <w:vMerge w:val="restart"/>
          </w:tcPr>
          <w:p w:rsidR="00B41809" w:rsidRPr="0017124A" w:rsidRDefault="00B41809" w:rsidP="00B86080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Wzmocnienie pozycji regionalnej gospodarki, Pomorze Zachodnie – Ster na innowacje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708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13.06.2017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Województwo Zachodniopomorskie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13 616 659,00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13 616 659,00</w:t>
            </w:r>
          </w:p>
        </w:tc>
        <w:tc>
          <w:tcPr>
            <w:tcW w:w="284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N</w:t>
            </w:r>
          </w:p>
        </w:tc>
        <w:tc>
          <w:tcPr>
            <w:tcW w:w="850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rFonts w:eastAsia="Times New Roman"/>
                <w:sz w:val="12"/>
                <w:szCs w:val="12"/>
                <w:lang w:eastAsia="pl-PL"/>
              </w:rPr>
              <w:t>13 616 659</w:t>
            </w: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Liczba wspartych przedsięwzięć informacyjno-promocyjnych o charakterze międzynarodowym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30 szt.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II kwartał /        czerwiec 2017</w:t>
            </w:r>
          </w:p>
        </w:tc>
        <w:tc>
          <w:tcPr>
            <w:tcW w:w="102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II kwartał /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czerwiec 2017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IV kwartał / 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grudzień 2019</w:t>
            </w:r>
          </w:p>
        </w:tc>
      </w:tr>
      <w:tr w:rsidR="00B41809" w:rsidRPr="009F3F22" w:rsidTr="00A04F1F">
        <w:trPr>
          <w:cantSplit/>
          <w:trHeight w:val="215"/>
        </w:trPr>
        <w:tc>
          <w:tcPr>
            <w:tcW w:w="704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567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2268" w:type="dxa"/>
            <w:vMerge/>
          </w:tcPr>
          <w:p w:rsidR="00B41809" w:rsidRPr="00922554" w:rsidRDefault="00B41809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Liczba wspartych przedsięwzięć informacyjno-promocyjnych o charakterze krajowym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27 szt.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1022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</w:tr>
      <w:tr w:rsidR="00B41809" w:rsidRPr="009F3F22" w:rsidTr="00A04F1F">
        <w:trPr>
          <w:cantSplit/>
          <w:trHeight w:val="215"/>
        </w:trPr>
        <w:tc>
          <w:tcPr>
            <w:tcW w:w="704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567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2268" w:type="dxa"/>
            <w:vMerge/>
          </w:tcPr>
          <w:p w:rsidR="00B41809" w:rsidRPr="00922554" w:rsidRDefault="00B41809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Liczba przedsiębiorstw otrzymujących wsparcie niefinansowe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210 szt.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1022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</w:tr>
      <w:tr w:rsidR="00B41809" w:rsidRPr="009F3F22" w:rsidTr="00A04F1F">
        <w:trPr>
          <w:cantSplit/>
          <w:trHeight w:val="215"/>
        </w:trPr>
        <w:tc>
          <w:tcPr>
            <w:tcW w:w="704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567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2268" w:type="dxa"/>
            <w:vMerge/>
          </w:tcPr>
          <w:p w:rsidR="00B41809" w:rsidRPr="00922554" w:rsidRDefault="00B41809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Liczba potencjalnych inwestorów, do których Beneficjent dotrze z ofertą inwestycyjną regionu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85 szt.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1022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</w:tr>
      <w:tr w:rsidR="00B41809" w:rsidRPr="009F3F22" w:rsidTr="00A04F1F">
        <w:trPr>
          <w:cantSplit/>
          <w:trHeight w:val="84"/>
        </w:trPr>
        <w:tc>
          <w:tcPr>
            <w:tcW w:w="704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567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2268" w:type="dxa"/>
            <w:vMerge/>
          </w:tcPr>
          <w:p w:rsidR="00B41809" w:rsidRPr="00922554" w:rsidRDefault="00B41809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Liczba wypromowanych ofert inwestycyjnych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45 szt.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1022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</w:tr>
      <w:tr w:rsidR="00B41809" w:rsidRPr="009F3F22" w:rsidTr="00A04F1F">
        <w:trPr>
          <w:trHeight w:val="212"/>
        </w:trPr>
        <w:tc>
          <w:tcPr>
            <w:tcW w:w="704" w:type="dxa"/>
            <w:vMerge w:val="restart"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1.17</w:t>
            </w:r>
          </w:p>
        </w:tc>
        <w:tc>
          <w:tcPr>
            <w:tcW w:w="2268" w:type="dxa"/>
            <w:vMerge w:val="restart"/>
          </w:tcPr>
          <w:p w:rsidR="00B41809" w:rsidRPr="00922554" w:rsidRDefault="00B41809" w:rsidP="00B86080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Wspieranie przedsiębiorczości poprzez Fundusz Funduszy Pomorza Zachodniego JEREMIE+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Bank Gospodarstwa Krajowego</w:t>
            </w:r>
          </w:p>
        </w:tc>
        <w:tc>
          <w:tcPr>
            <w:tcW w:w="708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26.0102016 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Bank Gospodarstwa Krajowego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22 799 117,65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22 799 117, 65</w:t>
            </w:r>
          </w:p>
        </w:tc>
        <w:tc>
          <w:tcPr>
            <w:tcW w:w="284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ND</w:t>
            </w:r>
          </w:p>
        </w:tc>
        <w:tc>
          <w:tcPr>
            <w:tcW w:w="850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19 379 250</w:t>
            </w: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przedsiębiorstw otrzymujących wsparcie finansowe inne niż dotacje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26 szt.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IV kwartał 2016 </w:t>
            </w:r>
          </w:p>
        </w:tc>
        <w:tc>
          <w:tcPr>
            <w:tcW w:w="102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2016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2023</w:t>
            </w:r>
          </w:p>
        </w:tc>
      </w:tr>
      <w:tr w:rsidR="00B41809" w:rsidRPr="009F3F22" w:rsidTr="00A04F1F">
        <w:trPr>
          <w:trHeight w:val="47"/>
        </w:trPr>
        <w:tc>
          <w:tcPr>
            <w:tcW w:w="704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922554" w:rsidRDefault="00B41809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Liczba wspieranych nowych przedsiębiorstw</w:t>
            </w:r>
          </w:p>
        </w:tc>
        <w:tc>
          <w:tcPr>
            <w:tcW w:w="992" w:type="dxa"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26 szt.</w:t>
            </w:r>
          </w:p>
        </w:tc>
        <w:tc>
          <w:tcPr>
            <w:tcW w:w="992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A04F1F">
        <w:trPr>
          <w:trHeight w:val="276"/>
        </w:trPr>
        <w:tc>
          <w:tcPr>
            <w:tcW w:w="704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922554" w:rsidRDefault="00B41809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Inwestycje prywatne uzupełniające wsparcie publiczne dla przedsiębiorstw (inne niż dotacje)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5 161 764 PLN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4B63AC" w:rsidRPr="009F3F22" w:rsidTr="00A04F1F">
        <w:trPr>
          <w:trHeight w:val="160"/>
        </w:trPr>
        <w:tc>
          <w:tcPr>
            <w:tcW w:w="704" w:type="dxa"/>
            <w:vMerge w:val="restart"/>
          </w:tcPr>
          <w:p w:rsidR="004B63AC" w:rsidRPr="001A110C" w:rsidRDefault="004B63AC" w:rsidP="004B63AC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4B63AC" w:rsidRPr="00FA4A8D" w:rsidRDefault="004B63AC" w:rsidP="004B63AC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2.1</w:t>
            </w:r>
          </w:p>
        </w:tc>
        <w:tc>
          <w:tcPr>
            <w:tcW w:w="2268" w:type="dxa"/>
            <w:vMerge w:val="restart"/>
          </w:tcPr>
          <w:p w:rsidR="004B63AC" w:rsidRPr="00922554" w:rsidRDefault="004B63AC" w:rsidP="004B63AC">
            <w:pPr>
              <w:ind w:left="-108"/>
              <w:rPr>
                <w:sz w:val="12"/>
                <w:szCs w:val="12"/>
              </w:rPr>
            </w:pPr>
            <w:r w:rsidRPr="004B63AC">
              <w:rPr>
                <w:sz w:val="12"/>
                <w:szCs w:val="12"/>
              </w:rPr>
              <w:t>Konsolidacja Urzędu Marszałkowskiego Województwa  Zachodniopomorskiego – zadanie nr 2 Budowa demonstracyjnego budynku pasywnego siedziby Urzędu Marszałkowskiego Województwa Za</w:t>
            </w:r>
            <w:r w:rsidR="00456D35">
              <w:rPr>
                <w:sz w:val="12"/>
                <w:szCs w:val="12"/>
              </w:rPr>
              <w:t>chodniopomorskiego w Szczecinie</w:t>
            </w:r>
          </w:p>
        </w:tc>
        <w:tc>
          <w:tcPr>
            <w:tcW w:w="993" w:type="dxa"/>
            <w:vMerge w:val="restart"/>
          </w:tcPr>
          <w:p w:rsidR="004B63AC" w:rsidRPr="00FA4A8D" w:rsidRDefault="004B63AC" w:rsidP="004B63AC">
            <w:pPr>
              <w:ind w:left="-108"/>
              <w:rPr>
                <w:sz w:val="12"/>
                <w:szCs w:val="12"/>
              </w:rPr>
            </w:pPr>
            <w:r w:rsidRPr="004B63AC">
              <w:rPr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  <w:vMerge w:val="restart"/>
          </w:tcPr>
          <w:p w:rsidR="004B63AC" w:rsidRPr="00FA4A8D" w:rsidRDefault="004B63AC" w:rsidP="004B63AC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14.05.2019</w:t>
            </w:r>
          </w:p>
        </w:tc>
        <w:tc>
          <w:tcPr>
            <w:tcW w:w="993" w:type="dxa"/>
            <w:vMerge w:val="restart"/>
          </w:tcPr>
          <w:p w:rsidR="004B63AC" w:rsidRPr="00FA4A8D" w:rsidRDefault="004B63AC" w:rsidP="004B63AC">
            <w:pPr>
              <w:ind w:left="-108"/>
              <w:rPr>
                <w:sz w:val="12"/>
                <w:szCs w:val="12"/>
              </w:rPr>
            </w:pPr>
            <w:r w:rsidRPr="004B63AC">
              <w:rPr>
                <w:sz w:val="12"/>
                <w:szCs w:val="12"/>
              </w:rPr>
              <w:t>Województwo Zachodniopomorskie</w:t>
            </w:r>
          </w:p>
        </w:tc>
        <w:tc>
          <w:tcPr>
            <w:tcW w:w="992" w:type="dxa"/>
            <w:vMerge w:val="restart"/>
          </w:tcPr>
          <w:p w:rsidR="004B63AC" w:rsidRPr="00FA4A8D" w:rsidRDefault="004B63AC" w:rsidP="004B63AC">
            <w:pPr>
              <w:ind w:left="-108"/>
              <w:rPr>
                <w:sz w:val="12"/>
                <w:szCs w:val="12"/>
              </w:rPr>
            </w:pPr>
            <w:r>
              <w:rPr>
                <w:rFonts w:ascii="Arial" w:eastAsia="Times New Roman" w:hAnsi="Arial"/>
                <w:sz w:val="12"/>
                <w:szCs w:val="12"/>
                <w:lang w:eastAsia="pl-PL"/>
              </w:rPr>
              <w:t>80 605 394,00</w:t>
            </w:r>
          </w:p>
        </w:tc>
        <w:tc>
          <w:tcPr>
            <w:tcW w:w="992" w:type="dxa"/>
            <w:vMerge w:val="restart"/>
          </w:tcPr>
          <w:p w:rsidR="004B63AC" w:rsidRPr="00FA4A8D" w:rsidRDefault="004B63AC" w:rsidP="004B63AC">
            <w:pPr>
              <w:ind w:left="-108"/>
              <w:rPr>
                <w:sz w:val="12"/>
                <w:szCs w:val="12"/>
              </w:rPr>
            </w:pPr>
            <w:r>
              <w:rPr>
                <w:rFonts w:ascii="Arial" w:eastAsia="Times New Roman" w:hAnsi="Arial"/>
                <w:sz w:val="12"/>
                <w:szCs w:val="12"/>
                <w:lang w:eastAsia="pl-PL"/>
              </w:rPr>
              <w:t>79 394 459,00</w:t>
            </w:r>
          </w:p>
        </w:tc>
        <w:tc>
          <w:tcPr>
            <w:tcW w:w="284" w:type="dxa"/>
            <w:vMerge w:val="restart"/>
          </w:tcPr>
          <w:p w:rsidR="004B63AC" w:rsidRPr="00FA4A8D" w:rsidRDefault="004B63AC" w:rsidP="004B63AC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4B63AC" w:rsidRPr="00FA4A8D" w:rsidRDefault="004B63AC" w:rsidP="004B63AC">
            <w:pPr>
              <w:ind w:left="-108"/>
              <w:rPr>
                <w:sz w:val="12"/>
                <w:szCs w:val="12"/>
              </w:rPr>
            </w:pPr>
            <w:r w:rsidRPr="004B63AC">
              <w:rPr>
                <w:sz w:val="12"/>
                <w:szCs w:val="12"/>
              </w:rPr>
              <w:t>11 000 000</w:t>
            </w:r>
          </w:p>
        </w:tc>
        <w:tc>
          <w:tcPr>
            <w:tcW w:w="2552" w:type="dxa"/>
          </w:tcPr>
          <w:p w:rsidR="004B63AC" w:rsidRPr="00FA4A8D" w:rsidRDefault="004B63AC" w:rsidP="004B63AC">
            <w:pPr>
              <w:ind w:left="-108"/>
              <w:rPr>
                <w:sz w:val="12"/>
                <w:szCs w:val="12"/>
              </w:rPr>
            </w:pPr>
            <w:r w:rsidRPr="004B63AC">
              <w:rPr>
                <w:sz w:val="12"/>
                <w:szCs w:val="12"/>
              </w:rPr>
              <w:t>Liczba budynków uwzględniających standardy budownictwa pasywnego</w:t>
            </w:r>
          </w:p>
        </w:tc>
        <w:tc>
          <w:tcPr>
            <w:tcW w:w="992" w:type="dxa"/>
          </w:tcPr>
          <w:p w:rsidR="004B63AC" w:rsidRPr="00FA4A8D" w:rsidRDefault="004B63AC" w:rsidP="004B63AC">
            <w:pPr>
              <w:ind w:left="-108"/>
              <w:rPr>
                <w:sz w:val="12"/>
                <w:szCs w:val="12"/>
              </w:rPr>
            </w:pPr>
            <w:r w:rsidRPr="004B63AC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 w:val="restart"/>
            <w:vAlign w:val="center"/>
          </w:tcPr>
          <w:p w:rsidR="004B63AC" w:rsidRPr="00FA4A8D" w:rsidRDefault="004B63AC" w:rsidP="004B63AC">
            <w:pPr>
              <w:ind w:left="-108"/>
              <w:rPr>
                <w:sz w:val="12"/>
                <w:szCs w:val="12"/>
              </w:rPr>
            </w:pPr>
            <w:r>
              <w:rPr>
                <w:rFonts w:ascii="Arial" w:eastAsia="Times New Roman" w:hAnsi="Arial"/>
                <w:sz w:val="12"/>
                <w:szCs w:val="12"/>
                <w:lang w:eastAsia="pl-PL"/>
              </w:rPr>
              <w:t>III kwartał/ wrzesień 2019</w:t>
            </w:r>
          </w:p>
        </w:tc>
        <w:tc>
          <w:tcPr>
            <w:tcW w:w="1022" w:type="dxa"/>
            <w:vMerge w:val="restart"/>
            <w:vAlign w:val="center"/>
          </w:tcPr>
          <w:p w:rsidR="004B63AC" w:rsidRDefault="004B63AC" w:rsidP="004B63AC">
            <w:pPr>
              <w:jc w:val="center"/>
              <w:rPr>
                <w:rFonts w:ascii="Arial" w:eastAsia="Times New Roman" w:hAnsi="Arial"/>
                <w:sz w:val="12"/>
                <w:szCs w:val="12"/>
                <w:lang w:eastAsia="pl-PL"/>
              </w:rPr>
            </w:pPr>
            <w:r>
              <w:rPr>
                <w:rFonts w:ascii="Arial" w:eastAsia="Times New Roman" w:hAnsi="Arial"/>
                <w:sz w:val="12"/>
                <w:szCs w:val="12"/>
                <w:lang w:eastAsia="pl-PL"/>
              </w:rPr>
              <w:t xml:space="preserve">IV kwartał/ </w:t>
            </w:r>
          </w:p>
          <w:p w:rsidR="004B63AC" w:rsidRPr="00FA4A8D" w:rsidRDefault="004B63AC" w:rsidP="004B63AC">
            <w:pPr>
              <w:ind w:left="-108"/>
              <w:rPr>
                <w:sz w:val="12"/>
                <w:szCs w:val="12"/>
              </w:rPr>
            </w:pPr>
            <w:r>
              <w:rPr>
                <w:rFonts w:ascii="Arial" w:eastAsia="Times New Roman" w:hAnsi="Arial"/>
                <w:sz w:val="12"/>
                <w:szCs w:val="12"/>
                <w:lang w:eastAsia="pl-PL"/>
              </w:rPr>
              <w:t>październik 2019</w:t>
            </w:r>
          </w:p>
        </w:tc>
        <w:tc>
          <w:tcPr>
            <w:tcW w:w="993" w:type="dxa"/>
            <w:vMerge w:val="restart"/>
            <w:vAlign w:val="center"/>
          </w:tcPr>
          <w:p w:rsidR="004B63AC" w:rsidRDefault="004B63AC" w:rsidP="004B63AC">
            <w:pPr>
              <w:jc w:val="center"/>
              <w:rPr>
                <w:rFonts w:ascii="Arial" w:eastAsia="Times New Roman" w:hAnsi="Arial"/>
                <w:sz w:val="12"/>
                <w:szCs w:val="12"/>
                <w:lang w:eastAsia="pl-PL"/>
              </w:rPr>
            </w:pPr>
            <w:r>
              <w:rPr>
                <w:rFonts w:ascii="Arial" w:eastAsia="Times New Roman" w:hAnsi="Arial"/>
                <w:sz w:val="12"/>
                <w:szCs w:val="12"/>
                <w:lang w:eastAsia="pl-PL"/>
              </w:rPr>
              <w:t xml:space="preserve">III kwartał/ </w:t>
            </w:r>
          </w:p>
          <w:p w:rsidR="004B63AC" w:rsidRPr="00FA4A8D" w:rsidRDefault="004B63AC" w:rsidP="004B63AC">
            <w:pPr>
              <w:ind w:left="-108"/>
              <w:rPr>
                <w:sz w:val="12"/>
                <w:szCs w:val="12"/>
              </w:rPr>
            </w:pPr>
            <w:r>
              <w:rPr>
                <w:rFonts w:ascii="Arial" w:eastAsia="Times New Roman" w:hAnsi="Arial"/>
                <w:sz w:val="12"/>
                <w:szCs w:val="12"/>
                <w:lang w:eastAsia="pl-PL"/>
              </w:rPr>
              <w:t>lipiec 2022</w:t>
            </w:r>
          </w:p>
        </w:tc>
      </w:tr>
      <w:tr w:rsidR="004B63AC" w:rsidRPr="009F3F22" w:rsidTr="00A04F1F">
        <w:trPr>
          <w:trHeight w:val="159"/>
        </w:trPr>
        <w:tc>
          <w:tcPr>
            <w:tcW w:w="704" w:type="dxa"/>
            <w:vMerge/>
          </w:tcPr>
          <w:p w:rsidR="004B63AC" w:rsidRPr="001A110C" w:rsidRDefault="004B63AC" w:rsidP="004B63AC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4B63AC" w:rsidRDefault="004B63AC" w:rsidP="004B63AC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4B63AC" w:rsidRPr="004B63AC" w:rsidRDefault="004B63AC" w:rsidP="004B63AC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4B63AC" w:rsidRPr="004B63AC" w:rsidRDefault="004B63AC" w:rsidP="004B63AC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4B63AC" w:rsidRDefault="004B63AC" w:rsidP="004B63AC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4B63AC" w:rsidRPr="004B63AC" w:rsidRDefault="004B63AC" w:rsidP="004B63AC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4B63AC" w:rsidRDefault="004B63AC" w:rsidP="004B63AC">
            <w:pPr>
              <w:ind w:left="-108"/>
              <w:rPr>
                <w:rFonts w:ascii="Arial" w:eastAsia="Times New Roman" w:hAnsi="Arial"/>
                <w:sz w:val="12"/>
                <w:szCs w:val="12"/>
                <w:lang w:eastAsia="pl-PL"/>
              </w:rPr>
            </w:pPr>
          </w:p>
        </w:tc>
        <w:tc>
          <w:tcPr>
            <w:tcW w:w="992" w:type="dxa"/>
            <w:vMerge/>
          </w:tcPr>
          <w:p w:rsidR="004B63AC" w:rsidRDefault="004B63AC" w:rsidP="004B63AC">
            <w:pPr>
              <w:ind w:left="-108"/>
              <w:rPr>
                <w:rFonts w:ascii="Arial" w:eastAsia="Times New Roman" w:hAnsi="Arial"/>
                <w:sz w:val="12"/>
                <w:szCs w:val="12"/>
                <w:lang w:eastAsia="pl-PL"/>
              </w:rPr>
            </w:pPr>
          </w:p>
        </w:tc>
        <w:tc>
          <w:tcPr>
            <w:tcW w:w="284" w:type="dxa"/>
            <w:vMerge/>
          </w:tcPr>
          <w:p w:rsidR="004B63AC" w:rsidRDefault="004B63AC" w:rsidP="004B63AC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4B63AC" w:rsidRPr="004B63AC" w:rsidRDefault="004B63AC" w:rsidP="004B63AC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4B63AC" w:rsidRPr="00FA4A8D" w:rsidRDefault="004B63AC" w:rsidP="004B63AC">
            <w:pPr>
              <w:ind w:left="-108"/>
              <w:rPr>
                <w:sz w:val="12"/>
                <w:szCs w:val="12"/>
              </w:rPr>
            </w:pPr>
            <w:r w:rsidRPr="004B63AC">
              <w:rPr>
                <w:sz w:val="12"/>
                <w:szCs w:val="12"/>
              </w:rPr>
              <w:t>Liczba zrealizowanych działań informacyjno - promocyjnych</w:t>
            </w:r>
          </w:p>
        </w:tc>
        <w:tc>
          <w:tcPr>
            <w:tcW w:w="992" w:type="dxa"/>
          </w:tcPr>
          <w:p w:rsidR="004B63AC" w:rsidRPr="00FA4A8D" w:rsidRDefault="004B63AC" w:rsidP="004B63AC">
            <w:pPr>
              <w:ind w:left="-108"/>
              <w:rPr>
                <w:sz w:val="12"/>
                <w:szCs w:val="12"/>
              </w:rPr>
            </w:pPr>
            <w:r w:rsidRPr="004B63AC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/>
            <w:vAlign w:val="center"/>
          </w:tcPr>
          <w:p w:rsidR="004B63AC" w:rsidRDefault="004B63AC" w:rsidP="004B63AC">
            <w:pPr>
              <w:ind w:left="-108"/>
              <w:rPr>
                <w:rFonts w:ascii="Arial" w:eastAsia="Times New Roman" w:hAnsi="Arial"/>
                <w:sz w:val="12"/>
                <w:szCs w:val="12"/>
                <w:lang w:eastAsia="pl-PL"/>
              </w:rPr>
            </w:pPr>
          </w:p>
        </w:tc>
        <w:tc>
          <w:tcPr>
            <w:tcW w:w="1022" w:type="dxa"/>
            <w:vMerge/>
            <w:vAlign w:val="center"/>
          </w:tcPr>
          <w:p w:rsidR="004B63AC" w:rsidRDefault="004B63AC" w:rsidP="004B63AC">
            <w:pPr>
              <w:jc w:val="center"/>
              <w:rPr>
                <w:rFonts w:ascii="Arial" w:eastAsia="Times New Roman" w:hAnsi="Arial"/>
                <w:sz w:val="12"/>
                <w:szCs w:val="12"/>
                <w:lang w:eastAsia="pl-PL"/>
              </w:rPr>
            </w:pPr>
          </w:p>
        </w:tc>
        <w:tc>
          <w:tcPr>
            <w:tcW w:w="993" w:type="dxa"/>
            <w:vMerge/>
            <w:vAlign w:val="center"/>
          </w:tcPr>
          <w:p w:rsidR="004B63AC" w:rsidRDefault="004B63AC" w:rsidP="004B63AC">
            <w:pPr>
              <w:jc w:val="center"/>
              <w:rPr>
                <w:rFonts w:ascii="Arial" w:eastAsia="Times New Roman" w:hAnsi="Arial"/>
                <w:sz w:val="12"/>
                <w:szCs w:val="12"/>
                <w:lang w:eastAsia="pl-PL"/>
              </w:rPr>
            </w:pPr>
          </w:p>
        </w:tc>
      </w:tr>
      <w:tr w:rsidR="004B63AC" w:rsidRPr="009F3F22" w:rsidTr="00A04F1F">
        <w:trPr>
          <w:trHeight w:val="159"/>
        </w:trPr>
        <w:tc>
          <w:tcPr>
            <w:tcW w:w="704" w:type="dxa"/>
            <w:vMerge/>
          </w:tcPr>
          <w:p w:rsidR="004B63AC" w:rsidRPr="001A110C" w:rsidRDefault="004B63AC" w:rsidP="004B63AC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4B63AC" w:rsidRDefault="004B63AC" w:rsidP="004B63AC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4B63AC" w:rsidRPr="004B63AC" w:rsidRDefault="004B63AC" w:rsidP="004B63AC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4B63AC" w:rsidRPr="004B63AC" w:rsidRDefault="004B63AC" w:rsidP="004B63AC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4B63AC" w:rsidRDefault="004B63AC" w:rsidP="004B63AC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4B63AC" w:rsidRPr="004B63AC" w:rsidRDefault="004B63AC" w:rsidP="004B63AC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4B63AC" w:rsidRDefault="004B63AC" w:rsidP="004B63AC">
            <w:pPr>
              <w:ind w:left="-108"/>
              <w:rPr>
                <w:rFonts w:ascii="Arial" w:eastAsia="Times New Roman" w:hAnsi="Arial"/>
                <w:sz w:val="12"/>
                <w:szCs w:val="12"/>
                <w:lang w:eastAsia="pl-PL"/>
              </w:rPr>
            </w:pPr>
          </w:p>
        </w:tc>
        <w:tc>
          <w:tcPr>
            <w:tcW w:w="992" w:type="dxa"/>
            <w:vMerge/>
          </w:tcPr>
          <w:p w:rsidR="004B63AC" w:rsidRDefault="004B63AC" w:rsidP="004B63AC">
            <w:pPr>
              <w:ind w:left="-108"/>
              <w:rPr>
                <w:rFonts w:ascii="Arial" w:eastAsia="Times New Roman" w:hAnsi="Arial"/>
                <w:sz w:val="12"/>
                <w:szCs w:val="12"/>
                <w:lang w:eastAsia="pl-PL"/>
              </w:rPr>
            </w:pPr>
          </w:p>
        </w:tc>
        <w:tc>
          <w:tcPr>
            <w:tcW w:w="284" w:type="dxa"/>
            <w:vMerge/>
          </w:tcPr>
          <w:p w:rsidR="004B63AC" w:rsidRDefault="004B63AC" w:rsidP="004B63AC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4B63AC" w:rsidRPr="004B63AC" w:rsidRDefault="004B63AC" w:rsidP="004B63AC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4B63AC" w:rsidRPr="00FA4A8D" w:rsidRDefault="004B63AC" w:rsidP="004B63AC">
            <w:pPr>
              <w:ind w:left="-108"/>
              <w:rPr>
                <w:sz w:val="12"/>
                <w:szCs w:val="12"/>
              </w:rPr>
            </w:pPr>
            <w:r w:rsidRPr="004B63AC">
              <w:rPr>
                <w:sz w:val="12"/>
                <w:szCs w:val="12"/>
              </w:rPr>
              <w:t>Ilość zaoszczędzonej energii elektrycznej</w:t>
            </w:r>
          </w:p>
        </w:tc>
        <w:tc>
          <w:tcPr>
            <w:tcW w:w="992" w:type="dxa"/>
          </w:tcPr>
          <w:p w:rsidR="004B63AC" w:rsidRPr="00FA4A8D" w:rsidRDefault="004B63AC" w:rsidP="004B63AC">
            <w:pPr>
              <w:ind w:left="-108"/>
              <w:rPr>
                <w:sz w:val="12"/>
                <w:szCs w:val="12"/>
              </w:rPr>
            </w:pPr>
            <w:r w:rsidRPr="004B63AC">
              <w:rPr>
                <w:sz w:val="12"/>
                <w:szCs w:val="12"/>
              </w:rPr>
              <w:t>271,34 [MWh/rok]</w:t>
            </w:r>
          </w:p>
        </w:tc>
        <w:tc>
          <w:tcPr>
            <w:tcW w:w="992" w:type="dxa"/>
            <w:vMerge/>
            <w:vAlign w:val="center"/>
          </w:tcPr>
          <w:p w:rsidR="004B63AC" w:rsidRDefault="004B63AC" w:rsidP="004B63AC">
            <w:pPr>
              <w:ind w:left="-108"/>
              <w:rPr>
                <w:rFonts w:ascii="Arial" w:eastAsia="Times New Roman" w:hAnsi="Arial"/>
                <w:sz w:val="12"/>
                <w:szCs w:val="12"/>
                <w:lang w:eastAsia="pl-PL"/>
              </w:rPr>
            </w:pPr>
          </w:p>
        </w:tc>
        <w:tc>
          <w:tcPr>
            <w:tcW w:w="1022" w:type="dxa"/>
            <w:vMerge/>
            <w:vAlign w:val="center"/>
          </w:tcPr>
          <w:p w:rsidR="004B63AC" w:rsidRDefault="004B63AC" w:rsidP="004B63AC">
            <w:pPr>
              <w:jc w:val="center"/>
              <w:rPr>
                <w:rFonts w:ascii="Arial" w:eastAsia="Times New Roman" w:hAnsi="Arial"/>
                <w:sz w:val="12"/>
                <w:szCs w:val="12"/>
                <w:lang w:eastAsia="pl-PL"/>
              </w:rPr>
            </w:pPr>
          </w:p>
        </w:tc>
        <w:tc>
          <w:tcPr>
            <w:tcW w:w="993" w:type="dxa"/>
            <w:vMerge/>
            <w:vAlign w:val="center"/>
          </w:tcPr>
          <w:p w:rsidR="004B63AC" w:rsidRDefault="004B63AC" w:rsidP="004B63AC">
            <w:pPr>
              <w:jc w:val="center"/>
              <w:rPr>
                <w:rFonts w:ascii="Arial" w:eastAsia="Times New Roman" w:hAnsi="Arial"/>
                <w:sz w:val="12"/>
                <w:szCs w:val="12"/>
                <w:lang w:eastAsia="pl-PL"/>
              </w:rPr>
            </w:pPr>
          </w:p>
        </w:tc>
      </w:tr>
      <w:tr w:rsidR="004B63AC" w:rsidRPr="009F3F22" w:rsidTr="00A04F1F">
        <w:trPr>
          <w:trHeight w:val="150"/>
        </w:trPr>
        <w:tc>
          <w:tcPr>
            <w:tcW w:w="704" w:type="dxa"/>
            <w:vMerge/>
          </w:tcPr>
          <w:p w:rsidR="004B63AC" w:rsidRPr="001A110C" w:rsidRDefault="004B63AC" w:rsidP="004B63AC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4B63AC" w:rsidRDefault="004B63AC" w:rsidP="004B63AC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4B63AC" w:rsidRPr="004B63AC" w:rsidRDefault="004B63AC" w:rsidP="004B63AC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4B63AC" w:rsidRPr="004B63AC" w:rsidRDefault="004B63AC" w:rsidP="004B63AC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4B63AC" w:rsidRDefault="004B63AC" w:rsidP="004B63AC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4B63AC" w:rsidRPr="004B63AC" w:rsidRDefault="004B63AC" w:rsidP="004B63AC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4B63AC" w:rsidRDefault="004B63AC" w:rsidP="004B63AC">
            <w:pPr>
              <w:ind w:left="-108"/>
              <w:rPr>
                <w:rFonts w:ascii="Arial" w:eastAsia="Times New Roman" w:hAnsi="Arial"/>
                <w:sz w:val="12"/>
                <w:szCs w:val="12"/>
                <w:lang w:eastAsia="pl-PL"/>
              </w:rPr>
            </w:pPr>
          </w:p>
        </w:tc>
        <w:tc>
          <w:tcPr>
            <w:tcW w:w="992" w:type="dxa"/>
            <w:vMerge/>
          </w:tcPr>
          <w:p w:rsidR="004B63AC" w:rsidRDefault="004B63AC" w:rsidP="004B63AC">
            <w:pPr>
              <w:ind w:left="-108"/>
              <w:rPr>
                <w:rFonts w:ascii="Arial" w:eastAsia="Times New Roman" w:hAnsi="Arial"/>
                <w:sz w:val="12"/>
                <w:szCs w:val="12"/>
                <w:lang w:eastAsia="pl-PL"/>
              </w:rPr>
            </w:pPr>
          </w:p>
        </w:tc>
        <w:tc>
          <w:tcPr>
            <w:tcW w:w="284" w:type="dxa"/>
            <w:vMerge/>
          </w:tcPr>
          <w:p w:rsidR="004B63AC" w:rsidRDefault="004B63AC" w:rsidP="004B63AC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4B63AC" w:rsidRPr="004B63AC" w:rsidRDefault="004B63AC" w:rsidP="004B63AC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4B63AC" w:rsidRPr="00FA4A8D" w:rsidRDefault="004B63AC" w:rsidP="004B63AC">
            <w:pPr>
              <w:ind w:left="-108"/>
              <w:rPr>
                <w:sz w:val="12"/>
                <w:szCs w:val="12"/>
              </w:rPr>
            </w:pPr>
            <w:r w:rsidRPr="004B63AC">
              <w:rPr>
                <w:sz w:val="12"/>
                <w:szCs w:val="12"/>
              </w:rPr>
              <w:t>Zmniejszenie zużycia energii końcowej w wyniku realizacji projektu</w:t>
            </w:r>
          </w:p>
        </w:tc>
        <w:tc>
          <w:tcPr>
            <w:tcW w:w="992" w:type="dxa"/>
          </w:tcPr>
          <w:p w:rsidR="004B63AC" w:rsidRPr="00FA4A8D" w:rsidRDefault="004B63AC" w:rsidP="004B63AC">
            <w:pPr>
              <w:ind w:left="-108"/>
              <w:rPr>
                <w:sz w:val="12"/>
                <w:szCs w:val="12"/>
              </w:rPr>
            </w:pPr>
            <w:r w:rsidRPr="004B63AC">
              <w:rPr>
                <w:sz w:val="12"/>
                <w:szCs w:val="12"/>
              </w:rPr>
              <w:t>1 734,55 [GJ/rok]</w:t>
            </w:r>
          </w:p>
        </w:tc>
        <w:tc>
          <w:tcPr>
            <w:tcW w:w="992" w:type="dxa"/>
            <w:vMerge/>
            <w:vAlign w:val="center"/>
          </w:tcPr>
          <w:p w:rsidR="004B63AC" w:rsidRDefault="004B63AC" w:rsidP="004B63AC">
            <w:pPr>
              <w:ind w:left="-108"/>
              <w:rPr>
                <w:rFonts w:ascii="Arial" w:eastAsia="Times New Roman" w:hAnsi="Arial"/>
                <w:sz w:val="12"/>
                <w:szCs w:val="12"/>
                <w:lang w:eastAsia="pl-PL"/>
              </w:rPr>
            </w:pPr>
          </w:p>
        </w:tc>
        <w:tc>
          <w:tcPr>
            <w:tcW w:w="1022" w:type="dxa"/>
            <w:vMerge/>
            <w:vAlign w:val="center"/>
          </w:tcPr>
          <w:p w:rsidR="004B63AC" w:rsidRDefault="004B63AC" w:rsidP="004B63AC">
            <w:pPr>
              <w:jc w:val="center"/>
              <w:rPr>
                <w:rFonts w:ascii="Arial" w:eastAsia="Times New Roman" w:hAnsi="Arial"/>
                <w:sz w:val="12"/>
                <w:szCs w:val="12"/>
                <w:lang w:eastAsia="pl-PL"/>
              </w:rPr>
            </w:pPr>
          </w:p>
        </w:tc>
        <w:tc>
          <w:tcPr>
            <w:tcW w:w="993" w:type="dxa"/>
            <w:vMerge/>
            <w:vAlign w:val="center"/>
          </w:tcPr>
          <w:p w:rsidR="004B63AC" w:rsidRDefault="004B63AC" w:rsidP="004B63AC">
            <w:pPr>
              <w:jc w:val="center"/>
              <w:rPr>
                <w:rFonts w:ascii="Arial" w:eastAsia="Times New Roman" w:hAnsi="Arial"/>
                <w:sz w:val="12"/>
                <w:szCs w:val="12"/>
                <w:lang w:eastAsia="pl-PL"/>
              </w:rPr>
            </w:pPr>
          </w:p>
        </w:tc>
      </w:tr>
      <w:tr w:rsidR="004B63AC" w:rsidRPr="009F3F22" w:rsidTr="00A04F1F">
        <w:trPr>
          <w:trHeight w:val="178"/>
        </w:trPr>
        <w:tc>
          <w:tcPr>
            <w:tcW w:w="704" w:type="dxa"/>
            <w:vMerge/>
          </w:tcPr>
          <w:p w:rsidR="004B63AC" w:rsidRPr="001A110C" w:rsidRDefault="004B63AC" w:rsidP="004B63AC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4B63AC" w:rsidRDefault="004B63AC" w:rsidP="004B63AC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4B63AC" w:rsidRPr="004B63AC" w:rsidRDefault="004B63AC" w:rsidP="004B63AC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4B63AC" w:rsidRPr="004B63AC" w:rsidRDefault="004B63AC" w:rsidP="004B63AC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4B63AC" w:rsidRDefault="004B63AC" w:rsidP="004B63AC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4B63AC" w:rsidRPr="004B63AC" w:rsidRDefault="004B63AC" w:rsidP="004B63AC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4B63AC" w:rsidRDefault="004B63AC" w:rsidP="004B63AC">
            <w:pPr>
              <w:ind w:left="-108"/>
              <w:rPr>
                <w:rFonts w:ascii="Arial" w:eastAsia="Times New Roman" w:hAnsi="Arial"/>
                <w:sz w:val="12"/>
                <w:szCs w:val="12"/>
                <w:lang w:eastAsia="pl-PL"/>
              </w:rPr>
            </w:pPr>
          </w:p>
        </w:tc>
        <w:tc>
          <w:tcPr>
            <w:tcW w:w="992" w:type="dxa"/>
            <w:vMerge/>
          </w:tcPr>
          <w:p w:rsidR="004B63AC" w:rsidRDefault="004B63AC" w:rsidP="004B63AC">
            <w:pPr>
              <w:ind w:left="-108"/>
              <w:rPr>
                <w:rFonts w:ascii="Arial" w:eastAsia="Times New Roman" w:hAnsi="Arial"/>
                <w:sz w:val="12"/>
                <w:szCs w:val="12"/>
                <w:lang w:eastAsia="pl-PL"/>
              </w:rPr>
            </w:pPr>
          </w:p>
        </w:tc>
        <w:tc>
          <w:tcPr>
            <w:tcW w:w="284" w:type="dxa"/>
            <w:vMerge/>
          </w:tcPr>
          <w:p w:rsidR="004B63AC" w:rsidRDefault="004B63AC" w:rsidP="004B63AC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4B63AC" w:rsidRPr="004B63AC" w:rsidRDefault="004B63AC" w:rsidP="004B63AC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4B63AC" w:rsidRPr="00FA4A8D" w:rsidRDefault="004B63AC" w:rsidP="004B63AC">
            <w:pPr>
              <w:ind w:left="-108"/>
              <w:rPr>
                <w:sz w:val="12"/>
                <w:szCs w:val="12"/>
              </w:rPr>
            </w:pPr>
            <w:r w:rsidRPr="004B63AC">
              <w:rPr>
                <w:sz w:val="12"/>
                <w:szCs w:val="12"/>
              </w:rPr>
              <w:t>Zasięg zrealizowanych przedsięwzięć edukacyjno – promocyjnych oraz informacyjnych</w:t>
            </w:r>
          </w:p>
        </w:tc>
        <w:tc>
          <w:tcPr>
            <w:tcW w:w="992" w:type="dxa"/>
          </w:tcPr>
          <w:p w:rsidR="004B63AC" w:rsidRPr="00FA4A8D" w:rsidRDefault="004B63AC" w:rsidP="004B63AC">
            <w:pPr>
              <w:ind w:left="-108"/>
              <w:rPr>
                <w:sz w:val="12"/>
                <w:szCs w:val="12"/>
              </w:rPr>
            </w:pPr>
            <w:r w:rsidRPr="004B63AC">
              <w:rPr>
                <w:sz w:val="12"/>
                <w:szCs w:val="12"/>
              </w:rPr>
              <w:t>200 [osoby]</w:t>
            </w:r>
          </w:p>
        </w:tc>
        <w:tc>
          <w:tcPr>
            <w:tcW w:w="992" w:type="dxa"/>
            <w:vMerge/>
            <w:vAlign w:val="center"/>
          </w:tcPr>
          <w:p w:rsidR="004B63AC" w:rsidRDefault="004B63AC" w:rsidP="004B63AC">
            <w:pPr>
              <w:ind w:left="-108"/>
              <w:rPr>
                <w:rFonts w:ascii="Arial" w:eastAsia="Times New Roman" w:hAnsi="Arial"/>
                <w:sz w:val="12"/>
                <w:szCs w:val="12"/>
                <w:lang w:eastAsia="pl-PL"/>
              </w:rPr>
            </w:pPr>
          </w:p>
        </w:tc>
        <w:tc>
          <w:tcPr>
            <w:tcW w:w="1022" w:type="dxa"/>
            <w:vMerge/>
            <w:vAlign w:val="center"/>
          </w:tcPr>
          <w:p w:rsidR="004B63AC" w:rsidRDefault="004B63AC" w:rsidP="004B63AC">
            <w:pPr>
              <w:jc w:val="center"/>
              <w:rPr>
                <w:rFonts w:ascii="Arial" w:eastAsia="Times New Roman" w:hAnsi="Arial"/>
                <w:sz w:val="12"/>
                <w:szCs w:val="12"/>
                <w:lang w:eastAsia="pl-PL"/>
              </w:rPr>
            </w:pPr>
          </w:p>
        </w:tc>
        <w:tc>
          <w:tcPr>
            <w:tcW w:w="993" w:type="dxa"/>
            <w:vMerge/>
            <w:vAlign w:val="center"/>
          </w:tcPr>
          <w:p w:rsidR="004B63AC" w:rsidRDefault="004B63AC" w:rsidP="004B63AC">
            <w:pPr>
              <w:jc w:val="center"/>
              <w:rPr>
                <w:rFonts w:ascii="Arial" w:eastAsia="Times New Roman" w:hAnsi="Arial"/>
                <w:sz w:val="12"/>
                <w:szCs w:val="12"/>
                <w:lang w:eastAsia="pl-PL"/>
              </w:rPr>
            </w:pPr>
          </w:p>
        </w:tc>
      </w:tr>
      <w:tr w:rsidR="004B63AC" w:rsidRPr="009F3F22" w:rsidTr="00A04F1F">
        <w:trPr>
          <w:trHeight w:val="322"/>
        </w:trPr>
        <w:tc>
          <w:tcPr>
            <w:tcW w:w="704" w:type="dxa"/>
            <w:vMerge/>
          </w:tcPr>
          <w:p w:rsidR="004B63AC" w:rsidRPr="001A110C" w:rsidRDefault="004B63AC" w:rsidP="004B63AC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4B63AC" w:rsidRDefault="004B63AC" w:rsidP="004B63AC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4B63AC" w:rsidRPr="004B63AC" w:rsidRDefault="004B63AC" w:rsidP="004B63AC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4B63AC" w:rsidRPr="004B63AC" w:rsidRDefault="004B63AC" w:rsidP="004B63AC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4B63AC" w:rsidRDefault="004B63AC" w:rsidP="004B63AC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4B63AC" w:rsidRPr="004B63AC" w:rsidRDefault="004B63AC" w:rsidP="004B63AC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4B63AC" w:rsidRDefault="004B63AC" w:rsidP="004B63AC">
            <w:pPr>
              <w:ind w:left="-108"/>
              <w:rPr>
                <w:rFonts w:ascii="Arial" w:eastAsia="Times New Roman" w:hAnsi="Arial"/>
                <w:sz w:val="12"/>
                <w:szCs w:val="12"/>
                <w:lang w:eastAsia="pl-PL"/>
              </w:rPr>
            </w:pPr>
          </w:p>
        </w:tc>
        <w:tc>
          <w:tcPr>
            <w:tcW w:w="992" w:type="dxa"/>
            <w:vMerge/>
          </w:tcPr>
          <w:p w:rsidR="004B63AC" w:rsidRDefault="004B63AC" w:rsidP="004B63AC">
            <w:pPr>
              <w:ind w:left="-108"/>
              <w:rPr>
                <w:rFonts w:ascii="Arial" w:eastAsia="Times New Roman" w:hAnsi="Arial"/>
                <w:sz w:val="12"/>
                <w:szCs w:val="12"/>
                <w:lang w:eastAsia="pl-PL"/>
              </w:rPr>
            </w:pPr>
          </w:p>
        </w:tc>
        <w:tc>
          <w:tcPr>
            <w:tcW w:w="284" w:type="dxa"/>
            <w:vMerge/>
          </w:tcPr>
          <w:p w:rsidR="004B63AC" w:rsidRDefault="004B63AC" w:rsidP="004B63AC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4B63AC" w:rsidRPr="004B63AC" w:rsidRDefault="004B63AC" w:rsidP="004B63AC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4B63AC" w:rsidRPr="00FA4A8D" w:rsidRDefault="004B63AC" w:rsidP="004B63AC">
            <w:pPr>
              <w:ind w:left="-108"/>
              <w:rPr>
                <w:sz w:val="12"/>
                <w:szCs w:val="12"/>
              </w:rPr>
            </w:pPr>
            <w:r w:rsidRPr="004B63AC">
              <w:rPr>
                <w:sz w:val="12"/>
                <w:szCs w:val="12"/>
              </w:rPr>
              <w:t>Ograniczenie emisji CO2</w:t>
            </w:r>
          </w:p>
        </w:tc>
        <w:tc>
          <w:tcPr>
            <w:tcW w:w="992" w:type="dxa"/>
          </w:tcPr>
          <w:p w:rsidR="004B63AC" w:rsidRPr="00FA4A8D" w:rsidRDefault="004B63AC" w:rsidP="004B63AC">
            <w:pPr>
              <w:ind w:left="-108"/>
              <w:rPr>
                <w:sz w:val="12"/>
                <w:szCs w:val="12"/>
              </w:rPr>
            </w:pPr>
            <w:r w:rsidRPr="004B63AC">
              <w:rPr>
                <w:sz w:val="12"/>
                <w:szCs w:val="12"/>
              </w:rPr>
              <w:t>310,15 [MgCO2/rok]</w:t>
            </w:r>
          </w:p>
        </w:tc>
        <w:tc>
          <w:tcPr>
            <w:tcW w:w="992" w:type="dxa"/>
            <w:vMerge/>
            <w:vAlign w:val="center"/>
          </w:tcPr>
          <w:p w:rsidR="004B63AC" w:rsidRDefault="004B63AC" w:rsidP="004B63AC">
            <w:pPr>
              <w:ind w:left="-108"/>
              <w:rPr>
                <w:rFonts w:ascii="Arial" w:eastAsia="Times New Roman" w:hAnsi="Arial"/>
                <w:sz w:val="12"/>
                <w:szCs w:val="12"/>
                <w:lang w:eastAsia="pl-PL"/>
              </w:rPr>
            </w:pPr>
          </w:p>
        </w:tc>
        <w:tc>
          <w:tcPr>
            <w:tcW w:w="1022" w:type="dxa"/>
            <w:vMerge/>
            <w:vAlign w:val="center"/>
          </w:tcPr>
          <w:p w:rsidR="004B63AC" w:rsidRDefault="004B63AC" w:rsidP="004B63AC">
            <w:pPr>
              <w:jc w:val="center"/>
              <w:rPr>
                <w:rFonts w:ascii="Arial" w:eastAsia="Times New Roman" w:hAnsi="Arial"/>
                <w:sz w:val="12"/>
                <w:szCs w:val="12"/>
                <w:lang w:eastAsia="pl-PL"/>
              </w:rPr>
            </w:pPr>
          </w:p>
        </w:tc>
        <w:tc>
          <w:tcPr>
            <w:tcW w:w="993" w:type="dxa"/>
            <w:vMerge/>
            <w:vAlign w:val="center"/>
          </w:tcPr>
          <w:p w:rsidR="004B63AC" w:rsidRDefault="004B63AC" w:rsidP="004B63AC">
            <w:pPr>
              <w:jc w:val="center"/>
              <w:rPr>
                <w:rFonts w:ascii="Arial" w:eastAsia="Times New Roman" w:hAnsi="Arial"/>
                <w:sz w:val="12"/>
                <w:szCs w:val="12"/>
                <w:lang w:eastAsia="pl-PL"/>
              </w:rPr>
            </w:pPr>
          </w:p>
        </w:tc>
      </w:tr>
      <w:tr w:rsidR="00B41809" w:rsidRPr="009F3F22" w:rsidTr="00A04F1F">
        <w:trPr>
          <w:trHeight w:val="168"/>
        </w:trPr>
        <w:tc>
          <w:tcPr>
            <w:tcW w:w="704" w:type="dxa"/>
            <w:vMerge w:val="restart"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2.2</w:t>
            </w:r>
          </w:p>
        </w:tc>
        <w:tc>
          <w:tcPr>
            <w:tcW w:w="2268" w:type="dxa"/>
            <w:vMerge w:val="restart"/>
          </w:tcPr>
          <w:p w:rsidR="00B41809" w:rsidRPr="00922554" w:rsidRDefault="00B41809" w:rsidP="00B86080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Węzeł przesiadkowy Głębokie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miasto Szczecin</w:t>
            </w:r>
          </w:p>
        </w:tc>
        <w:tc>
          <w:tcPr>
            <w:tcW w:w="992" w:type="dxa"/>
            <w:vMerge w:val="restart"/>
          </w:tcPr>
          <w:p w:rsidR="00B41809" w:rsidRPr="00FA4A8D" w:rsidRDefault="00036C6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29 860 000</w:t>
            </w:r>
          </w:p>
        </w:tc>
        <w:tc>
          <w:tcPr>
            <w:tcW w:w="992" w:type="dxa"/>
            <w:vMerge w:val="restart"/>
          </w:tcPr>
          <w:p w:rsidR="00B41809" w:rsidRPr="00FA4A8D" w:rsidRDefault="00B6177F" w:rsidP="00B86080">
            <w:pPr>
              <w:ind w:left="-108"/>
              <w:rPr>
                <w:sz w:val="12"/>
                <w:szCs w:val="12"/>
              </w:rPr>
            </w:pPr>
            <w:r w:rsidRPr="00B6177F">
              <w:rPr>
                <w:sz w:val="12"/>
                <w:szCs w:val="12"/>
              </w:rPr>
              <w:t>29 860 000</w:t>
            </w:r>
          </w:p>
        </w:tc>
        <w:tc>
          <w:tcPr>
            <w:tcW w:w="284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6 200 171</w:t>
            </w: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zintegrowanych węzłów przesiadkowych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II kwartał </w:t>
            </w:r>
            <w:r w:rsidRPr="00FA4A8D">
              <w:rPr>
                <w:sz w:val="12"/>
                <w:szCs w:val="12"/>
              </w:rPr>
              <w:t xml:space="preserve">2017 r. </w:t>
            </w:r>
          </w:p>
        </w:tc>
        <w:tc>
          <w:tcPr>
            <w:tcW w:w="102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2020</w:t>
            </w:r>
          </w:p>
        </w:tc>
      </w:tr>
      <w:tr w:rsidR="00B41809" w:rsidRPr="009F3F22" w:rsidTr="00A04F1F">
        <w:trPr>
          <w:trHeight w:val="47"/>
        </w:trPr>
        <w:tc>
          <w:tcPr>
            <w:tcW w:w="704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922554" w:rsidRDefault="00B41809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Liczba wybudowanych obiektów „parkuj i jedź”</w:t>
            </w:r>
          </w:p>
        </w:tc>
        <w:tc>
          <w:tcPr>
            <w:tcW w:w="992" w:type="dxa"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A04F1F">
        <w:trPr>
          <w:trHeight w:val="47"/>
        </w:trPr>
        <w:tc>
          <w:tcPr>
            <w:tcW w:w="704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922554" w:rsidRDefault="00B41809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Liczba wybudowanych obiektów „Bike&amp;Ride”</w:t>
            </w:r>
          </w:p>
        </w:tc>
        <w:tc>
          <w:tcPr>
            <w:tcW w:w="992" w:type="dxa"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A04F1F">
        <w:trPr>
          <w:trHeight w:val="118"/>
        </w:trPr>
        <w:tc>
          <w:tcPr>
            <w:tcW w:w="704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922554" w:rsidRDefault="00B41809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Ograniczenie emisji CO</w:t>
            </w:r>
            <w:r w:rsidRPr="008D0A2F"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92" w:type="dxa"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170 Mg/rok</w:t>
            </w:r>
          </w:p>
        </w:tc>
        <w:tc>
          <w:tcPr>
            <w:tcW w:w="992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A04F1F">
        <w:trPr>
          <w:trHeight w:val="229"/>
        </w:trPr>
        <w:tc>
          <w:tcPr>
            <w:tcW w:w="704" w:type="dxa"/>
            <w:vMerge w:val="restart"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2.2</w:t>
            </w:r>
          </w:p>
        </w:tc>
        <w:tc>
          <w:tcPr>
            <w:tcW w:w="2268" w:type="dxa"/>
            <w:vMerge w:val="restart"/>
          </w:tcPr>
          <w:p w:rsidR="00B41809" w:rsidRPr="0017124A" w:rsidRDefault="00B41809" w:rsidP="00B86080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Budowa zintegrowanego węzła komunikacyjnego Łękno wraz z infrastrukturą na przebiegu Trasy Średnicowej dla obsługi wewnątrz aglomeracji ruchu pasażerskiego w Szczecinie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miasto Szczecin</w:t>
            </w:r>
          </w:p>
        </w:tc>
        <w:tc>
          <w:tcPr>
            <w:tcW w:w="992" w:type="dxa"/>
            <w:vMerge w:val="restart"/>
          </w:tcPr>
          <w:p w:rsidR="00B41809" w:rsidRPr="00FA4A8D" w:rsidRDefault="00036C6F" w:rsidP="00036C6F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97 890 000</w:t>
            </w:r>
          </w:p>
        </w:tc>
        <w:tc>
          <w:tcPr>
            <w:tcW w:w="992" w:type="dxa"/>
            <w:vMerge w:val="restart"/>
          </w:tcPr>
          <w:p w:rsidR="00B41809" w:rsidRPr="00FA4A8D" w:rsidRDefault="00B6177F" w:rsidP="00B86080">
            <w:pPr>
              <w:ind w:left="-108"/>
              <w:rPr>
                <w:sz w:val="12"/>
                <w:szCs w:val="12"/>
              </w:rPr>
            </w:pPr>
            <w:r w:rsidRPr="00B6177F">
              <w:rPr>
                <w:sz w:val="12"/>
                <w:szCs w:val="12"/>
              </w:rPr>
              <w:t>97 890 000149</w:t>
            </w:r>
          </w:p>
        </w:tc>
        <w:tc>
          <w:tcPr>
            <w:tcW w:w="284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73 000 000</w:t>
            </w: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zintegrowanych węzłów przesiadkowych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IV kwartał </w:t>
            </w:r>
            <w:r w:rsidRPr="00FA4A8D">
              <w:rPr>
                <w:sz w:val="12"/>
                <w:szCs w:val="12"/>
              </w:rPr>
              <w:t xml:space="preserve">2016 r. </w:t>
            </w:r>
          </w:p>
        </w:tc>
        <w:tc>
          <w:tcPr>
            <w:tcW w:w="102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2019</w:t>
            </w:r>
          </w:p>
        </w:tc>
      </w:tr>
      <w:tr w:rsidR="00B41809" w:rsidRPr="009F3F22" w:rsidTr="00A04F1F">
        <w:trPr>
          <w:trHeight w:val="47"/>
        </w:trPr>
        <w:tc>
          <w:tcPr>
            <w:tcW w:w="704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922554" w:rsidRDefault="00B41809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Liczba wybudowanych obiektów „parkuj i jedź”</w:t>
            </w:r>
          </w:p>
        </w:tc>
        <w:tc>
          <w:tcPr>
            <w:tcW w:w="992" w:type="dxa"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A04F1F">
        <w:trPr>
          <w:trHeight w:val="81"/>
        </w:trPr>
        <w:tc>
          <w:tcPr>
            <w:tcW w:w="704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922554" w:rsidRDefault="00B41809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obiektów „Bike&amp;Ride”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A04F1F">
        <w:trPr>
          <w:trHeight w:val="47"/>
        </w:trPr>
        <w:tc>
          <w:tcPr>
            <w:tcW w:w="704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922554" w:rsidRDefault="00B41809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</w:t>
            </w:r>
            <w:r w:rsidRPr="00FA4A8D"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45 Mg/rok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A04F1F">
        <w:trPr>
          <w:trHeight w:val="228"/>
        </w:trPr>
        <w:tc>
          <w:tcPr>
            <w:tcW w:w="704" w:type="dxa"/>
            <w:vMerge w:val="restart"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2.2</w:t>
            </w:r>
          </w:p>
        </w:tc>
        <w:tc>
          <w:tcPr>
            <w:tcW w:w="2268" w:type="dxa"/>
            <w:vMerge w:val="restart"/>
          </w:tcPr>
          <w:p w:rsidR="00B41809" w:rsidRPr="0017124A" w:rsidRDefault="00B41809" w:rsidP="00B86080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Zakup taboru autobusowego niskoemisyjnego - w ilości sztuk 20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miasto Szczecin</w:t>
            </w:r>
          </w:p>
        </w:tc>
        <w:tc>
          <w:tcPr>
            <w:tcW w:w="992" w:type="dxa"/>
            <w:vMerge w:val="restart"/>
          </w:tcPr>
          <w:p w:rsidR="00B41809" w:rsidRPr="00FA4A8D" w:rsidRDefault="00036C6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36 330 000</w:t>
            </w:r>
          </w:p>
        </w:tc>
        <w:tc>
          <w:tcPr>
            <w:tcW w:w="992" w:type="dxa"/>
            <w:vMerge w:val="restart"/>
          </w:tcPr>
          <w:p w:rsidR="00B41809" w:rsidRPr="00FA4A8D" w:rsidRDefault="00B6177F" w:rsidP="00B86080">
            <w:pPr>
              <w:ind w:left="-108"/>
              <w:rPr>
                <w:sz w:val="12"/>
                <w:szCs w:val="12"/>
              </w:rPr>
            </w:pPr>
            <w:r w:rsidRPr="00B6177F">
              <w:rPr>
                <w:sz w:val="12"/>
                <w:szCs w:val="12"/>
              </w:rPr>
              <w:t>36 330 000</w:t>
            </w:r>
          </w:p>
        </w:tc>
        <w:tc>
          <w:tcPr>
            <w:tcW w:w="284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13 400 000</w:t>
            </w: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zakupionych jednostek taboru pasażerskiego w publicznym transporcie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 szt.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III kwartał </w:t>
            </w:r>
            <w:r w:rsidRPr="00FA4A8D">
              <w:rPr>
                <w:sz w:val="12"/>
                <w:szCs w:val="12"/>
              </w:rPr>
              <w:t xml:space="preserve">2016 r. </w:t>
            </w:r>
          </w:p>
        </w:tc>
        <w:tc>
          <w:tcPr>
            <w:tcW w:w="102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2019</w:t>
            </w:r>
          </w:p>
        </w:tc>
      </w:tr>
      <w:tr w:rsidR="00B41809" w:rsidRPr="009F3F22" w:rsidTr="00A04F1F">
        <w:trPr>
          <w:trHeight w:val="116"/>
        </w:trPr>
        <w:tc>
          <w:tcPr>
            <w:tcW w:w="704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922554" w:rsidRDefault="00B41809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</w:t>
            </w:r>
            <w:r w:rsidRPr="00FA4A8D"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40 Mg/rok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A04F1F">
        <w:trPr>
          <w:trHeight w:val="237"/>
        </w:trPr>
        <w:tc>
          <w:tcPr>
            <w:tcW w:w="704" w:type="dxa"/>
            <w:vMerge w:val="restart"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2.2</w:t>
            </w:r>
          </w:p>
        </w:tc>
        <w:tc>
          <w:tcPr>
            <w:tcW w:w="2268" w:type="dxa"/>
            <w:vMerge w:val="restart"/>
          </w:tcPr>
          <w:p w:rsidR="00B41809" w:rsidRPr="0017124A" w:rsidRDefault="00B41809" w:rsidP="00B86080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Budowa infrastruktury związanej z modernizacją węzła przesiadkowego kolejowo-promowo-autobusowego w Świnoujściu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miasto Świnoujście</w:t>
            </w:r>
          </w:p>
        </w:tc>
        <w:tc>
          <w:tcPr>
            <w:tcW w:w="992" w:type="dxa"/>
            <w:vMerge w:val="restart"/>
          </w:tcPr>
          <w:p w:rsidR="00B41809" w:rsidRPr="00FA4A8D" w:rsidRDefault="00036C6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15 000 000</w:t>
            </w:r>
          </w:p>
        </w:tc>
        <w:tc>
          <w:tcPr>
            <w:tcW w:w="992" w:type="dxa"/>
            <w:vMerge w:val="restart"/>
          </w:tcPr>
          <w:p w:rsidR="00B41809" w:rsidRPr="00FA4A8D" w:rsidRDefault="00B6177F" w:rsidP="00B86080">
            <w:pPr>
              <w:ind w:left="-108"/>
              <w:rPr>
                <w:sz w:val="12"/>
                <w:szCs w:val="12"/>
              </w:rPr>
            </w:pPr>
            <w:r w:rsidRPr="00B6177F">
              <w:rPr>
                <w:sz w:val="12"/>
                <w:szCs w:val="12"/>
              </w:rPr>
              <w:t>15 000 000</w:t>
            </w:r>
          </w:p>
        </w:tc>
        <w:tc>
          <w:tcPr>
            <w:tcW w:w="284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5 628 000</w:t>
            </w: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zintegrowanych węzłów przesiadkowych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IV kwartał </w:t>
            </w:r>
            <w:r w:rsidRPr="00FA4A8D">
              <w:rPr>
                <w:sz w:val="12"/>
                <w:szCs w:val="12"/>
              </w:rPr>
              <w:t xml:space="preserve">2016 r. </w:t>
            </w:r>
          </w:p>
        </w:tc>
        <w:tc>
          <w:tcPr>
            <w:tcW w:w="102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2018</w:t>
            </w:r>
          </w:p>
        </w:tc>
      </w:tr>
      <w:tr w:rsidR="00B41809" w:rsidRPr="009F3F22" w:rsidTr="00A04F1F">
        <w:trPr>
          <w:trHeight w:val="224"/>
        </w:trPr>
        <w:tc>
          <w:tcPr>
            <w:tcW w:w="704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922554" w:rsidRDefault="00B41809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Liczba wybudowanych obiektów </w:t>
            </w:r>
          </w:p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„parkuj i jedź”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A04F1F">
        <w:trPr>
          <w:trHeight w:val="201"/>
        </w:trPr>
        <w:tc>
          <w:tcPr>
            <w:tcW w:w="704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922554" w:rsidRDefault="00B41809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Liczba wybudowanych obiektów </w:t>
            </w:r>
          </w:p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„Bike&amp;Ride”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A04F1F">
        <w:trPr>
          <w:trHeight w:val="148"/>
        </w:trPr>
        <w:tc>
          <w:tcPr>
            <w:tcW w:w="704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922554" w:rsidRDefault="00B41809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</w:t>
            </w:r>
            <w:r w:rsidRPr="00FA4A8D"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84 Mg/rok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A04F1F">
        <w:trPr>
          <w:trHeight w:val="174"/>
        </w:trPr>
        <w:tc>
          <w:tcPr>
            <w:tcW w:w="704" w:type="dxa"/>
            <w:vMerge w:val="restart"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2.2</w:t>
            </w:r>
          </w:p>
        </w:tc>
        <w:tc>
          <w:tcPr>
            <w:tcW w:w="2268" w:type="dxa"/>
            <w:vMerge w:val="restart"/>
          </w:tcPr>
          <w:p w:rsidR="00B41809" w:rsidRPr="0017124A" w:rsidRDefault="00B41809" w:rsidP="00B86080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Budowa węzła przesiadkowego i pętli autobusowej w Policach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Police</w:t>
            </w:r>
          </w:p>
        </w:tc>
        <w:tc>
          <w:tcPr>
            <w:tcW w:w="992" w:type="dxa"/>
            <w:vMerge w:val="restart"/>
          </w:tcPr>
          <w:p w:rsidR="00B41809" w:rsidRPr="00FA4A8D" w:rsidRDefault="00036C6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2 720 000</w:t>
            </w:r>
          </w:p>
        </w:tc>
        <w:tc>
          <w:tcPr>
            <w:tcW w:w="992" w:type="dxa"/>
            <w:vMerge w:val="restart"/>
          </w:tcPr>
          <w:p w:rsidR="00B41809" w:rsidRPr="00FA4A8D" w:rsidRDefault="00B6177F" w:rsidP="00B6177F">
            <w:pPr>
              <w:ind w:left="-108"/>
              <w:rPr>
                <w:sz w:val="12"/>
                <w:szCs w:val="12"/>
              </w:rPr>
            </w:pPr>
            <w:r w:rsidRPr="00B6177F">
              <w:rPr>
                <w:sz w:val="12"/>
                <w:szCs w:val="12"/>
              </w:rPr>
              <w:t>2 720 000</w:t>
            </w:r>
          </w:p>
        </w:tc>
        <w:tc>
          <w:tcPr>
            <w:tcW w:w="284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B41809" w:rsidRPr="00FA4A8D" w:rsidRDefault="00036C6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2 310 000</w:t>
            </w: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zintegrowanych węzłów przesiadkowych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II kwartał2016r. </w:t>
            </w:r>
          </w:p>
        </w:tc>
        <w:tc>
          <w:tcPr>
            <w:tcW w:w="102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2017</w:t>
            </w:r>
          </w:p>
        </w:tc>
      </w:tr>
      <w:tr w:rsidR="00B41809" w:rsidRPr="009F3F22" w:rsidTr="00A04F1F">
        <w:trPr>
          <w:trHeight w:val="47"/>
        </w:trPr>
        <w:tc>
          <w:tcPr>
            <w:tcW w:w="704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922554" w:rsidRDefault="00B41809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Liczba wybudowanych obiektów </w:t>
            </w:r>
            <w:r w:rsidRPr="00FA4A8D">
              <w:rPr>
                <w:sz w:val="12"/>
                <w:szCs w:val="12"/>
              </w:rPr>
              <w:t>„parkuj i jedź”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A04F1F">
        <w:trPr>
          <w:trHeight w:val="133"/>
        </w:trPr>
        <w:tc>
          <w:tcPr>
            <w:tcW w:w="704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922554" w:rsidRDefault="00B41809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</w:t>
            </w:r>
            <w:r w:rsidRPr="00FA4A8D"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57 Mg/rok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A04F1F">
        <w:trPr>
          <w:trHeight w:val="342"/>
        </w:trPr>
        <w:tc>
          <w:tcPr>
            <w:tcW w:w="704" w:type="dxa"/>
            <w:vMerge w:val="restart"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B41809" w:rsidRPr="00922554" w:rsidRDefault="00B41809" w:rsidP="00B86080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2.2</w:t>
            </w:r>
          </w:p>
        </w:tc>
        <w:tc>
          <w:tcPr>
            <w:tcW w:w="2268" w:type="dxa"/>
            <w:vMerge w:val="restart"/>
          </w:tcPr>
          <w:p w:rsidR="00036C6F" w:rsidRPr="00922554" w:rsidRDefault="00036C6F" w:rsidP="00036C6F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 xml:space="preserve">Zakup taboru </w:t>
            </w:r>
          </w:p>
          <w:p w:rsidR="00036C6F" w:rsidRPr="0017124A" w:rsidRDefault="00036C6F" w:rsidP="00036C6F">
            <w:pPr>
              <w:ind w:left="-108"/>
              <w:rPr>
                <w:sz w:val="12"/>
                <w:szCs w:val="12"/>
              </w:rPr>
            </w:pPr>
            <w:r w:rsidRPr="0017124A">
              <w:rPr>
                <w:sz w:val="12"/>
                <w:szCs w:val="12"/>
              </w:rPr>
              <w:t xml:space="preserve">autobusowego  niskoemisyjnego -  </w:t>
            </w:r>
          </w:p>
          <w:p w:rsidR="00B41809" w:rsidRPr="00922554" w:rsidRDefault="00036C6F" w:rsidP="00036C6F">
            <w:pPr>
              <w:spacing w:line="276" w:lineRule="auto"/>
              <w:ind w:left="-108"/>
              <w:rPr>
                <w:sz w:val="12"/>
                <w:szCs w:val="12"/>
              </w:rPr>
            </w:pPr>
            <w:r w:rsidRPr="0017124A">
              <w:rPr>
                <w:sz w:val="12"/>
                <w:szCs w:val="12"/>
              </w:rPr>
              <w:t>w ilości sztuk 15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Szczecińsko-Polickie Przedsiębiorstwo Komunikacyjne sp. z o.o.</w:t>
            </w:r>
          </w:p>
        </w:tc>
        <w:tc>
          <w:tcPr>
            <w:tcW w:w="992" w:type="dxa"/>
            <w:vMerge w:val="restart"/>
          </w:tcPr>
          <w:p w:rsidR="00B41809" w:rsidRPr="00FA4A8D" w:rsidRDefault="00036C6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18 450 000</w:t>
            </w:r>
          </w:p>
        </w:tc>
        <w:tc>
          <w:tcPr>
            <w:tcW w:w="992" w:type="dxa"/>
            <w:vMerge w:val="restart"/>
          </w:tcPr>
          <w:p w:rsidR="00B41809" w:rsidRPr="00FA4A8D" w:rsidRDefault="00B6177F" w:rsidP="00B86080">
            <w:pPr>
              <w:ind w:left="-108"/>
              <w:rPr>
                <w:sz w:val="12"/>
                <w:szCs w:val="12"/>
              </w:rPr>
            </w:pPr>
            <w:r w:rsidRPr="00B6177F">
              <w:rPr>
                <w:sz w:val="12"/>
                <w:szCs w:val="12"/>
              </w:rPr>
              <w:t>18 450 000</w:t>
            </w:r>
          </w:p>
        </w:tc>
        <w:tc>
          <w:tcPr>
            <w:tcW w:w="284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10 050 000</w:t>
            </w: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zakupionych jednostek taboru pasażerskiego w publicznym transporcie zbiorowym komunikacji miejskiej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15 szt.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II kwartał</w:t>
            </w:r>
            <w:r w:rsidRPr="00FA4A8D">
              <w:rPr>
                <w:sz w:val="12"/>
                <w:szCs w:val="12"/>
              </w:rPr>
              <w:t>2016r.</w:t>
            </w:r>
          </w:p>
        </w:tc>
        <w:tc>
          <w:tcPr>
            <w:tcW w:w="102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2018</w:t>
            </w:r>
          </w:p>
        </w:tc>
      </w:tr>
      <w:tr w:rsidR="00B41809" w:rsidRPr="009F3F22" w:rsidTr="00A04F1F">
        <w:trPr>
          <w:trHeight w:val="118"/>
        </w:trPr>
        <w:tc>
          <w:tcPr>
            <w:tcW w:w="704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B41809" w:rsidRPr="00922554" w:rsidRDefault="00B41809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922554" w:rsidRDefault="00B41809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</w:t>
            </w:r>
            <w:r w:rsidRPr="00FA4A8D"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300 Mg/rok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A04F1F">
        <w:trPr>
          <w:trHeight w:val="220"/>
        </w:trPr>
        <w:tc>
          <w:tcPr>
            <w:tcW w:w="704" w:type="dxa"/>
            <w:vMerge w:val="restart"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B41809" w:rsidRPr="00922554" w:rsidRDefault="00B41809" w:rsidP="00B86080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2.2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B41809" w:rsidRPr="0017124A" w:rsidRDefault="00B41809" w:rsidP="00B86080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Zintegrowane centrum przesiadkowe w Gryfinie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Gryfino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B41809" w:rsidRPr="00FA4A8D" w:rsidRDefault="00036C6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10 800 000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B41809" w:rsidRPr="00FA4A8D" w:rsidRDefault="00B6177F" w:rsidP="00B86080">
            <w:pPr>
              <w:ind w:left="-108"/>
              <w:rPr>
                <w:sz w:val="12"/>
                <w:szCs w:val="12"/>
              </w:rPr>
            </w:pPr>
            <w:r w:rsidRPr="00B6177F">
              <w:rPr>
                <w:sz w:val="12"/>
                <w:szCs w:val="12"/>
              </w:rPr>
              <w:t>10 800 000</w:t>
            </w:r>
          </w:p>
        </w:tc>
        <w:tc>
          <w:tcPr>
            <w:tcW w:w="284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8 040 000</w:t>
            </w:r>
          </w:p>
        </w:tc>
        <w:tc>
          <w:tcPr>
            <w:tcW w:w="255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zintegrowanych węzłów przesiadkowych</w:t>
            </w:r>
          </w:p>
        </w:tc>
        <w:tc>
          <w:tcPr>
            <w:tcW w:w="99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III kwartał</w:t>
            </w:r>
            <w:r w:rsidRPr="00FA4A8D">
              <w:rPr>
                <w:sz w:val="12"/>
                <w:szCs w:val="12"/>
              </w:rPr>
              <w:t xml:space="preserve">2016 r. </w:t>
            </w:r>
          </w:p>
        </w:tc>
        <w:tc>
          <w:tcPr>
            <w:tcW w:w="1022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2017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2020</w:t>
            </w:r>
          </w:p>
        </w:tc>
      </w:tr>
      <w:tr w:rsidR="00B41809" w:rsidRPr="009F3F22" w:rsidTr="00A04F1F">
        <w:trPr>
          <w:trHeight w:val="58"/>
        </w:trPr>
        <w:tc>
          <w:tcPr>
            <w:tcW w:w="704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B41809" w:rsidRPr="00922554" w:rsidRDefault="00B41809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922554" w:rsidRDefault="00B41809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Liczba wybudowanych obiektów </w:t>
            </w:r>
            <w:r w:rsidRPr="00FA4A8D">
              <w:rPr>
                <w:sz w:val="12"/>
                <w:szCs w:val="12"/>
              </w:rPr>
              <w:t>„parkuj i jedź”</w:t>
            </w:r>
          </w:p>
        </w:tc>
        <w:tc>
          <w:tcPr>
            <w:tcW w:w="99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A04F1F">
        <w:trPr>
          <w:trHeight w:val="124"/>
        </w:trPr>
        <w:tc>
          <w:tcPr>
            <w:tcW w:w="704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B41809" w:rsidRPr="00922554" w:rsidRDefault="00B41809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922554" w:rsidRDefault="00B41809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</w:t>
            </w:r>
            <w:r w:rsidRPr="00FA4A8D"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4 Mg/rok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A04F1F">
        <w:trPr>
          <w:trHeight w:val="204"/>
        </w:trPr>
        <w:tc>
          <w:tcPr>
            <w:tcW w:w="704" w:type="dxa"/>
            <w:vMerge w:val="restart"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B41809" w:rsidRPr="00922554" w:rsidRDefault="00B41809" w:rsidP="00B86080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2.2</w:t>
            </w:r>
          </w:p>
        </w:tc>
        <w:tc>
          <w:tcPr>
            <w:tcW w:w="2268" w:type="dxa"/>
            <w:vMerge w:val="restart"/>
          </w:tcPr>
          <w:p w:rsidR="00B41809" w:rsidRPr="0017124A" w:rsidRDefault="00B41809" w:rsidP="00B86080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Zintegrowane Centrum Przesiadkowe w Stargardz</w:t>
            </w:r>
            <w:r w:rsidRPr="0017124A">
              <w:rPr>
                <w:sz w:val="12"/>
                <w:szCs w:val="12"/>
              </w:rPr>
              <w:t>ie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miasto Stargard</w:t>
            </w:r>
          </w:p>
        </w:tc>
        <w:tc>
          <w:tcPr>
            <w:tcW w:w="992" w:type="dxa"/>
            <w:vMerge w:val="restart"/>
          </w:tcPr>
          <w:p w:rsidR="00B41809" w:rsidRPr="00FA4A8D" w:rsidRDefault="00036C6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22 430 000</w:t>
            </w:r>
          </w:p>
        </w:tc>
        <w:tc>
          <w:tcPr>
            <w:tcW w:w="992" w:type="dxa"/>
            <w:vMerge w:val="restart"/>
          </w:tcPr>
          <w:p w:rsidR="00B41809" w:rsidRPr="00FA4A8D" w:rsidRDefault="00B6177F" w:rsidP="00B86080">
            <w:pPr>
              <w:ind w:left="-108"/>
              <w:rPr>
                <w:sz w:val="12"/>
                <w:szCs w:val="12"/>
              </w:rPr>
            </w:pPr>
            <w:r w:rsidRPr="00B6177F">
              <w:rPr>
                <w:sz w:val="12"/>
                <w:szCs w:val="12"/>
              </w:rPr>
              <w:t>22 430 000</w:t>
            </w:r>
          </w:p>
        </w:tc>
        <w:tc>
          <w:tcPr>
            <w:tcW w:w="284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B41809" w:rsidRPr="00FA4A8D" w:rsidRDefault="00036C6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18 290 000</w:t>
            </w: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zintegrowanych węzłów przesiadkowych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kwartał/</w:t>
            </w:r>
          </w:p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grudzień </w:t>
            </w:r>
          </w:p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 r.</w:t>
            </w:r>
          </w:p>
        </w:tc>
        <w:tc>
          <w:tcPr>
            <w:tcW w:w="102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2019</w:t>
            </w:r>
          </w:p>
        </w:tc>
      </w:tr>
      <w:tr w:rsidR="00B41809" w:rsidRPr="009F3F22" w:rsidTr="00A04F1F">
        <w:trPr>
          <w:trHeight w:val="150"/>
        </w:trPr>
        <w:tc>
          <w:tcPr>
            <w:tcW w:w="704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B41809" w:rsidRPr="00922554" w:rsidRDefault="00B41809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922554" w:rsidRDefault="00B41809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obiektów „parkuj i jedź”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A04F1F">
        <w:trPr>
          <w:trHeight w:val="66"/>
        </w:trPr>
        <w:tc>
          <w:tcPr>
            <w:tcW w:w="704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B41809" w:rsidRPr="00922554" w:rsidRDefault="00B41809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922554" w:rsidRDefault="00B41809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Liczba wybudowanych obiektów </w:t>
            </w:r>
            <w:r w:rsidRPr="00FA4A8D">
              <w:rPr>
                <w:sz w:val="12"/>
                <w:szCs w:val="12"/>
              </w:rPr>
              <w:t>„Bike&amp;Ride”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A04F1F">
        <w:trPr>
          <w:trHeight w:val="47"/>
        </w:trPr>
        <w:tc>
          <w:tcPr>
            <w:tcW w:w="704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B41809" w:rsidRPr="00922554" w:rsidRDefault="00B41809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922554" w:rsidRDefault="00B41809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</w:t>
            </w:r>
            <w:r w:rsidRPr="00FA4A8D"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23 Mg/rok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A04F1F">
        <w:trPr>
          <w:trHeight w:val="190"/>
        </w:trPr>
        <w:tc>
          <w:tcPr>
            <w:tcW w:w="704" w:type="dxa"/>
            <w:vMerge w:val="restart"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B41809" w:rsidRPr="00922554" w:rsidRDefault="00B41809" w:rsidP="00B86080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2.2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B41809" w:rsidRPr="0017124A" w:rsidRDefault="00B41809" w:rsidP="00B86080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Budowa zintegrowanego węzła przesiadkowego wraz z wielofunkcyjnym dworcem kolejowo-autobusowym w Goleniowie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Goleniów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B41809" w:rsidRPr="00FA4A8D" w:rsidRDefault="00036C6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33 790 000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B41809" w:rsidRPr="00FA4A8D" w:rsidRDefault="00B6177F" w:rsidP="00B86080">
            <w:pPr>
              <w:ind w:left="-108"/>
              <w:rPr>
                <w:sz w:val="12"/>
                <w:szCs w:val="12"/>
              </w:rPr>
            </w:pPr>
            <w:r w:rsidRPr="00B6177F">
              <w:rPr>
                <w:sz w:val="12"/>
                <w:szCs w:val="12"/>
              </w:rPr>
              <w:t>33 790 000</w:t>
            </w:r>
          </w:p>
        </w:tc>
        <w:tc>
          <w:tcPr>
            <w:tcW w:w="284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B41809" w:rsidRPr="00FA4A8D" w:rsidRDefault="00036C6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20 240 000</w:t>
            </w:r>
          </w:p>
        </w:tc>
        <w:tc>
          <w:tcPr>
            <w:tcW w:w="255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zintegrowanych węzłów przesiadkowych</w:t>
            </w:r>
          </w:p>
        </w:tc>
        <w:tc>
          <w:tcPr>
            <w:tcW w:w="99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 kwartał/maj</w:t>
            </w:r>
          </w:p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2017 r. </w:t>
            </w:r>
          </w:p>
        </w:tc>
        <w:tc>
          <w:tcPr>
            <w:tcW w:w="1022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2017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2020</w:t>
            </w:r>
          </w:p>
        </w:tc>
      </w:tr>
      <w:tr w:rsidR="00B41809" w:rsidRPr="009F3F22" w:rsidTr="00A04F1F">
        <w:trPr>
          <w:trHeight w:val="47"/>
        </w:trPr>
        <w:tc>
          <w:tcPr>
            <w:tcW w:w="704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B41809" w:rsidRPr="00922554" w:rsidRDefault="00B41809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B41809" w:rsidRPr="00922554" w:rsidRDefault="00B41809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wybudowanych obiektów</w:t>
            </w:r>
            <w:r w:rsidRPr="00FA4A8D">
              <w:rPr>
                <w:sz w:val="12"/>
                <w:szCs w:val="12"/>
              </w:rPr>
              <w:t xml:space="preserve"> „parkuj i jedź”</w:t>
            </w:r>
          </w:p>
        </w:tc>
        <w:tc>
          <w:tcPr>
            <w:tcW w:w="99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A04F1F">
        <w:trPr>
          <w:trHeight w:val="125"/>
        </w:trPr>
        <w:tc>
          <w:tcPr>
            <w:tcW w:w="704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B41809" w:rsidRPr="00922554" w:rsidRDefault="00B41809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B41809" w:rsidRPr="00922554" w:rsidRDefault="00B41809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</w:t>
            </w:r>
            <w:r w:rsidRPr="00FA4A8D"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 Mg/rok</w:t>
            </w:r>
          </w:p>
        </w:tc>
        <w:tc>
          <w:tcPr>
            <w:tcW w:w="992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A04F1F">
        <w:trPr>
          <w:trHeight w:val="47"/>
        </w:trPr>
        <w:tc>
          <w:tcPr>
            <w:tcW w:w="704" w:type="dxa"/>
            <w:vMerge w:val="restart"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B41809" w:rsidRPr="00922554" w:rsidRDefault="00B41809" w:rsidP="00B86080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2.2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B41809" w:rsidRPr="0017124A" w:rsidRDefault="00B41809" w:rsidP="00B86080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Budowa centrum przesiadkowego w miejscowości Z</w:t>
            </w:r>
            <w:r w:rsidRPr="0017124A">
              <w:rPr>
                <w:sz w:val="12"/>
                <w:szCs w:val="12"/>
              </w:rPr>
              <w:t>ałom wraz z pętlą autobusową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Goleniów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B41809" w:rsidRPr="00FA4A8D" w:rsidRDefault="00036C6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3 800 000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B41809" w:rsidRPr="00FA4A8D" w:rsidRDefault="00B6177F" w:rsidP="00B86080">
            <w:pPr>
              <w:ind w:left="-108"/>
              <w:rPr>
                <w:sz w:val="12"/>
                <w:szCs w:val="12"/>
              </w:rPr>
            </w:pPr>
            <w:r w:rsidRPr="00B6177F">
              <w:rPr>
                <w:sz w:val="12"/>
                <w:szCs w:val="12"/>
              </w:rPr>
              <w:t>3 800 000</w:t>
            </w:r>
          </w:p>
        </w:tc>
        <w:tc>
          <w:tcPr>
            <w:tcW w:w="284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2 700 000</w:t>
            </w:r>
          </w:p>
        </w:tc>
        <w:tc>
          <w:tcPr>
            <w:tcW w:w="255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zintegrowanych węzłów przesiadkowych</w:t>
            </w:r>
          </w:p>
        </w:tc>
        <w:tc>
          <w:tcPr>
            <w:tcW w:w="99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I kwartał/luty 2017 r. </w:t>
            </w:r>
          </w:p>
        </w:tc>
        <w:tc>
          <w:tcPr>
            <w:tcW w:w="1022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2017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2019</w:t>
            </w:r>
          </w:p>
        </w:tc>
      </w:tr>
      <w:tr w:rsidR="00B41809" w:rsidRPr="009F3F22" w:rsidTr="00A04F1F">
        <w:trPr>
          <w:trHeight w:val="47"/>
        </w:trPr>
        <w:tc>
          <w:tcPr>
            <w:tcW w:w="704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B41809" w:rsidRPr="00922554" w:rsidRDefault="00B41809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922554" w:rsidRDefault="00B41809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Liczba wybudowanych obiektów </w:t>
            </w:r>
            <w:r w:rsidRPr="00FA4A8D">
              <w:rPr>
                <w:sz w:val="12"/>
                <w:szCs w:val="12"/>
              </w:rPr>
              <w:t xml:space="preserve"> „parkuj i jedź”</w:t>
            </w:r>
          </w:p>
        </w:tc>
        <w:tc>
          <w:tcPr>
            <w:tcW w:w="99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A04F1F">
        <w:trPr>
          <w:trHeight w:val="122"/>
        </w:trPr>
        <w:tc>
          <w:tcPr>
            <w:tcW w:w="704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B41809" w:rsidRPr="00922554" w:rsidRDefault="00B41809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922554" w:rsidRDefault="00B41809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</w:t>
            </w:r>
            <w:r w:rsidRPr="00FA4A8D"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 Mg/rok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A04F1F">
        <w:trPr>
          <w:trHeight w:val="47"/>
        </w:trPr>
        <w:tc>
          <w:tcPr>
            <w:tcW w:w="704" w:type="dxa"/>
            <w:vMerge w:val="restart"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B41809" w:rsidRPr="00922554" w:rsidRDefault="00B41809" w:rsidP="00B86080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2.2</w:t>
            </w:r>
          </w:p>
        </w:tc>
        <w:tc>
          <w:tcPr>
            <w:tcW w:w="2268" w:type="dxa"/>
            <w:vMerge w:val="restart"/>
          </w:tcPr>
          <w:p w:rsidR="00B41809" w:rsidRPr="0017124A" w:rsidRDefault="00B41809" w:rsidP="00B86080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Budowa miejsca przesiadkowego na skrzyżowaniu ulic Na Świdwie i Wschodniej w mie</w:t>
            </w:r>
            <w:r w:rsidRPr="0017124A">
              <w:rPr>
                <w:sz w:val="12"/>
                <w:szCs w:val="12"/>
              </w:rPr>
              <w:t>jscowości Łęgi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Dobra</w:t>
            </w:r>
          </w:p>
        </w:tc>
        <w:tc>
          <w:tcPr>
            <w:tcW w:w="992" w:type="dxa"/>
            <w:vMerge w:val="restart"/>
          </w:tcPr>
          <w:p w:rsidR="00B41809" w:rsidRPr="00FA4A8D" w:rsidRDefault="00036C6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840 000</w:t>
            </w:r>
          </w:p>
        </w:tc>
        <w:tc>
          <w:tcPr>
            <w:tcW w:w="992" w:type="dxa"/>
            <w:vMerge w:val="restart"/>
          </w:tcPr>
          <w:p w:rsidR="00B41809" w:rsidRPr="00FA4A8D" w:rsidRDefault="00B6177F" w:rsidP="00B86080">
            <w:pPr>
              <w:ind w:left="-108"/>
              <w:rPr>
                <w:sz w:val="12"/>
                <w:szCs w:val="12"/>
              </w:rPr>
            </w:pPr>
            <w:r w:rsidRPr="00B6177F">
              <w:rPr>
                <w:sz w:val="12"/>
                <w:szCs w:val="12"/>
              </w:rPr>
              <w:t>840 000</w:t>
            </w:r>
          </w:p>
        </w:tc>
        <w:tc>
          <w:tcPr>
            <w:tcW w:w="284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670 000</w:t>
            </w: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obiektów „Bike&amp;Ride”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III kwartał </w:t>
            </w:r>
            <w:r w:rsidRPr="00FA4A8D">
              <w:rPr>
                <w:sz w:val="12"/>
                <w:szCs w:val="12"/>
              </w:rPr>
              <w:t xml:space="preserve">2016 r. </w:t>
            </w:r>
          </w:p>
        </w:tc>
        <w:tc>
          <w:tcPr>
            <w:tcW w:w="102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2017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2017</w:t>
            </w:r>
          </w:p>
        </w:tc>
      </w:tr>
      <w:tr w:rsidR="00B41809" w:rsidRPr="009F3F22" w:rsidTr="00A04F1F">
        <w:trPr>
          <w:trHeight w:val="114"/>
        </w:trPr>
        <w:tc>
          <w:tcPr>
            <w:tcW w:w="704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B41809" w:rsidRPr="00922554" w:rsidRDefault="00B41809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922554" w:rsidRDefault="00B41809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</w:t>
            </w:r>
            <w:r w:rsidRPr="00FA4A8D"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 Mg/rok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A04F1F">
        <w:trPr>
          <w:trHeight w:val="230"/>
        </w:trPr>
        <w:tc>
          <w:tcPr>
            <w:tcW w:w="704" w:type="dxa"/>
            <w:vMerge w:val="restart"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B41809" w:rsidRPr="00922554" w:rsidRDefault="00B41809" w:rsidP="00B86080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2.2</w:t>
            </w:r>
          </w:p>
        </w:tc>
        <w:tc>
          <w:tcPr>
            <w:tcW w:w="2268" w:type="dxa"/>
            <w:vMerge w:val="restart"/>
          </w:tcPr>
          <w:p w:rsidR="00B41809" w:rsidRPr="0017124A" w:rsidRDefault="00B41809" w:rsidP="00B86080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Budowa punktu przesiadkowego wraz z zapleczem parkingowym przy stacji kolejowej w miejscowości Reptowo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Kobylanka</w:t>
            </w:r>
          </w:p>
        </w:tc>
        <w:tc>
          <w:tcPr>
            <w:tcW w:w="992" w:type="dxa"/>
            <w:vMerge w:val="restart"/>
          </w:tcPr>
          <w:p w:rsidR="00B41809" w:rsidRPr="00FA4A8D" w:rsidRDefault="00036C6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2 630 000</w:t>
            </w:r>
          </w:p>
        </w:tc>
        <w:tc>
          <w:tcPr>
            <w:tcW w:w="992" w:type="dxa"/>
            <w:vMerge w:val="restart"/>
          </w:tcPr>
          <w:p w:rsidR="00B41809" w:rsidRPr="00FA4A8D" w:rsidRDefault="00B6177F" w:rsidP="00B86080">
            <w:pPr>
              <w:ind w:left="-108"/>
              <w:rPr>
                <w:sz w:val="12"/>
                <w:szCs w:val="12"/>
              </w:rPr>
            </w:pPr>
            <w:r w:rsidRPr="00B6177F">
              <w:rPr>
                <w:sz w:val="12"/>
                <w:szCs w:val="12"/>
              </w:rPr>
              <w:t>2 630 000</w:t>
            </w:r>
          </w:p>
        </w:tc>
        <w:tc>
          <w:tcPr>
            <w:tcW w:w="284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B41809" w:rsidRPr="00FA4A8D" w:rsidRDefault="00036C6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1 610 000</w:t>
            </w: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zintegrowanych węzłów przesiadkowych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III kwartał</w:t>
            </w:r>
            <w:r w:rsidRPr="00FA4A8D">
              <w:rPr>
                <w:sz w:val="12"/>
                <w:szCs w:val="12"/>
              </w:rPr>
              <w:t xml:space="preserve">2016 r. </w:t>
            </w:r>
          </w:p>
        </w:tc>
        <w:tc>
          <w:tcPr>
            <w:tcW w:w="102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2018</w:t>
            </w:r>
          </w:p>
        </w:tc>
      </w:tr>
      <w:tr w:rsidR="00B41809" w:rsidRPr="009F3F22" w:rsidTr="00A04F1F">
        <w:trPr>
          <w:trHeight w:val="47"/>
        </w:trPr>
        <w:tc>
          <w:tcPr>
            <w:tcW w:w="704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B41809" w:rsidRPr="00922554" w:rsidRDefault="00B41809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922554" w:rsidRDefault="00B41809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obie</w:t>
            </w:r>
            <w:r>
              <w:rPr>
                <w:sz w:val="12"/>
                <w:szCs w:val="12"/>
              </w:rPr>
              <w:t xml:space="preserve">któw </w:t>
            </w:r>
            <w:r w:rsidRPr="00FA4A8D">
              <w:rPr>
                <w:sz w:val="12"/>
                <w:szCs w:val="12"/>
              </w:rPr>
              <w:t>„Parkuj i Jedź”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A04F1F">
        <w:trPr>
          <w:trHeight w:val="47"/>
        </w:trPr>
        <w:tc>
          <w:tcPr>
            <w:tcW w:w="704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B41809" w:rsidRPr="00922554" w:rsidRDefault="00B41809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922554" w:rsidRDefault="00B41809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Liczba wybudowanych obiektów </w:t>
            </w:r>
            <w:r w:rsidRPr="00FA4A8D">
              <w:rPr>
                <w:sz w:val="12"/>
                <w:szCs w:val="12"/>
              </w:rPr>
              <w:t>„Bike&amp;Ride”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A04F1F">
        <w:trPr>
          <w:trHeight w:val="50"/>
        </w:trPr>
        <w:tc>
          <w:tcPr>
            <w:tcW w:w="704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B41809" w:rsidRPr="00922554" w:rsidRDefault="00B41809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922554" w:rsidRDefault="00B41809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</w:t>
            </w:r>
            <w:r w:rsidRPr="00FA4A8D"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42 Mg/rok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A04F1F">
        <w:trPr>
          <w:trHeight w:val="131"/>
        </w:trPr>
        <w:tc>
          <w:tcPr>
            <w:tcW w:w="704" w:type="dxa"/>
            <w:vMerge w:val="restart"/>
          </w:tcPr>
          <w:p w:rsidR="00830ADB" w:rsidRPr="00A04F1F" w:rsidRDefault="00830ADB" w:rsidP="00A04F1F">
            <w:pPr>
              <w:ind w:left="284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B41809" w:rsidRPr="00922554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 w:val="restart"/>
          </w:tcPr>
          <w:p w:rsidR="00B41809" w:rsidRPr="0017124A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A04F1F">
        <w:trPr>
          <w:trHeight w:val="47"/>
        </w:trPr>
        <w:tc>
          <w:tcPr>
            <w:tcW w:w="704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B41809" w:rsidRPr="00922554" w:rsidRDefault="00B41809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922554" w:rsidRDefault="00B41809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A04F1F">
        <w:trPr>
          <w:trHeight w:val="208"/>
        </w:trPr>
        <w:tc>
          <w:tcPr>
            <w:tcW w:w="704" w:type="dxa"/>
            <w:vMerge w:val="restart"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B41809" w:rsidRPr="00922554" w:rsidRDefault="00B41809" w:rsidP="00B86080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2.2</w:t>
            </w:r>
          </w:p>
        </w:tc>
        <w:tc>
          <w:tcPr>
            <w:tcW w:w="2268" w:type="dxa"/>
            <w:vMerge w:val="restart"/>
          </w:tcPr>
          <w:p w:rsidR="00B41809" w:rsidRPr="0017124A" w:rsidRDefault="00B41809" w:rsidP="00B86080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Budowa układu dróg rowerowych w celu umożliwienia</w:t>
            </w:r>
            <w:r w:rsidRPr="0017124A">
              <w:rPr>
                <w:sz w:val="12"/>
                <w:szCs w:val="12"/>
              </w:rPr>
              <w:t xml:space="preserve"> dojazdu do węzła przesiadkowego przy ul. Dworcowej / Barlickiego w Świnoujściu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miasto Świnoujście</w:t>
            </w:r>
          </w:p>
        </w:tc>
        <w:tc>
          <w:tcPr>
            <w:tcW w:w="992" w:type="dxa"/>
            <w:vMerge w:val="restart"/>
          </w:tcPr>
          <w:p w:rsidR="00B41809" w:rsidRPr="00FA4A8D" w:rsidRDefault="00036C6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7 990 000</w:t>
            </w:r>
          </w:p>
        </w:tc>
        <w:tc>
          <w:tcPr>
            <w:tcW w:w="992" w:type="dxa"/>
            <w:vMerge w:val="restart"/>
          </w:tcPr>
          <w:p w:rsidR="00B41809" w:rsidRPr="00FA4A8D" w:rsidRDefault="00B6177F" w:rsidP="00B86080">
            <w:pPr>
              <w:ind w:left="-108"/>
              <w:rPr>
                <w:sz w:val="12"/>
                <w:szCs w:val="12"/>
              </w:rPr>
            </w:pPr>
            <w:r w:rsidRPr="00B6177F">
              <w:rPr>
                <w:sz w:val="12"/>
                <w:szCs w:val="12"/>
              </w:rPr>
              <w:t>7 990 000</w:t>
            </w:r>
          </w:p>
        </w:tc>
        <w:tc>
          <w:tcPr>
            <w:tcW w:w="284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5 185 800</w:t>
            </w: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dróg dla rowerów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10,55 km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IV kwartał</w:t>
            </w:r>
            <w:r w:rsidRPr="00FA4A8D">
              <w:rPr>
                <w:sz w:val="12"/>
                <w:szCs w:val="12"/>
              </w:rPr>
              <w:t>2016 r.</w:t>
            </w:r>
          </w:p>
        </w:tc>
        <w:tc>
          <w:tcPr>
            <w:tcW w:w="102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2017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2019</w:t>
            </w:r>
          </w:p>
        </w:tc>
      </w:tr>
      <w:tr w:rsidR="00B41809" w:rsidRPr="009F3F22" w:rsidTr="00A04F1F">
        <w:trPr>
          <w:trHeight w:val="200"/>
        </w:trPr>
        <w:tc>
          <w:tcPr>
            <w:tcW w:w="704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B41809" w:rsidRPr="00922554" w:rsidRDefault="00B41809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922554" w:rsidRDefault="00B41809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</w:t>
            </w:r>
            <w:r w:rsidRPr="00FA4A8D"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21 Mg/rok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A04F1F">
        <w:trPr>
          <w:trHeight w:val="96"/>
        </w:trPr>
        <w:tc>
          <w:tcPr>
            <w:tcW w:w="704" w:type="dxa"/>
            <w:vMerge w:val="restart"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B41809" w:rsidRPr="00922554" w:rsidRDefault="00B41809" w:rsidP="00B86080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2.2</w:t>
            </w:r>
          </w:p>
        </w:tc>
        <w:tc>
          <w:tcPr>
            <w:tcW w:w="2268" w:type="dxa"/>
            <w:vMerge w:val="restart"/>
          </w:tcPr>
          <w:p w:rsidR="00B41809" w:rsidRPr="0017124A" w:rsidRDefault="00B41809" w:rsidP="00B86080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Budowa infrastruktury komunikacyjnej, w tym trasy rowerowej łączącej miejscowość Dobra z węzłem przesiadkowym Głębokie w Szczecinie wraz z promocją rozwiązań alte</w:t>
            </w:r>
            <w:r w:rsidRPr="0017124A">
              <w:rPr>
                <w:sz w:val="12"/>
                <w:szCs w:val="12"/>
              </w:rPr>
              <w:t>rnatywnych wobec transportu indywidualnego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Dobra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10 000 000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10 000 000</w:t>
            </w:r>
          </w:p>
        </w:tc>
        <w:tc>
          <w:tcPr>
            <w:tcW w:w="284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6 700 000</w:t>
            </w: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dróg dla rowerów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7,5 km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 kwartał </w:t>
            </w:r>
            <w:r w:rsidRPr="00FA4A8D">
              <w:rPr>
                <w:sz w:val="12"/>
                <w:szCs w:val="12"/>
              </w:rPr>
              <w:t xml:space="preserve">2017 r. </w:t>
            </w:r>
          </w:p>
        </w:tc>
        <w:tc>
          <w:tcPr>
            <w:tcW w:w="102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2017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2020</w:t>
            </w:r>
          </w:p>
        </w:tc>
      </w:tr>
      <w:tr w:rsidR="00B41809" w:rsidRPr="009F3F22" w:rsidTr="00A04F1F">
        <w:trPr>
          <w:trHeight w:val="75"/>
        </w:trPr>
        <w:tc>
          <w:tcPr>
            <w:tcW w:w="704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B41809" w:rsidRPr="00922554" w:rsidRDefault="00B41809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922554" w:rsidRDefault="00B41809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obiektów „Bike&amp;Ride”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A04F1F">
        <w:trPr>
          <w:trHeight w:val="514"/>
        </w:trPr>
        <w:tc>
          <w:tcPr>
            <w:tcW w:w="704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B41809" w:rsidRPr="00922554" w:rsidRDefault="00B41809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922554" w:rsidRDefault="00B41809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</w:t>
            </w:r>
            <w:r w:rsidRPr="00FA4A8D"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 Mg/rok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A04F1F">
        <w:trPr>
          <w:trHeight w:val="125"/>
        </w:trPr>
        <w:tc>
          <w:tcPr>
            <w:tcW w:w="704" w:type="dxa"/>
            <w:vMerge w:val="restart"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B41809" w:rsidRPr="00922554" w:rsidRDefault="00B41809" w:rsidP="00B86080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2.2</w:t>
            </w:r>
          </w:p>
        </w:tc>
        <w:tc>
          <w:tcPr>
            <w:tcW w:w="2268" w:type="dxa"/>
            <w:vMerge w:val="restart"/>
          </w:tcPr>
          <w:p w:rsidR="00B41809" w:rsidRPr="0017124A" w:rsidRDefault="00B41809" w:rsidP="00B86080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Budowa drogi rowerowej łączącej Gminę Stare Czarnowo z Miastem Szczecin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Stare Czarnowo</w:t>
            </w:r>
          </w:p>
        </w:tc>
        <w:tc>
          <w:tcPr>
            <w:tcW w:w="992" w:type="dxa"/>
            <w:vMerge w:val="restart"/>
          </w:tcPr>
          <w:p w:rsidR="00B41809" w:rsidRPr="00FA4A8D" w:rsidRDefault="00036C6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5 450 000</w:t>
            </w:r>
          </w:p>
        </w:tc>
        <w:tc>
          <w:tcPr>
            <w:tcW w:w="992" w:type="dxa"/>
            <w:vMerge w:val="restart"/>
          </w:tcPr>
          <w:p w:rsidR="00B41809" w:rsidRPr="00FA4A8D" w:rsidRDefault="00B6177F" w:rsidP="00B86080">
            <w:pPr>
              <w:ind w:left="-108"/>
              <w:rPr>
                <w:sz w:val="12"/>
                <w:szCs w:val="12"/>
              </w:rPr>
            </w:pPr>
            <w:r w:rsidRPr="00B6177F">
              <w:rPr>
                <w:sz w:val="12"/>
                <w:szCs w:val="12"/>
              </w:rPr>
              <w:t>5 450 000</w:t>
            </w:r>
          </w:p>
        </w:tc>
        <w:tc>
          <w:tcPr>
            <w:tcW w:w="284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B41809" w:rsidRPr="00FA4A8D" w:rsidRDefault="00036C6F" w:rsidP="00036C6F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4 630 000</w:t>
            </w: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dróg dla rowerów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9 km</w:t>
            </w:r>
          </w:p>
        </w:tc>
        <w:tc>
          <w:tcPr>
            <w:tcW w:w="992" w:type="dxa"/>
            <w:vMerge w:val="restart"/>
          </w:tcPr>
          <w:p w:rsidR="00B41809" w:rsidRPr="00FA4A8D" w:rsidRDefault="00930F7A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styczeń 2018</w:t>
            </w:r>
            <w:r w:rsidR="00B41809" w:rsidRPr="00FA4A8D">
              <w:rPr>
                <w:sz w:val="12"/>
                <w:szCs w:val="12"/>
              </w:rPr>
              <w:t xml:space="preserve"> </w:t>
            </w:r>
          </w:p>
        </w:tc>
        <w:tc>
          <w:tcPr>
            <w:tcW w:w="1022" w:type="dxa"/>
            <w:vMerge w:val="restart"/>
          </w:tcPr>
          <w:p w:rsidR="00B41809" w:rsidRPr="00FA4A8D" w:rsidRDefault="00930F7A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styczeń 2018</w:t>
            </w:r>
          </w:p>
        </w:tc>
        <w:tc>
          <w:tcPr>
            <w:tcW w:w="993" w:type="dxa"/>
            <w:vMerge w:val="restart"/>
          </w:tcPr>
          <w:p w:rsidR="00B41809" w:rsidRPr="00FA4A8D" w:rsidRDefault="00930F7A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grudzień 2019</w:t>
            </w:r>
          </w:p>
        </w:tc>
      </w:tr>
      <w:tr w:rsidR="00B41809" w:rsidRPr="009F3F22" w:rsidTr="00A04F1F">
        <w:trPr>
          <w:trHeight w:val="47"/>
        </w:trPr>
        <w:tc>
          <w:tcPr>
            <w:tcW w:w="704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B41809" w:rsidRPr="00922554" w:rsidRDefault="00B41809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922554" w:rsidRDefault="00B41809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</w:t>
            </w:r>
            <w:r w:rsidRPr="00FA4A8D"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6 Mg/rok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A04F1F">
        <w:trPr>
          <w:trHeight w:val="118"/>
        </w:trPr>
        <w:tc>
          <w:tcPr>
            <w:tcW w:w="704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B41809" w:rsidRPr="00922554" w:rsidRDefault="00B41809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922554" w:rsidRDefault="00B41809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</w:t>
            </w:r>
            <w:r w:rsidRPr="00FA4A8D"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7 Mg/rok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A04F1F">
        <w:trPr>
          <w:trHeight w:val="268"/>
        </w:trPr>
        <w:tc>
          <w:tcPr>
            <w:tcW w:w="704" w:type="dxa"/>
            <w:vMerge w:val="restart"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B41809" w:rsidRPr="00922554" w:rsidRDefault="00B41809" w:rsidP="00B86080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2.2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B41809" w:rsidRPr="0017124A" w:rsidRDefault="00B41809" w:rsidP="00B86080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Budowa i modernizacja oświetlenia ulicznego na terenie gminy Stepnica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Stepnica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B41809" w:rsidRPr="00FA4A8D" w:rsidRDefault="00036C6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800 000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B41809" w:rsidRPr="00FA4A8D" w:rsidRDefault="00B6177F" w:rsidP="00B86080">
            <w:pPr>
              <w:ind w:left="-108"/>
              <w:rPr>
                <w:sz w:val="12"/>
                <w:szCs w:val="12"/>
              </w:rPr>
            </w:pPr>
            <w:r w:rsidRPr="00B6177F">
              <w:rPr>
                <w:sz w:val="12"/>
                <w:szCs w:val="12"/>
              </w:rPr>
              <w:t>800 000</w:t>
            </w:r>
          </w:p>
        </w:tc>
        <w:tc>
          <w:tcPr>
            <w:tcW w:w="284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B41809" w:rsidRPr="00FA4A8D" w:rsidRDefault="00036C6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680 000</w:t>
            </w:r>
          </w:p>
        </w:tc>
        <w:tc>
          <w:tcPr>
            <w:tcW w:w="255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zmodernizowanych punktów oświetleniowych</w:t>
            </w:r>
          </w:p>
        </w:tc>
        <w:tc>
          <w:tcPr>
            <w:tcW w:w="99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200 szt.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III kwartał </w:t>
            </w:r>
            <w:r w:rsidRPr="00FA4A8D">
              <w:rPr>
                <w:sz w:val="12"/>
                <w:szCs w:val="12"/>
              </w:rPr>
              <w:t>2016 r.</w:t>
            </w:r>
          </w:p>
        </w:tc>
        <w:tc>
          <w:tcPr>
            <w:tcW w:w="1022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2017</w:t>
            </w:r>
          </w:p>
        </w:tc>
      </w:tr>
      <w:tr w:rsidR="00B41809" w:rsidRPr="009F3F22" w:rsidTr="00A04F1F">
        <w:trPr>
          <w:trHeight w:val="154"/>
        </w:trPr>
        <w:tc>
          <w:tcPr>
            <w:tcW w:w="704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B41809" w:rsidRPr="00922554" w:rsidRDefault="00B41809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922554" w:rsidRDefault="00B41809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</w:t>
            </w:r>
            <w:r w:rsidRPr="00FA4A8D"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10 Mg/rok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165806" w:rsidRPr="009F3F22" w:rsidTr="00A04F1F">
        <w:trPr>
          <w:trHeight w:val="97"/>
        </w:trPr>
        <w:tc>
          <w:tcPr>
            <w:tcW w:w="704" w:type="dxa"/>
            <w:vMerge w:val="restart"/>
          </w:tcPr>
          <w:p w:rsidR="00165806" w:rsidRPr="001A110C" w:rsidRDefault="00165806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165806" w:rsidRPr="00922554" w:rsidRDefault="00165806" w:rsidP="00B86080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 xml:space="preserve">2.2 </w:t>
            </w:r>
          </w:p>
        </w:tc>
        <w:tc>
          <w:tcPr>
            <w:tcW w:w="2268" w:type="dxa"/>
            <w:vMerge w:val="restart"/>
          </w:tcPr>
          <w:p w:rsidR="00165806" w:rsidRPr="0017124A" w:rsidRDefault="00165806" w:rsidP="00B86080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Modernizacja systemu oświetlenia ulicznego na terenie Gminy Miasto Stargard</w:t>
            </w:r>
          </w:p>
        </w:tc>
        <w:tc>
          <w:tcPr>
            <w:tcW w:w="993" w:type="dxa"/>
            <w:vMerge w:val="restart"/>
          </w:tcPr>
          <w:p w:rsidR="00165806" w:rsidRPr="00FA4A8D" w:rsidRDefault="00165806" w:rsidP="00B86080">
            <w:pPr>
              <w:ind w:left="-108"/>
              <w:rPr>
                <w:sz w:val="12"/>
                <w:szCs w:val="12"/>
              </w:rPr>
            </w:pPr>
            <w:r w:rsidRPr="00165806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</w:tcPr>
          <w:p w:rsidR="00165806" w:rsidRPr="008D0A2F" w:rsidRDefault="00165806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 w:val="restart"/>
          </w:tcPr>
          <w:p w:rsidR="00165806" w:rsidRPr="00FA4A8D" w:rsidRDefault="00165806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Gmina Miasto Stargard</w:t>
            </w:r>
          </w:p>
        </w:tc>
        <w:tc>
          <w:tcPr>
            <w:tcW w:w="992" w:type="dxa"/>
            <w:vMerge w:val="restart"/>
          </w:tcPr>
          <w:p w:rsidR="00165806" w:rsidRPr="00FA4A8D" w:rsidRDefault="00165806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500 000</w:t>
            </w:r>
          </w:p>
        </w:tc>
        <w:tc>
          <w:tcPr>
            <w:tcW w:w="992" w:type="dxa"/>
            <w:vMerge w:val="restart"/>
          </w:tcPr>
          <w:p w:rsidR="00165806" w:rsidRPr="00FA4A8D" w:rsidRDefault="00165806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500 000</w:t>
            </w:r>
          </w:p>
        </w:tc>
        <w:tc>
          <w:tcPr>
            <w:tcW w:w="284" w:type="dxa"/>
            <w:vMerge w:val="restart"/>
          </w:tcPr>
          <w:p w:rsidR="00165806" w:rsidRPr="00FA4A8D" w:rsidRDefault="00165806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165806" w:rsidRPr="00FA4A8D" w:rsidRDefault="00036C6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340 000</w:t>
            </w:r>
          </w:p>
        </w:tc>
        <w:tc>
          <w:tcPr>
            <w:tcW w:w="2552" w:type="dxa"/>
            <w:shd w:val="clear" w:color="auto" w:fill="auto"/>
          </w:tcPr>
          <w:p w:rsidR="00165806" w:rsidRPr="00FA4A8D" w:rsidRDefault="00165806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zmodernizowanych punktów oświetleniowych</w:t>
            </w:r>
          </w:p>
        </w:tc>
        <w:tc>
          <w:tcPr>
            <w:tcW w:w="992" w:type="dxa"/>
            <w:shd w:val="clear" w:color="auto" w:fill="auto"/>
          </w:tcPr>
          <w:p w:rsidR="00165806" w:rsidRPr="00FA4A8D" w:rsidRDefault="00165806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2440</w:t>
            </w:r>
          </w:p>
        </w:tc>
        <w:tc>
          <w:tcPr>
            <w:tcW w:w="992" w:type="dxa"/>
            <w:vMerge w:val="restart"/>
          </w:tcPr>
          <w:p w:rsidR="00165806" w:rsidRPr="00FA4A8D" w:rsidRDefault="00165806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Październik/ listopad 2017</w:t>
            </w:r>
          </w:p>
        </w:tc>
        <w:tc>
          <w:tcPr>
            <w:tcW w:w="1022" w:type="dxa"/>
            <w:vMerge w:val="restart"/>
          </w:tcPr>
          <w:p w:rsidR="00165806" w:rsidRPr="00FA4A8D" w:rsidRDefault="00165806" w:rsidP="00B86080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Październik 2017</w:t>
            </w:r>
          </w:p>
        </w:tc>
        <w:tc>
          <w:tcPr>
            <w:tcW w:w="993" w:type="dxa"/>
            <w:vMerge w:val="restart"/>
          </w:tcPr>
          <w:p w:rsidR="00165806" w:rsidRPr="00FA4A8D" w:rsidRDefault="00165806" w:rsidP="00B86080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Grudzień 2018</w:t>
            </w:r>
          </w:p>
        </w:tc>
      </w:tr>
      <w:tr w:rsidR="00165806" w:rsidRPr="009F3F22" w:rsidTr="00A04F1F">
        <w:trPr>
          <w:trHeight w:val="96"/>
        </w:trPr>
        <w:tc>
          <w:tcPr>
            <w:tcW w:w="704" w:type="dxa"/>
            <w:vMerge/>
          </w:tcPr>
          <w:p w:rsidR="00165806" w:rsidRPr="001A110C" w:rsidRDefault="00165806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165806" w:rsidRPr="00922554" w:rsidRDefault="00165806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165806" w:rsidRPr="00922554" w:rsidRDefault="00165806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65806" w:rsidRPr="00165806" w:rsidRDefault="00165806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165806" w:rsidRPr="008D0A2F" w:rsidRDefault="00165806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65806" w:rsidRDefault="00165806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65806" w:rsidRDefault="00165806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65806" w:rsidRDefault="00165806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165806" w:rsidRDefault="00165806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165806" w:rsidRDefault="00165806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65806" w:rsidRPr="00FA4A8D" w:rsidRDefault="00165806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Ilość zaoszczędzonej energii elektrycznej</w:t>
            </w:r>
          </w:p>
        </w:tc>
        <w:tc>
          <w:tcPr>
            <w:tcW w:w="992" w:type="dxa"/>
            <w:shd w:val="clear" w:color="auto" w:fill="auto"/>
          </w:tcPr>
          <w:p w:rsidR="00165806" w:rsidRPr="00FA4A8D" w:rsidRDefault="00165806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1320 MWh/rok</w:t>
            </w:r>
          </w:p>
        </w:tc>
        <w:tc>
          <w:tcPr>
            <w:tcW w:w="992" w:type="dxa"/>
            <w:vMerge/>
          </w:tcPr>
          <w:p w:rsidR="00165806" w:rsidRDefault="00165806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165806" w:rsidRDefault="00165806" w:rsidP="00B86080">
            <w:pPr>
              <w:ind w:left="-108"/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65806" w:rsidRDefault="00165806" w:rsidP="00B86080">
            <w:pPr>
              <w:ind w:left="-108"/>
              <w:rPr>
                <w:rFonts w:cs="Times New Roman"/>
                <w:sz w:val="12"/>
                <w:szCs w:val="12"/>
              </w:rPr>
            </w:pPr>
          </w:p>
        </w:tc>
      </w:tr>
      <w:tr w:rsidR="00165806" w:rsidRPr="009F3F22" w:rsidTr="00A04F1F">
        <w:trPr>
          <w:trHeight w:val="142"/>
        </w:trPr>
        <w:tc>
          <w:tcPr>
            <w:tcW w:w="704" w:type="dxa"/>
          </w:tcPr>
          <w:p w:rsidR="00165806" w:rsidRPr="001A110C" w:rsidRDefault="00165806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165806" w:rsidRPr="00922554" w:rsidRDefault="00165806" w:rsidP="00B86080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2.2</w:t>
            </w:r>
          </w:p>
        </w:tc>
        <w:tc>
          <w:tcPr>
            <w:tcW w:w="2268" w:type="dxa"/>
          </w:tcPr>
          <w:p w:rsidR="00165806" w:rsidRPr="00922554" w:rsidRDefault="00165806" w:rsidP="00B86080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Budowa dróg rowerowych w Policach</w:t>
            </w:r>
          </w:p>
        </w:tc>
        <w:tc>
          <w:tcPr>
            <w:tcW w:w="993" w:type="dxa"/>
          </w:tcPr>
          <w:p w:rsidR="00165806" w:rsidRPr="00FA4A8D" w:rsidRDefault="00165806" w:rsidP="00B86080">
            <w:pPr>
              <w:ind w:left="-108"/>
              <w:rPr>
                <w:sz w:val="12"/>
                <w:szCs w:val="12"/>
              </w:rPr>
            </w:pPr>
            <w:r w:rsidRPr="00165806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</w:tcPr>
          <w:p w:rsidR="00165806" w:rsidRPr="008D0A2F" w:rsidRDefault="00165806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</w:tcPr>
          <w:p w:rsidR="00165806" w:rsidRPr="00FA4A8D" w:rsidRDefault="00165806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Gmina Police</w:t>
            </w:r>
          </w:p>
        </w:tc>
        <w:tc>
          <w:tcPr>
            <w:tcW w:w="992" w:type="dxa"/>
          </w:tcPr>
          <w:p w:rsidR="00165806" w:rsidRPr="00FA4A8D" w:rsidRDefault="00036C6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2 240 000</w:t>
            </w:r>
          </w:p>
        </w:tc>
        <w:tc>
          <w:tcPr>
            <w:tcW w:w="992" w:type="dxa"/>
          </w:tcPr>
          <w:p w:rsidR="00165806" w:rsidRPr="00FA4A8D" w:rsidRDefault="00B6177F" w:rsidP="00B86080">
            <w:pPr>
              <w:ind w:left="-108"/>
              <w:rPr>
                <w:sz w:val="12"/>
                <w:szCs w:val="12"/>
              </w:rPr>
            </w:pPr>
            <w:r w:rsidRPr="00B6177F">
              <w:rPr>
                <w:sz w:val="12"/>
                <w:szCs w:val="12"/>
              </w:rPr>
              <w:t>2 240 000</w:t>
            </w:r>
          </w:p>
        </w:tc>
        <w:tc>
          <w:tcPr>
            <w:tcW w:w="284" w:type="dxa"/>
          </w:tcPr>
          <w:p w:rsidR="00165806" w:rsidRPr="00FA4A8D" w:rsidRDefault="00E07FDE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165806" w:rsidRPr="00FA4A8D" w:rsidRDefault="00036C6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1 900 000</w:t>
            </w:r>
          </w:p>
        </w:tc>
        <w:tc>
          <w:tcPr>
            <w:tcW w:w="2552" w:type="dxa"/>
            <w:shd w:val="clear" w:color="auto" w:fill="auto"/>
          </w:tcPr>
          <w:p w:rsidR="00165806" w:rsidRPr="00FA4A8D" w:rsidRDefault="009446A8" w:rsidP="00B86080">
            <w:pPr>
              <w:ind w:left="-108"/>
              <w:rPr>
                <w:sz w:val="12"/>
                <w:szCs w:val="12"/>
              </w:rPr>
            </w:pPr>
            <w:r w:rsidRPr="009446A8">
              <w:rPr>
                <w:sz w:val="12"/>
                <w:szCs w:val="12"/>
              </w:rPr>
              <w:t>Długość dróg dla rowerów</w:t>
            </w:r>
          </w:p>
        </w:tc>
        <w:tc>
          <w:tcPr>
            <w:tcW w:w="992" w:type="dxa"/>
            <w:shd w:val="clear" w:color="auto" w:fill="auto"/>
          </w:tcPr>
          <w:p w:rsidR="00165806" w:rsidRPr="00FA4A8D" w:rsidRDefault="009446A8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5,8 km</w:t>
            </w:r>
          </w:p>
        </w:tc>
        <w:tc>
          <w:tcPr>
            <w:tcW w:w="992" w:type="dxa"/>
          </w:tcPr>
          <w:p w:rsidR="00165806" w:rsidRPr="00FA4A8D" w:rsidRDefault="00165806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Marzec 2018</w:t>
            </w:r>
          </w:p>
        </w:tc>
        <w:tc>
          <w:tcPr>
            <w:tcW w:w="1022" w:type="dxa"/>
          </w:tcPr>
          <w:p w:rsidR="00165806" w:rsidRPr="00FA4A8D" w:rsidRDefault="00165806" w:rsidP="00B86080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Marzec 2018</w:t>
            </w:r>
          </w:p>
        </w:tc>
        <w:tc>
          <w:tcPr>
            <w:tcW w:w="993" w:type="dxa"/>
          </w:tcPr>
          <w:p w:rsidR="00165806" w:rsidRPr="00FA4A8D" w:rsidRDefault="00165806" w:rsidP="00B86080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Grudzień 2019</w:t>
            </w:r>
          </w:p>
        </w:tc>
      </w:tr>
      <w:tr w:rsidR="00E07FDE" w:rsidRPr="009F3F22" w:rsidTr="00A04F1F">
        <w:trPr>
          <w:trHeight w:val="142"/>
        </w:trPr>
        <w:tc>
          <w:tcPr>
            <w:tcW w:w="704" w:type="dxa"/>
          </w:tcPr>
          <w:p w:rsidR="00E07FDE" w:rsidRPr="001A110C" w:rsidRDefault="00E07FDE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E07FDE" w:rsidRPr="00922554" w:rsidRDefault="00E07FDE" w:rsidP="00B86080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2.2</w:t>
            </w:r>
          </w:p>
        </w:tc>
        <w:tc>
          <w:tcPr>
            <w:tcW w:w="2268" w:type="dxa"/>
          </w:tcPr>
          <w:p w:rsidR="00E07FDE" w:rsidRPr="0017124A" w:rsidRDefault="00E07FDE" w:rsidP="00B86080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Modernizacja drogi rowerowej Stepnica - Widzieńsko</w:t>
            </w:r>
          </w:p>
        </w:tc>
        <w:tc>
          <w:tcPr>
            <w:tcW w:w="993" w:type="dxa"/>
          </w:tcPr>
          <w:p w:rsidR="00E07FDE" w:rsidRPr="00FA4A8D" w:rsidRDefault="00E07FDE" w:rsidP="00B86080">
            <w:pPr>
              <w:ind w:left="-108"/>
              <w:rPr>
                <w:sz w:val="12"/>
                <w:szCs w:val="12"/>
              </w:rPr>
            </w:pPr>
            <w:r w:rsidRPr="00E07FDE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</w:tcPr>
          <w:p w:rsidR="00E07FDE" w:rsidRPr="008D0A2F" w:rsidRDefault="00E07FDE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</w:tcPr>
          <w:p w:rsidR="00E07FDE" w:rsidRPr="00FA4A8D" w:rsidRDefault="00E07FDE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Gmina Stepnica</w:t>
            </w:r>
          </w:p>
        </w:tc>
        <w:tc>
          <w:tcPr>
            <w:tcW w:w="992" w:type="dxa"/>
          </w:tcPr>
          <w:p w:rsidR="00E07FDE" w:rsidRPr="00FA4A8D" w:rsidRDefault="00E07FDE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774 104</w:t>
            </w:r>
          </w:p>
        </w:tc>
        <w:tc>
          <w:tcPr>
            <w:tcW w:w="992" w:type="dxa"/>
          </w:tcPr>
          <w:p w:rsidR="00E07FDE" w:rsidRPr="00FA4A8D" w:rsidRDefault="00E07FDE" w:rsidP="00B86080">
            <w:pPr>
              <w:ind w:left="-108"/>
              <w:rPr>
                <w:sz w:val="12"/>
                <w:szCs w:val="12"/>
              </w:rPr>
            </w:pPr>
            <w:r w:rsidRPr="00E07FDE">
              <w:rPr>
                <w:sz w:val="12"/>
                <w:szCs w:val="12"/>
              </w:rPr>
              <w:t>774 104</w:t>
            </w:r>
          </w:p>
        </w:tc>
        <w:tc>
          <w:tcPr>
            <w:tcW w:w="284" w:type="dxa"/>
          </w:tcPr>
          <w:p w:rsidR="00E07FDE" w:rsidRPr="00FA4A8D" w:rsidRDefault="00E07FDE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E07FDE" w:rsidRPr="00FA4A8D" w:rsidRDefault="00E07FDE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657 988,40</w:t>
            </w:r>
          </w:p>
        </w:tc>
        <w:tc>
          <w:tcPr>
            <w:tcW w:w="2552" w:type="dxa"/>
            <w:shd w:val="clear" w:color="auto" w:fill="auto"/>
          </w:tcPr>
          <w:p w:rsidR="00E07FDE" w:rsidRPr="00FA4A8D" w:rsidRDefault="00E07FDE" w:rsidP="00B86080">
            <w:pPr>
              <w:ind w:left="-108"/>
              <w:rPr>
                <w:sz w:val="12"/>
                <w:szCs w:val="12"/>
              </w:rPr>
            </w:pPr>
            <w:r w:rsidRPr="00E07FDE">
              <w:rPr>
                <w:sz w:val="12"/>
                <w:szCs w:val="12"/>
              </w:rPr>
              <w:t>Długość dróg dla rowerów</w:t>
            </w:r>
          </w:p>
        </w:tc>
        <w:tc>
          <w:tcPr>
            <w:tcW w:w="992" w:type="dxa"/>
            <w:shd w:val="clear" w:color="auto" w:fill="auto"/>
          </w:tcPr>
          <w:p w:rsidR="00E07FDE" w:rsidRPr="00FA4A8D" w:rsidRDefault="00E07FDE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10 km</w:t>
            </w:r>
          </w:p>
        </w:tc>
        <w:tc>
          <w:tcPr>
            <w:tcW w:w="992" w:type="dxa"/>
          </w:tcPr>
          <w:p w:rsidR="00E07FDE" w:rsidRPr="00FA4A8D" w:rsidRDefault="00E07FDE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Listopad 2017 </w:t>
            </w:r>
          </w:p>
        </w:tc>
        <w:tc>
          <w:tcPr>
            <w:tcW w:w="1022" w:type="dxa"/>
          </w:tcPr>
          <w:p w:rsidR="00E07FDE" w:rsidRPr="00FA4A8D" w:rsidRDefault="00E07FDE" w:rsidP="00B86080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Marzec 2018</w:t>
            </w:r>
          </w:p>
        </w:tc>
        <w:tc>
          <w:tcPr>
            <w:tcW w:w="993" w:type="dxa"/>
          </w:tcPr>
          <w:p w:rsidR="00E07FDE" w:rsidRPr="00FA4A8D" w:rsidRDefault="00E07FDE" w:rsidP="00B86080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Lipiec 2018</w:t>
            </w:r>
          </w:p>
        </w:tc>
      </w:tr>
      <w:tr w:rsidR="00E07FDE" w:rsidRPr="009F3F22" w:rsidTr="00A04F1F">
        <w:trPr>
          <w:trHeight w:val="194"/>
        </w:trPr>
        <w:tc>
          <w:tcPr>
            <w:tcW w:w="704" w:type="dxa"/>
            <w:vMerge w:val="restart"/>
          </w:tcPr>
          <w:p w:rsidR="00E07FDE" w:rsidRPr="001A110C" w:rsidRDefault="00E07FDE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E07FDE" w:rsidRPr="00922554" w:rsidRDefault="00E07FDE" w:rsidP="00B86080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2.2</w:t>
            </w:r>
          </w:p>
        </w:tc>
        <w:tc>
          <w:tcPr>
            <w:tcW w:w="2268" w:type="dxa"/>
            <w:vMerge w:val="restart"/>
          </w:tcPr>
          <w:p w:rsidR="00E07FDE" w:rsidRPr="0017124A" w:rsidRDefault="00E07FDE" w:rsidP="00B86080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Budowa infrastruktury związanej z modernizacją węzła przesiadkowego kolejowo-promowo-autobusowego w Świnoujściu – etap II</w:t>
            </w:r>
          </w:p>
        </w:tc>
        <w:tc>
          <w:tcPr>
            <w:tcW w:w="993" w:type="dxa"/>
            <w:vMerge w:val="restart"/>
          </w:tcPr>
          <w:p w:rsidR="00E07FDE" w:rsidRPr="00E07FDE" w:rsidRDefault="00E07FDE" w:rsidP="00B86080">
            <w:pPr>
              <w:ind w:left="-108"/>
              <w:rPr>
                <w:sz w:val="12"/>
                <w:szCs w:val="12"/>
              </w:rPr>
            </w:pPr>
            <w:r w:rsidRPr="00E07FDE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</w:tcPr>
          <w:p w:rsidR="00E07FDE" w:rsidRPr="008D0A2F" w:rsidRDefault="00E07FDE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 w:val="restart"/>
          </w:tcPr>
          <w:p w:rsidR="00E07FDE" w:rsidRDefault="00E07FDE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Gmina Miasto Świnoujście</w:t>
            </w:r>
          </w:p>
        </w:tc>
        <w:tc>
          <w:tcPr>
            <w:tcW w:w="992" w:type="dxa"/>
            <w:vMerge w:val="restart"/>
          </w:tcPr>
          <w:p w:rsidR="00E07FDE" w:rsidRDefault="00E07FDE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8 000 000</w:t>
            </w:r>
          </w:p>
        </w:tc>
        <w:tc>
          <w:tcPr>
            <w:tcW w:w="992" w:type="dxa"/>
            <w:vMerge w:val="restart"/>
          </w:tcPr>
          <w:p w:rsidR="00E07FDE" w:rsidRPr="00E07FDE" w:rsidRDefault="00E07FDE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6 600 000 </w:t>
            </w:r>
          </w:p>
        </w:tc>
        <w:tc>
          <w:tcPr>
            <w:tcW w:w="284" w:type="dxa"/>
            <w:vMerge w:val="restart"/>
          </w:tcPr>
          <w:p w:rsidR="00E07FDE" w:rsidRDefault="00E07FDE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E07FDE" w:rsidRDefault="00E07FDE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3 611 000</w:t>
            </w:r>
          </w:p>
        </w:tc>
        <w:tc>
          <w:tcPr>
            <w:tcW w:w="2552" w:type="dxa"/>
            <w:shd w:val="clear" w:color="auto" w:fill="auto"/>
          </w:tcPr>
          <w:p w:rsidR="00E07FDE" w:rsidRPr="00E07FDE" w:rsidRDefault="00E07FDE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utworzonych, zmodernizowanych przystanków autobusowych i tramwajowych</w:t>
            </w:r>
          </w:p>
        </w:tc>
        <w:tc>
          <w:tcPr>
            <w:tcW w:w="992" w:type="dxa"/>
            <w:shd w:val="clear" w:color="auto" w:fill="auto"/>
          </w:tcPr>
          <w:p w:rsidR="00E07FDE" w:rsidRDefault="00E07FDE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 szt</w:t>
            </w:r>
            <w:r w:rsidR="00F428A6">
              <w:rPr>
                <w:sz w:val="12"/>
                <w:szCs w:val="12"/>
              </w:rPr>
              <w:t>.</w:t>
            </w:r>
          </w:p>
        </w:tc>
        <w:tc>
          <w:tcPr>
            <w:tcW w:w="992" w:type="dxa"/>
            <w:vMerge w:val="restart"/>
          </w:tcPr>
          <w:p w:rsidR="00E07FDE" w:rsidRDefault="00E07FDE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Marzec 2018</w:t>
            </w:r>
          </w:p>
        </w:tc>
        <w:tc>
          <w:tcPr>
            <w:tcW w:w="1022" w:type="dxa"/>
            <w:vMerge w:val="restart"/>
          </w:tcPr>
          <w:p w:rsidR="00E07FDE" w:rsidRDefault="00E07FDE" w:rsidP="00B86080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 xml:space="preserve"> Wrzesień 2017 </w:t>
            </w:r>
          </w:p>
        </w:tc>
        <w:tc>
          <w:tcPr>
            <w:tcW w:w="993" w:type="dxa"/>
            <w:vMerge w:val="restart"/>
          </w:tcPr>
          <w:p w:rsidR="00E07FDE" w:rsidRDefault="00E07FDE" w:rsidP="00B86080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Grudzień 2020</w:t>
            </w:r>
          </w:p>
        </w:tc>
      </w:tr>
      <w:tr w:rsidR="00E07FDE" w:rsidRPr="009F3F22" w:rsidTr="00A04F1F">
        <w:trPr>
          <w:trHeight w:val="193"/>
        </w:trPr>
        <w:tc>
          <w:tcPr>
            <w:tcW w:w="704" w:type="dxa"/>
            <w:vMerge/>
          </w:tcPr>
          <w:p w:rsidR="00E07FDE" w:rsidRPr="001A110C" w:rsidRDefault="00E07FDE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E07FDE" w:rsidRPr="00922554" w:rsidRDefault="00E07FDE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E07FDE" w:rsidRPr="00922554" w:rsidRDefault="00E07FDE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07FDE" w:rsidRPr="00E07FDE" w:rsidRDefault="00E07FDE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E07FDE" w:rsidRPr="008D0A2F" w:rsidRDefault="00E07FDE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07FDE" w:rsidRDefault="00E07FDE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07FDE" w:rsidRDefault="00E07FDE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07FDE" w:rsidRDefault="00E07FDE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E07FDE" w:rsidRDefault="00E07FDE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E07FDE" w:rsidRDefault="00E07FDE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E07FDE" w:rsidRPr="00E07FDE" w:rsidRDefault="00E07FDE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Szacowany roczny spadek emisji gazów cieplarnianych </w:t>
            </w:r>
          </w:p>
        </w:tc>
        <w:tc>
          <w:tcPr>
            <w:tcW w:w="992" w:type="dxa"/>
            <w:shd w:val="clear" w:color="auto" w:fill="auto"/>
          </w:tcPr>
          <w:p w:rsidR="00E07FDE" w:rsidRDefault="00137B1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84 tony równoważnika </w:t>
            </w:r>
            <w:r>
              <w:rPr>
                <w:sz w:val="12"/>
                <w:szCs w:val="12"/>
              </w:rPr>
              <w:lastRenderedPageBreak/>
              <w:t>CO2/rok</w:t>
            </w:r>
          </w:p>
        </w:tc>
        <w:tc>
          <w:tcPr>
            <w:tcW w:w="992" w:type="dxa"/>
            <w:vMerge/>
          </w:tcPr>
          <w:p w:rsidR="00E07FDE" w:rsidRDefault="00E07FDE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E07FDE" w:rsidRDefault="00E07FDE" w:rsidP="00B86080">
            <w:pPr>
              <w:ind w:left="-108"/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07FDE" w:rsidRDefault="00E07FDE" w:rsidP="00B86080">
            <w:pPr>
              <w:ind w:left="-108"/>
              <w:rPr>
                <w:rFonts w:cs="Times New Roman"/>
                <w:sz w:val="12"/>
                <w:szCs w:val="12"/>
              </w:rPr>
            </w:pPr>
          </w:p>
        </w:tc>
      </w:tr>
      <w:tr w:rsidR="00137B1F" w:rsidRPr="009F3F22" w:rsidTr="00A04F1F">
        <w:trPr>
          <w:trHeight w:val="65"/>
        </w:trPr>
        <w:tc>
          <w:tcPr>
            <w:tcW w:w="704" w:type="dxa"/>
            <w:vMerge w:val="restart"/>
          </w:tcPr>
          <w:p w:rsidR="00137B1F" w:rsidRPr="001A110C" w:rsidRDefault="00137B1F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137B1F" w:rsidRPr="00922554" w:rsidRDefault="00137B1F" w:rsidP="00B86080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2.2</w:t>
            </w:r>
          </w:p>
        </w:tc>
        <w:tc>
          <w:tcPr>
            <w:tcW w:w="2268" w:type="dxa"/>
            <w:vMerge w:val="restart"/>
          </w:tcPr>
          <w:p w:rsidR="00137B1F" w:rsidRPr="0017124A" w:rsidRDefault="00137B1F" w:rsidP="00B86080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Zakup taboru autobusowego elektrycznego – w ilości sztuk 5</w:t>
            </w:r>
          </w:p>
        </w:tc>
        <w:tc>
          <w:tcPr>
            <w:tcW w:w="993" w:type="dxa"/>
            <w:vMerge w:val="restart"/>
          </w:tcPr>
          <w:p w:rsidR="00137B1F" w:rsidRPr="00E07FDE" w:rsidRDefault="00137B1F" w:rsidP="00B86080">
            <w:pPr>
              <w:ind w:left="-108"/>
              <w:rPr>
                <w:sz w:val="12"/>
                <w:szCs w:val="12"/>
              </w:rPr>
            </w:pPr>
            <w:r w:rsidRPr="00137B1F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</w:tcPr>
          <w:p w:rsidR="00137B1F" w:rsidRPr="008D0A2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 w:val="restart"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Gmina Miasto Szczecin</w:t>
            </w:r>
          </w:p>
        </w:tc>
        <w:tc>
          <w:tcPr>
            <w:tcW w:w="992" w:type="dxa"/>
            <w:vMerge w:val="restart"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15 000 000</w:t>
            </w:r>
          </w:p>
        </w:tc>
        <w:tc>
          <w:tcPr>
            <w:tcW w:w="992" w:type="dxa"/>
            <w:vMerge w:val="restart"/>
          </w:tcPr>
          <w:p w:rsidR="00137B1F" w:rsidRPr="00E07FDE" w:rsidRDefault="00137B1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11 550 000</w:t>
            </w:r>
          </w:p>
        </w:tc>
        <w:tc>
          <w:tcPr>
            <w:tcW w:w="284" w:type="dxa"/>
            <w:vMerge w:val="restart"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5 700 000</w:t>
            </w:r>
          </w:p>
        </w:tc>
        <w:tc>
          <w:tcPr>
            <w:tcW w:w="2552" w:type="dxa"/>
            <w:shd w:val="clear" w:color="auto" w:fill="auto"/>
          </w:tcPr>
          <w:p w:rsidR="00137B1F" w:rsidRPr="00E07FDE" w:rsidRDefault="00137B1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jednostek taboru pasażerskiego w publicznym transporcie zbiorowym komunikacji miejskiej</w:t>
            </w:r>
          </w:p>
        </w:tc>
        <w:tc>
          <w:tcPr>
            <w:tcW w:w="992" w:type="dxa"/>
            <w:shd w:val="clear" w:color="auto" w:fill="auto"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 szt</w:t>
            </w:r>
            <w:r w:rsidR="00F428A6">
              <w:rPr>
                <w:sz w:val="12"/>
                <w:szCs w:val="12"/>
              </w:rPr>
              <w:t>.</w:t>
            </w:r>
          </w:p>
        </w:tc>
        <w:tc>
          <w:tcPr>
            <w:tcW w:w="992" w:type="dxa"/>
            <w:vMerge w:val="restart"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Grudzień 2017</w:t>
            </w:r>
          </w:p>
        </w:tc>
        <w:tc>
          <w:tcPr>
            <w:tcW w:w="1022" w:type="dxa"/>
            <w:vMerge w:val="restart"/>
          </w:tcPr>
          <w:p w:rsidR="00137B1F" w:rsidRDefault="00137B1F" w:rsidP="00B86080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 xml:space="preserve">Marzec 2018 </w:t>
            </w:r>
          </w:p>
        </w:tc>
        <w:tc>
          <w:tcPr>
            <w:tcW w:w="993" w:type="dxa"/>
            <w:vMerge w:val="restart"/>
          </w:tcPr>
          <w:p w:rsidR="00137B1F" w:rsidRDefault="00137B1F" w:rsidP="00B86080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Marzec 2019</w:t>
            </w:r>
          </w:p>
        </w:tc>
      </w:tr>
      <w:tr w:rsidR="00137B1F" w:rsidRPr="009F3F22" w:rsidTr="00A04F1F">
        <w:trPr>
          <w:trHeight w:val="64"/>
        </w:trPr>
        <w:tc>
          <w:tcPr>
            <w:tcW w:w="704" w:type="dxa"/>
            <w:vMerge/>
          </w:tcPr>
          <w:p w:rsidR="00137B1F" w:rsidRPr="001A110C" w:rsidRDefault="00137B1F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137B1F" w:rsidRPr="00922554" w:rsidRDefault="00137B1F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137B1F" w:rsidRPr="00922554" w:rsidRDefault="00137B1F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37B1F" w:rsidRP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137B1F" w:rsidRPr="008D0A2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37B1F" w:rsidRPr="00E07FDE" w:rsidRDefault="00137B1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Pojemność zakupionego taboru pasażerskiego w publicznym transporcie zbiorowym komunikacji miejskiej</w:t>
            </w:r>
          </w:p>
        </w:tc>
        <w:tc>
          <w:tcPr>
            <w:tcW w:w="992" w:type="dxa"/>
            <w:shd w:val="clear" w:color="auto" w:fill="auto"/>
          </w:tcPr>
          <w:p w:rsidR="00137B1F" w:rsidRDefault="00137B1F" w:rsidP="00137B1F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375 os</w:t>
            </w:r>
          </w:p>
        </w:tc>
        <w:tc>
          <w:tcPr>
            <w:tcW w:w="992" w:type="dxa"/>
            <w:vMerge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137B1F" w:rsidRDefault="00137B1F" w:rsidP="00B86080">
            <w:pPr>
              <w:ind w:left="-108"/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37B1F" w:rsidRDefault="00137B1F" w:rsidP="00B86080">
            <w:pPr>
              <w:ind w:left="-108"/>
              <w:rPr>
                <w:rFonts w:cs="Times New Roman"/>
                <w:sz w:val="12"/>
                <w:szCs w:val="12"/>
              </w:rPr>
            </w:pPr>
          </w:p>
        </w:tc>
      </w:tr>
      <w:tr w:rsidR="00137B1F" w:rsidRPr="009F3F22" w:rsidTr="00A04F1F">
        <w:trPr>
          <w:trHeight w:val="64"/>
        </w:trPr>
        <w:tc>
          <w:tcPr>
            <w:tcW w:w="704" w:type="dxa"/>
            <w:vMerge/>
          </w:tcPr>
          <w:p w:rsidR="00137B1F" w:rsidRPr="001A110C" w:rsidRDefault="00137B1F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137B1F" w:rsidRPr="00922554" w:rsidRDefault="00137B1F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137B1F" w:rsidRPr="00922554" w:rsidRDefault="00137B1F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37B1F" w:rsidRP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137B1F" w:rsidRPr="008D0A2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37B1F" w:rsidRPr="00E07FDE" w:rsidRDefault="00137B1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Pojemność zakupionego taboru pasażerskiego w publicznym transporcie zbiorowym komunikacji miejskiej</w:t>
            </w:r>
          </w:p>
        </w:tc>
        <w:tc>
          <w:tcPr>
            <w:tcW w:w="992" w:type="dxa"/>
            <w:shd w:val="clear" w:color="auto" w:fill="auto"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375 os</w:t>
            </w:r>
          </w:p>
        </w:tc>
        <w:tc>
          <w:tcPr>
            <w:tcW w:w="992" w:type="dxa"/>
            <w:vMerge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137B1F" w:rsidRDefault="00137B1F" w:rsidP="00B86080">
            <w:pPr>
              <w:ind w:left="-108"/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37B1F" w:rsidRDefault="00137B1F" w:rsidP="00B86080">
            <w:pPr>
              <w:ind w:left="-108"/>
              <w:rPr>
                <w:rFonts w:cs="Times New Roman"/>
                <w:sz w:val="12"/>
                <w:szCs w:val="12"/>
              </w:rPr>
            </w:pPr>
          </w:p>
        </w:tc>
      </w:tr>
      <w:tr w:rsidR="00137B1F" w:rsidRPr="009F3F22" w:rsidTr="00A04F1F">
        <w:trPr>
          <w:trHeight w:val="129"/>
        </w:trPr>
        <w:tc>
          <w:tcPr>
            <w:tcW w:w="704" w:type="dxa"/>
            <w:vMerge w:val="restart"/>
          </w:tcPr>
          <w:p w:rsidR="00137B1F" w:rsidRPr="001A110C" w:rsidRDefault="00137B1F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137B1F" w:rsidRPr="00922554" w:rsidRDefault="00137B1F" w:rsidP="00B86080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2.2</w:t>
            </w:r>
          </w:p>
        </w:tc>
        <w:tc>
          <w:tcPr>
            <w:tcW w:w="2268" w:type="dxa"/>
            <w:vMerge w:val="restart"/>
          </w:tcPr>
          <w:p w:rsidR="00137B1F" w:rsidRPr="0017124A" w:rsidRDefault="00137B1F" w:rsidP="00B86080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Zwiększenie świadomości ekologicznej na terenie Gminy Miasta Szczecin realizowane</w:t>
            </w:r>
            <w:r w:rsidRPr="0017124A">
              <w:rPr>
                <w:sz w:val="12"/>
                <w:szCs w:val="12"/>
              </w:rPr>
              <w:t>j poprzez modernizację istniejącego systemu oświetlenia miejskiego – obszar I-II</w:t>
            </w:r>
          </w:p>
        </w:tc>
        <w:tc>
          <w:tcPr>
            <w:tcW w:w="993" w:type="dxa"/>
            <w:vMerge w:val="restart"/>
          </w:tcPr>
          <w:p w:rsidR="00137B1F" w:rsidRPr="00E07FDE" w:rsidRDefault="00137B1F" w:rsidP="00B86080">
            <w:pPr>
              <w:ind w:left="-108"/>
              <w:rPr>
                <w:sz w:val="12"/>
                <w:szCs w:val="12"/>
              </w:rPr>
            </w:pPr>
            <w:r w:rsidRPr="00137B1F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</w:tcPr>
          <w:p w:rsidR="00137B1F" w:rsidRPr="008D0A2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 w:val="restart"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Gmina Miasto Szczecin</w:t>
            </w:r>
          </w:p>
        </w:tc>
        <w:tc>
          <w:tcPr>
            <w:tcW w:w="992" w:type="dxa"/>
            <w:vMerge w:val="restart"/>
          </w:tcPr>
          <w:p w:rsidR="00137B1F" w:rsidRDefault="00036C6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3 740 000</w:t>
            </w:r>
          </w:p>
        </w:tc>
        <w:tc>
          <w:tcPr>
            <w:tcW w:w="992" w:type="dxa"/>
            <w:vMerge w:val="restart"/>
          </w:tcPr>
          <w:p w:rsidR="00137B1F" w:rsidRPr="00E07FDE" w:rsidRDefault="00B6177F" w:rsidP="00B86080">
            <w:pPr>
              <w:ind w:left="-108"/>
              <w:rPr>
                <w:sz w:val="12"/>
                <w:szCs w:val="12"/>
              </w:rPr>
            </w:pPr>
            <w:r w:rsidRPr="00B6177F">
              <w:rPr>
                <w:sz w:val="12"/>
                <w:szCs w:val="12"/>
              </w:rPr>
              <w:t>3 740 000</w:t>
            </w:r>
          </w:p>
        </w:tc>
        <w:tc>
          <w:tcPr>
            <w:tcW w:w="284" w:type="dxa"/>
            <w:vMerge w:val="restart"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1 401 975</w:t>
            </w:r>
          </w:p>
        </w:tc>
        <w:tc>
          <w:tcPr>
            <w:tcW w:w="2552" w:type="dxa"/>
            <w:shd w:val="clear" w:color="auto" w:fill="auto"/>
          </w:tcPr>
          <w:p w:rsidR="00137B1F" w:rsidRPr="00E07FDE" w:rsidRDefault="00137B1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Liczba zmodernizowanych punktów oświetleniowych </w:t>
            </w:r>
          </w:p>
        </w:tc>
        <w:tc>
          <w:tcPr>
            <w:tcW w:w="992" w:type="dxa"/>
            <w:shd w:val="clear" w:color="auto" w:fill="auto"/>
          </w:tcPr>
          <w:p w:rsidR="00137B1F" w:rsidRDefault="00C57170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1541 szt</w:t>
            </w:r>
            <w:r w:rsidR="00F428A6">
              <w:rPr>
                <w:sz w:val="12"/>
                <w:szCs w:val="12"/>
              </w:rPr>
              <w:t>.</w:t>
            </w:r>
          </w:p>
        </w:tc>
        <w:tc>
          <w:tcPr>
            <w:tcW w:w="992" w:type="dxa"/>
            <w:vMerge w:val="restart"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Grudzień 2017</w:t>
            </w:r>
          </w:p>
        </w:tc>
        <w:tc>
          <w:tcPr>
            <w:tcW w:w="1022" w:type="dxa"/>
            <w:vMerge w:val="restart"/>
          </w:tcPr>
          <w:p w:rsidR="00137B1F" w:rsidRDefault="00137B1F" w:rsidP="00B86080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Sierpień 2018</w:t>
            </w:r>
          </w:p>
        </w:tc>
        <w:tc>
          <w:tcPr>
            <w:tcW w:w="993" w:type="dxa"/>
            <w:vMerge w:val="restart"/>
          </w:tcPr>
          <w:p w:rsidR="00137B1F" w:rsidRDefault="00137B1F" w:rsidP="00B86080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Grudzień 2018</w:t>
            </w:r>
          </w:p>
        </w:tc>
      </w:tr>
      <w:tr w:rsidR="00137B1F" w:rsidRPr="009F3F22" w:rsidTr="00A04F1F">
        <w:trPr>
          <w:trHeight w:val="129"/>
        </w:trPr>
        <w:tc>
          <w:tcPr>
            <w:tcW w:w="704" w:type="dxa"/>
            <w:vMerge/>
          </w:tcPr>
          <w:p w:rsidR="00137B1F" w:rsidRPr="001A110C" w:rsidRDefault="00137B1F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137B1F" w:rsidRPr="00922554" w:rsidRDefault="00137B1F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137B1F" w:rsidRPr="00922554" w:rsidRDefault="00137B1F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37B1F" w:rsidRP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137B1F" w:rsidRPr="008D0A2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37B1F" w:rsidRPr="00E07FDE" w:rsidRDefault="00C57170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Ilość zaoszczędzonej energii elektrycznej</w:t>
            </w:r>
          </w:p>
        </w:tc>
        <w:tc>
          <w:tcPr>
            <w:tcW w:w="992" w:type="dxa"/>
            <w:shd w:val="clear" w:color="auto" w:fill="auto"/>
          </w:tcPr>
          <w:p w:rsidR="00137B1F" w:rsidRDefault="00C57170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866 496 MWh/rok</w:t>
            </w:r>
          </w:p>
        </w:tc>
        <w:tc>
          <w:tcPr>
            <w:tcW w:w="992" w:type="dxa"/>
            <w:vMerge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137B1F" w:rsidRDefault="00137B1F" w:rsidP="00B86080">
            <w:pPr>
              <w:ind w:left="-108"/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37B1F" w:rsidRDefault="00137B1F" w:rsidP="00B86080">
            <w:pPr>
              <w:ind w:left="-108"/>
              <w:rPr>
                <w:rFonts w:cs="Times New Roman"/>
                <w:sz w:val="12"/>
                <w:szCs w:val="12"/>
              </w:rPr>
            </w:pPr>
          </w:p>
        </w:tc>
      </w:tr>
      <w:tr w:rsidR="00137B1F" w:rsidRPr="009F3F22" w:rsidTr="00A04F1F">
        <w:trPr>
          <w:trHeight w:val="129"/>
        </w:trPr>
        <w:tc>
          <w:tcPr>
            <w:tcW w:w="704" w:type="dxa"/>
            <w:vMerge/>
          </w:tcPr>
          <w:p w:rsidR="00137B1F" w:rsidRPr="001A110C" w:rsidRDefault="00137B1F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137B1F" w:rsidRPr="00922554" w:rsidRDefault="00137B1F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137B1F" w:rsidRPr="00922554" w:rsidRDefault="00137B1F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37B1F" w:rsidRP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137B1F" w:rsidRPr="008D0A2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37B1F" w:rsidRPr="00E07FDE" w:rsidRDefault="00C57170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Szacowany roczny spadek emisji gazów cieplarnianych </w:t>
            </w:r>
          </w:p>
        </w:tc>
        <w:tc>
          <w:tcPr>
            <w:tcW w:w="992" w:type="dxa"/>
            <w:shd w:val="clear" w:color="auto" w:fill="auto"/>
          </w:tcPr>
          <w:p w:rsidR="00137B1F" w:rsidRDefault="00C57170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691 Mg/rok</w:t>
            </w:r>
          </w:p>
        </w:tc>
        <w:tc>
          <w:tcPr>
            <w:tcW w:w="992" w:type="dxa"/>
            <w:vMerge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137B1F" w:rsidRDefault="00137B1F" w:rsidP="00B86080">
            <w:pPr>
              <w:ind w:left="-108"/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37B1F" w:rsidRDefault="00137B1F" w:rsidP="00B86080">
            <w:pPr>
              <w:ind w:left="-108"/>
              <w:rPr>
                <w:rFonts w:cs="Times New Roman"/>
                <w:sz w:val="12"/>
                <w:szCs w:val="12"/>
              </w:rPr>
            </w:pPr>
          </w:p>
        </w:tc>
      </w:tr>
      <w:tr w:rsidR="00EF52E7" w:rsidRPr="009F3F22" w:rsidTr="00A04F1F">
        <w:trPr>
          <w:trHeight w:val="142"/>
        </w:trPr>
        <w:tc>
          <w:tcPr>
            <w:tcW w:w="704" w:type="dxa"/>
          </w:tcPr>
          <w:p w:rsidR="00EF52E7" w:rsidRPr="001A110C" w:rsidRDefault="00EF52E7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EF52E7" w:rsidRPr="00922554" w:rsidRDefault="00EF52E7" w:rsidP="00B86080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2.2</w:t>
            </w:r>
          </w:p>
        </w:tc>
        <w:tc>
          <w:tcPr>
            <w:tcW w:w="2268" w:type="dxa"/>
          </w:tcPr>
          <w:p w:rsidR="00EF52E7" w:rsidRPr="00922554" w:rsidRDefault="00EF52E7" w:rsidP="00B86080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Budowa ścieżki rowerowej Gryfino -Wełtyń</w:t>
            </w:r>
          </w:p>
        </w:tc>
        <w:tc>
          <w:tcPr>
            <w:tcW w:w="993" w:type="dxa"/>
          </w:tcPr>
          <w:p w:rsidR="00EF52E7" w:rsidRPr="00FA4A8D" w:rsidRDefault="00EF52E7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</w:tcPr>
          <w:p w:rsidR="00EF52E7" w:rsidRPr="008D0A2F" w:rsidRDefault="00EF52E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</w:tcPr>
          <w:p w:rsidR="00EF52E7" w:rsidRPr="00FA4A8D" w:rsidRDefault="00EF52E7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Gmina Gryfino</w:t>
            </w:r>
          </w:p>
        </w:tc>
        <w:tc>
          <w:tcPr>
            <w:tcW w:w="992" w:type="dxa"/>
          </w:tcPr>
          <w:p w:rsidR="00EF52E7" w:rsidRPr="00FA4A8D" w:rsidRDefault="00EF52E7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2 000 000</w:t>
            </w:r>
          </w:p>
        </w:tc>
        <w:tc>
          <w:tcPr>
            <w:tcW w:w="992" w:type="dxa"/>
          </w:tcPr>
          <w:p w:rsidR="00EF52E7" w:rsidRPr="00FA4A8D" w:rsidRDefault="00EF52E7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2 000 000</w:t>
            </w:r>
          </w:p>
        </w:tc>
        <w:tc>
          <w:tcPr>
            <w:tcW w:w="284" w:type="dxa"/>
          </w:tcPr>
          <w:p w:rsidR="00EF52E7" w:rsidRPr="00FA4A8D" w:rsidRDefault="00EF52E7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EF52E7" w:rsidRPr="00FA4A8D" w:rsidRDefault="00EF52E7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1 700 000</w:t>
            </w:r>
          </w:p>
        </w:tc>
        <w:tc>
          <w:tcPr>
            <w:tcW w:w="2552" w:type="dxa"/>
            <w:shd w:val="clear" w:color="auto" w:fill="auto"/>
          </w:tcPr>
          <w:p w:rsidR="00EF52E7" w:rsidRPr="00FA4A8D" w:rsidRDefault="00EF52E7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Długość dróg dla rowerów</w:t>
            </w:r>
          </w:p>
        </w:tc>
        <w:tc>
          <w:tcPr>
            <w:tcW w:w="992" w:type="dxa"/>
            <w:shd w:val="clear" w:color="auto" w:fill="auto"/>
          </w:tcPr>
          <w:p w:rsidR="00EF52E7" w:rsidRPr="00FA4A8D" w:rsidRDefault="00EF52E7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 km</w:t>
            </w:r>
          </w:p>
        </w:tc>
        <w:tc>
          <w:tcPr>
            <w:tcW w:w="992" w:type="dxa"/>
          </w:tcPr>
          <w:p w:rsidR="00EF52E7" w:rsidRPr="00FA4A8D" w:rsidRDefault="00EF52E7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Czerwiec 2019</w:t>
            </w:r>
          </w:p>
        </w:tc>
        <w:tc>
          <w:tcPr>
            <w:tcW w:w="1022" w:type="dxa"/>
          </w:tcPr>
          <w:p w:rsidR="00EF52E7" w:rsidRPr="00FA4A8D" w:rsidRDefault="00EF52E7" w:rsidP="00B86080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Kwiecień 2020</w:t>
            </w:r>
          </w:p>
        </w:tc>
        <w:tc>
          <w:tcPr>
            <w:tcW w:w="993" w:type="dxa"/>
          </w:tcPr>
          <w:p w:rsidR="00EF52E7" w:rsidRPr="00FA4A8D" w:rsidRDefault="00EF52E7" w:rsidP="00B86080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Grudzień 2021</w:t>
            </w:r>
          </w:p>
        </w:tc>
      </w:tr>
      <w:tr w:rsidR="00EF52E7" w:rsidRPr="009F3F22" w:rsidTr="00A04F1F">
        <w:trPr>
          <w:trHeight w:val="142"/>
        </w:trPr>
        <w:tc>
          <w:tcPr>
            <w:tcW w:w="704" w:type="dxa"/>
          </w:tcPr>
          <w:p w:rsidR="00EF52E7" w:rsidRPr="001A110C" w:rsidRDefault="00EF52E7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EF52E7" w:rsidRPr="00922554" w:rsidRDefault="00B93F02" w:rsidP="00B86080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2.2</w:t>
            </w:r>
          </w:p>
        </w:tc>
        <w:tc>
          <w:tcPr>
            <w:tcW w:w="2268" w:type="dxa"/>
          </w:tcPr>
          <w:p w:rsidR="00EF52E7" w:rsidRPr="00922554" w:rsidRDefault="00EF52E7" w:rsidP="00B86080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Budowa ścieżki rowerowej Wełtyń – Strefa Przemysłowa w Gardnie</w:t>
            </w:r>
          </w:p>
        </w:tc>
        <w:tc>
          <w:tcPr>
            <w:tcW w:w="993" w:type="dxa"/>
          </w:tcPr>
          <w:p w:rsidR="00EF52E7" w:rsidRDefault="00EF52E7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</w:tcPr>
          <w:p w:rsidR="00EF52E7" w:rsidRPr="008D0A2F" w:rsidRDefault="00EF52E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</w:tcPr>
          <w:p w:rsidR="00EF52E7" w:rsidRDefault="00EF52E7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Gmina Gryfino</w:t>
            </w:r>
          </w:p>
        </w:tc>
        <w:tc>
          <w:tcPr>
            <w:tcW w:w="992" w:type="dxa"/>
          </w:tcPr>
          <w:p w:rsidR="00EF52E7" w:rsidRDefault="00EF52E7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3 000 000</w:t>
            </w:r>
          </w:p>
        </w:tc>
        <w:tc>
          <w:tcPr>
            <w:tcW w:w="992" w:type="dxa"/>
          </w:tcPr>
          <w:p w:rsidR="00EF52E7" w:rsidRDefault="00EF52E7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2 625 000</w:t>
            </w:r>
          </w:p>
        </w:tc>
        <w:tc>
          <w:tcPr>
            <w:tcW w:w="284" w:type="dxa"/>
          </w:tcPr>
          <w:p w:rsidR="00EF52E7" w:rsidRDefault="00EF52E7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EF52E7" w:rsidRDefault="00EF52E7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2 231 259</w:t>
            </w:r>
          </w:p>
        </w:tc>
        <w:tc>
          <w:tcPr>
            <w:tcW w:w="2552" w:type="dxa"/>
            <w:shd w:val="clear" w:color="auto" w:fill="auto"/>
          </w:tcPr>
          <w:p w:rsidR="00EF52E7" w:rsidRDefault="00EF52E7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Długość dróg dla rowerów</w:t>
            </w:r>
          </w:p>
        </w:tc>
        <w:tc>
          <w:tcPr>
            <w:tcW w:w="992" w:type="dxa"/>
            <w:shd w:val="clear" w:color="auto" w:fill="auto"/>
          </w:tcPr>
          <w:p w:rsidR="00EF52E7" w:rsidRDefault="00EF52E7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 km</w:t>
            </w:r>
          </w:p>
        </w:tc>
        <w:tc>
          <w:tcPr>
            <w:tcW w:w="992" w:type="dxa"/>
          </w:tcPr>
          <w:p w:rsidR="00EF52E7" w:rsidRDefault="00EF52E7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Czerwiec 2019</w:t>
            </w:r>
          </w:p>
        </w:tc>
        <w:tc>
          <w:tcPr>
            <w:tcW w:w="1022" w:type="dxa"/>
          </w:tcPr>
          <w:p w:rsidR="00EF52E7" w:rsidRDefault="00EF52E7" w:rsidP="00B86080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Kwiecień 2020</w:t>
            </w:r>
          </w:p>
        </w:tc>
        <w:tc>
          <w:tcPr>
            <w:tcW w:w="993" w:type="dxa"/>
          </w:tcPr>
          <w:p w:rsidR="00EF52E7" w:rsidRDefault="00EF52E7" w:rsidP="00B86080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Grudzień 2021</w:t>
            </w:r>
          </w:p>
        </w:tc>
      </w:tr>
      <w:tr w:rsidR="0031668F" w:rsidRPr="009F3F22" w:rsidTr="00A04F1F">
        <w:trPr>
          <w:trHeight w:val="129"/>
        </w:trPr>
        <w:tc>
          <w:tcPr>
            <w:tcW w:w="704" w:type="dxa"/>
            <w:vMerge w:val="restart"/>
          </w:tcPr>
          <w:p w:rsidR="0031668F" w:rsidRPr="001A110C" w:rsidRDefault="0031668F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31668F" w:rsidRPr="00922554" w:rsidRDefault="00B93F02" w:rsidP="00B86080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2.2</w:t>
            </w:r>
          </w:p>
        </w:tc>
        <w:tc>
          <w:tcPr>
            <w:tcW w:w="2268" w:type="dxa"/>
            <w:vMerge w:val="restart"/>
          </w:tcPr>
          <w:p w:rsidR="0031668F" w:rsidRPr="0017124A" w:rsidRDefault="0031668F" w:rsidP="00B86080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Budowa dróg rowerowych na terenie Gminy Kołbaskowo w celu uzyskania dostępności komunikacjnej i poprawy bezpieczeństwa w ramach obszaru metropolitalnego</w:t>
            </w:r>
          </w:p>
        </w:tc>
        <w:tc>
          <w:tcPr>
            <w:tcW w:w="993" w:type="dxa"/>
            <w:vMerge w:val="restart"/>
          </w:tcPr>
          <w:p w:rsidR="0031668F" w:rsidRDefault="0031668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ZIT SOM </w:t>
            </w:r>
          </w:p>
        </w:tc>
        <w:tc>
          <w:tcPr>
            <w:tcW w:w="708" w:type="dxa"/>
            <w:vMerge w:val="restart"/>
          </w:tcPr>
          <w:p w:rsidR="0031668F" w:rsidRPr="008D0A2F" w:rsidRDefault="0031668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 w:val="restart"/>
          </w:tcPr>
          <w:p w:rsidR="0031668F" w:rsidRDefault="0031668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Gmina Kołbaskowo</w:t>
            </w:r>
          </w:p>
        </w:tc>
        <w:tc>
          <w:tcPr>
            <w:tcW w:w="992" w:type="dxa"/>
            <w:vMerge w:val="restart"/>
          </w:tcPr>
          <w:p w:rsidR="0031668F" w:rsidRDefault="00036C6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10 900 000</w:t>
            </w:r>
          </w:p>
        </w:tc>
        <w:tc>
          <w:tcPr>
            <w:tcW w:w="992" w:type="dxa"/>
            <w:vMerge w:val="restart"/>
          </w:tcPr>
          <w:p w:rsidR="0031668F" w:rsidRDefault="00B6177F" w:rsidP="00B86080">
            <w:pPr>
              <w:ind w:left="-108"/>
              <w:rPr>
                <w:sz w:val="12"/>
                <w:szCs w:val="12"/>
              </w:rPr>
            </w:pPr>
            <w:r w:rsidRPr="00B6177F">
              <w:rPr>
                <w:sz w:val="12"/>
                <w:szCs w:val="12"/>
              </w:rPr>
              <w:t>10 900 000</w:t>
            </w:r>
          </w:p>
        </w:tc>
        <w:tc>
          <w:tcPr>
            <w:tcW w:w="284" w:type="dxa"/>
            <w:vMerge w:val="restart"/>
          </w:tcPr>
          <w:p w:rsidR="0031668F" w:rsidRDefault="0031668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31668F" w:rsidRDefault="00E94C00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5 360 000</w:t>
            </w:r>
          </w:p>
        </w:tc>
        <w:tc>
          <w:tcPr>
            <w:tcW w:w="2552" w:type="dxa"/>
            <w:shd w:val="clear" w:color="auto" w:fill="auto"/>
          </w:tcPr>
          <w:p w:rsidR="0031668F" w:rsidRDefault="0031668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Długość dróg dla rowerów </w:t>
            </w:r>
          </w:p>
        </w:tc>
        <w:tc>
          <w:tcPr>
            <w:tcW w:w="992" w:type="dxa"/>
            <w:shd w:val="clear" w:color="auto" w:fill="auto"/>
          </w:tcPr>
          <w:p w:rsidR="0031668F" w:rsidRDefault="0031668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8</w:t>
            </w:r>
          </w:p>
        </w:tc>
        <w:tc>
          <w:tcPr>
            <w:tcW w:w="992" w:type="dxa"/>
            <w:vMerge w:val="restart"/>
          </w:tcPr>
          <w:p w:rsidR="0031668F" w:rsidRDefault="0031668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Grudzień 2017</w:t>
            </w:r>
          </w:p>
        </w:tc>
        <w:tc>
          <w:tcPr>
            <w:tcW w:w="1022" w:type="dxa"/>
            <w:vMerge w:val="restart"/>
          </w:tcPr>
          <w:p w:rsidR="0031668F" w:rsidRDefault="0031668F" w:rsidP="00B86080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sz w:val="12"/>
                <w:szCs w:val="12"/>
              </w:rPr>
              <w:t>Grudzień 2017</w:t>
            </w:r>
          </w:p>
        </w:tc>
        <w:tc>
          <w:tcPr>
            <w:tcW w:w="993" w:type="dxa"/>
            <w:vMerge w:val="restart"/>
          </w:tcPr>
          <w:p w:rsidR="0031668F" w:rsidRDefault="0031668F" w:rsidP="0031668F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sz w:val="12"/>
                <w:szCs w:val="12"/>
              </w:rPr>
              <w:t>Grudzień 2020</w:t>
            </w:r>
          </w:p>
        </w:tc>
      </w:tr>
      <w:tr w:rsidR="0031668F" w:rsidRPr="009F3F22" w:rsidTr="00A04F1F">
        <w:trPr>
          <w:trHeight w:val="129"/>
        </w:trPr>
        <w:tc>
          <w:tcPr>
            <w:tcW w:w="704" w:type="dxa"/>
            <w:vMerge/>
          </w:tcPr>
          <w:p w:rsidR="0031668F" w:rsidRPr="001A110C" w:rsidRDefault="0031668F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31668F" w:rsidRPr="00922554" w:rsidRDefault="0031668F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31668F" w:rsidRPr="00922554" w:rsidRDefault="0031668F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31668F" w:rsidRDefault="0031668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31668F" w:rsidRPr="008D0A2F" w:rsidRDefault="0031668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31668F" w:rsidRDefault="0031668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31668F" w:rsidRDefault="0031668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31668F" w:rsidRDefault="0031668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31668F" w:rsidRDefault="0031668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31668F" w:rsidRDefault="0031668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31668F" w:rsidRDefault="0031668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wybudowanych obiektów Bike&amp;Ride</w:t>
            </w:r>
          </w:p>
        </w:tc>
        <w:tc>
          <w:tcPr>
            <w:tcW w:w="992" w:type="dxa"/>
            <w:shd w:val="clear" w:color="auto" w:fill="auto"/>
          </w:tcPr>
          <w:p w:rsidR="0031668F" w:rsidRDefault="00B93F02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992" w:type="dxa"/>
            <w:vMerge/>
          </w:tcPr>
          <w:p w:rsidR="0031668F" w:rsidRDefault="0031668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31668F" w:rsidRDefault="0031668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31668F" w:rsidRDefault="0031668F" w:rsidP="0031668F">
            <w:pPr>
              <w:ind w:left="-108"/>
              <w:rPr>
                <w:sz w:val="12"/>
                <w:szCs w:val="12"/>
              </w:rPr>
            </w:pPr>
          </w:p>
        </w:tc>
      </w:tr>
      <w:tr w:rsidR="00B93F02" w:rsidRPr="009F3F22" w:rsidTr="00A04F1F">
        <w:trPr>
          <w:trHeight w:val="129"/>
        </w:trPr>
        <w:tc>
          <w:tcPr>
            <w:tcW w:w="704" w:type="dxa"/>
            <w:vMerge/>
          </w:tcPr>
          <w:p w:rsidR="00B93F02" w:rsidRPr="001A110C" w:rsidRDefault="00B93F02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B93F02" w:rsidRPr="00922554" w:rsidRDefault="00B93F02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93F02" w:rsidRPr="00922554" w:rsidRDefault="00B93F02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93F02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93F02" w:rsidRPr="008D0A2F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93F02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93F02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93F02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93F02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93F02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B93F02" w:rsidRDefault="00B93F02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stanowisk postojowych w wybudowanych obiektach „Bike&amp;Ride”</w:t>
            </w:r>
          </w:p>
        </w:tc>
        <w:tc>
          <w:tcPr>
            <w:tcW w:w="992" w:type="dxa"/>
            <w:shd w:val="clear" w:color="auto" w:fill="auto"/>
          </w:tcPr>
          <w:p w:rsidR="00B93F02" w:rsidRDefault="00B93F02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10</w:t>
            </w:r>
          </w:p>
        </w:tc>
        <w:tc>
          <w:tcPr>
            <w:tcW w:w="992" w:type="dxa"/>
            <w:vMerge/>
          </w:tcPr>
          <w:p w:rsidR="00B93F02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B93F02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93F02" w:rsidRDefault="00B93F02" w:rsidP="0031668F">
            <w:pPr>
              <w:ind w:left="-108"/>
              <w:rPr>
                <w:sz w:val="12"/>
                <w:szCs w:val="12"/>
              </w:rPr>
            </w:pPr>
          </w:p>
        </w:tc>
      </w:tr>
      <w:tr w:rsidR="00B93F02" w:rsidRPr="009F3F22" w:rsidTr="00A04F1F">
        <w:trPr>
          <w:trHeight w:val="129"/>
        </w:trPr>
        <w:tc>
          <w:tcPr>
            <w:tcW w:w="704" w:type="dxa"/>
            <w:vMerge/>
          </w:tcPr>
          <w:p w:rsidR="00B93F02" w:rsidRPr="001A110C" w:rsidRDefault="00B93F02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B93F02" w:rsidRPr="00922554" w:rsidRDefault="00B93F02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93F02" w:rsidRPr="00922554" w:rsidRDefault="00B93F02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93F02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93F02" w:rsidRPr="008D0A2F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93F02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93F02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93F02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93F02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93F02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B93F02" w:rsidRDefault="00B93F02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Szacowany spadek emisji gazów cieplarnianych</w:t>
            </w:r>
          </w:p>
        </w:tc>
        <w:tc>
          <w:tcPr>
            <w:tcW w:w="992" w:type="dxa"/>
            <w:shd w:val="clear" w:color="auto" w:fill="auto"/>
          </w:tcPr>
          <w:p w:rsidR="00B93F02" w:rsidRDefault="00B93F02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15</w:t>
            </w:r>
          </w:p>
        </w:tc>
        <w:tc>
          <w:tcPr>
            <w:tcW w:w="992" w:type="dxa"/>
            <w:vMerge/>
          </w:tcPr>
          <w:p w:rsidR="00B93F02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B93F02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93F02" w:rsidRDefault="00B93F02" w:rsidP="0031668F">
            <w:pPr>
              <w:ind w:left="-108"/>
              <w:rPr>
                <w:sz w:val="12"/>
                <w:szCs w:val="12"/>
              </w:rPr>
            </w:pPr>
          </w:p>
        </w:tc>
      </w:tr>
      <w:tr w:rsidR="00C5788B" w:rsidRPr="009F3F22" w:rsidTr="00A04F1F">
        <w:trPr>
          <w:trHeight w:val="142"/>
        </w:trPr>
        <w:tc>
          <w:tcPr>
            <w:tcW w:w="704" w:type="dxa"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C5788B" w:rsidRPr="00922554" w:rsidRDefault="00C5788B" w:rsidP="00C5788B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2.2</w:t>
            </w:r>
          </w:p>
        </w:tc>
        <w:tc>
          <w:tcPr>
            <w:tcW w:w="2268" w:type="dxa"/>
          </w:tcPr>
          <w:p w:rsidR="00C5788B" w:rsidRPr="00922554" w:rsidRDefault="00C5788B" w:rsidP="00C5788B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Budowa dróg rowerowych w Policach w celu zapewnienia dostępności komunikacyjnej do terenów przemysłowych - Etap 1</w:t>
            </w:r>
          </w:p>
        </w:tc>
        <w:tc>
          <w:tcPr>
            <w:tcW w:w="993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C5788B">
              <w:rPr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</w:tcPr>
          <w:p w:rsidR="00C5788B" w:rsidRPr="008D0A2F" w:rsidRDefault="00C5788B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09.05.2018</w:t>
            </w:r>
          </w:p>
        </w:tc>
        <w:tc>
          <w:tcPr>
            <w:tcW w:w="993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C5788B">
              <w:rPr>
                <w:sz w:val="12"/>
                <w:szCs w:val="12"/>
              </w:rPr>
              <w:t>Gmina Police</w:t>
            </w:r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C5788B">
              <w:rPr>
                <w:sz w:val="12"/>
                <w:szCs w:val="12"/>
              </w:rPr>
              <w:t>4 325 674,90</w:t>
            </w:r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C5788B">
              <w:rPr>
                <w:sz w:val="12"/>
                <w:szCs w:val="12"/>
              </w:rPr>
              <w:t>3 833 357,90</w:t>
            </w:r>
          </w:p>
        </w:tc>
        <w:tc>
          <w:tcPr>
            <w:tcW w:w="284" w:type="dxa"/>
            <w:vAlign w:val="center"/>
          </w:tcPr>
          <w:p w:rsidR="00C5788B" w:rsidRPr="00C5788B" w:rsidRDefault="00C5788B" w:rsidP="008F519D">
            <w:pPr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N</w:t>
            </w:r>
          </w:p>
        </w:tc>
        <w:tc>
          <w:tcPr>
            <w:tcW w:w="850" w:type="dxa"/>
            <w:vAlign w:val="center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3 258 354,21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 xml:space="preserve">Długość ścieżek rowerowych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4,32 km</w:t>
            </w:r>
          </w:p>
        </w:tc>
        <w:tc>
          <w:tcPr>
            <w:tcW w:w="992" w:type="dxa"/>
            <w:vAlign w:val="center"/>
          </w:tcPr>
          <w:p w:rsidR="00C5788B" w:rsidRDefault="00C5788B" w:rsidP="00C5788B">
            <w:pPr>
              <w:jc w:val="center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II kwartał / 2017</w:t>
            </w:r>
          </w:p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czerwiec 2017</w:t>
            </w:r>
          </w:p>
        </w:tc>
        <w:tc>
          <w:tcPr>
            <w:tcW w:w="1022" w:type="dxa"/>
            <w:vAlign w:val="center"/>
          </w:tcPr>
          <w:p w:rsidR="00C5788B" w:rsidRDefault="00C5788B" w:rsidP="00C5788B">
            <w:pPr>
              <w:jc w:val="center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II kwartał 2017/</w:t>
            </w:r>
          </w:p>
          <w:p w:rsidR="00C5788B" w:rsidRPr="00FA4A8D" w:rsidRDefault="00C5788B" w:rsidP="00C5788B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 xml:space="preserve">Czerwiec 2017          </w:t>
            </w:r>
          </w:p>
        </w:tc>
        <w:tc>
          <w:tcPr>
            <w:tcW w:w="993" w:type="dxa"/>
            <w:vAlign w:val="center"/>
          </w:tcPr>
          <w:p w:rsidR="00C5788B" w:rsidRPr="00FA4A8D" w:rsidRDefault="00C5788B" w:rsidP="00C5788B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 xml:space="preserve">IV kwartał  2019/ </w:t>
            </w: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br/>
              <w:t>grudzień 2019</w:t>
            </w:r>
          </w:p>
        </w:tc>
      </w:tr>
      <w:tr w:rsidR="00C5788B" w:rsidRPr="009F3F22" w:rsidTr="00A04F1F">
        <w:trPr>
          <w:trHeight w:val="142"/>
        </w:trPr>
        <w:tc>
          <w:tcPr>
            <w:tcW w:w="704" w:type="dxa"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C5788B" w:rsidRPr="00922554" w:rsidRDefault="00C5788B" w:rsidP="002B665B">
            <w:pPr>
              <w:ind w:left="-108"/>
              <w:rPr>
                <w:sz w:val="12"/>
                <w:szCs w:val="12"/>
              </w:rPr>
            </w:pPr>
            <w:r w:rsidRPr="00922554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2.2</w:t>
            </w:r>
          </w:p>
        </w:tc>
        <w:tc>
          <w:tcPr>
            <w:tcW w:w="2268" w:type="dxa"/>
            <w:vAlign w:val="center"/>
          </w:tcPr>
          <w:p w:rsidR="00C5788B" w:rsidRPr="0017124A" w:rsidRDefault="00C5788B" w:rsidP="00C5788B">
            <w:pPr>
              <w:ind w:left="-108"/>
              <w:rPr>
                <w:sz w:val="12"/>
                <w:szCs w:val="12"/>
              </w:rPr>
            </w:pPr>
            <w:r w:rsidRPr="00922554"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  <w:t>Budowa dróg rowerowych w Policach w celu zapewnienia dostępności komunikacyjnej do terenów przemysłowych - Etap 2</w:t>
            </w:r>
          </w:p>
        </w:tc>
        <w:tc>
          <w:tcPr>
            <w:tcW w:w="993" w:type="dxa"/>
            <w:vAlign w:val="center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Wydział Wdrażania RPO</w:t>
            </w:r>
          </w:p>
        </w:tc>
        <w:tc>
          <w:tcPr>
            <w:tcW w:w="708" w:type="dxa"/>
          </w:tcPr>
          <w:p w:rsidR="00C5788B" w:rsidRPr="008D0A2F" w:rsidRDefault="00C5788B" w:rsidP="00C5788B">
            <w:pPr>
              <w:ind w:left="-108"/>
              <w:rPr>
                <w:sz w:val="12"/>
                <w:szCs w:val="12"/>
              </w:rPr>
            </w:pPr>
            <w:r w:rsidRPr="00C5788B">
              <w:rPr>
                <w:sz w:val="12"/>
                <w:szCs w:val="12"/>
              </w:rPr>
              <w:t>09.05.2018</w:t>
            </w:r>
          </w:p>
        </w:tc>
        <w:tc>
          <w:tcPr>
            <w:tcW w:w="993" w:type="dxa"/>
            <w:vAlign w:val="center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Gmina Police</w:t>
            </w:r>
          </w:p>
        </w:tc>
        <w:tc>
          <w:tcPr>
            <w:tcW w:w="992" w:type="dxa"/>
            <w:vAlign w:val="center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1 029 582,00</w:t>
            </w:r>
          </w:p>
        </w:tc>
        <w:tc>
          <w:tcPr>
            <w:tcW w:w="992" w:type="dxa"/>
            <w:vAlign w:val="center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1 029 582,00</w:t>
            </w:r>
          </w:p>
        </w:tc>
        <w:tc>
          <w:tcPr>
            <w:tcW w:w="284" w:type="dxa"/>
            <w:vAlign w:val="center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N</w:t>
            </w:r>
          </w:p>
        </w:tc>
        <w:tc>
          <w:tcPr>
            <w:tcW w:w="850" w:type="dxa"/>
            <w:vAlign w:val="center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875 144,70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Długość ścieżek rowerowych/ Długość wspartej infrastruktury rowerowej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2,13 km</w:t>
            </w:r>
          </w:p>
        </w:tc>
        <w:tc>
          <w:tcPr>
            <w:tcW w:w="992" w:type="dxa"/>
            <w:vAlign w:val="center"/>
          </w:tcPr>
          <w:p w:rsidR="00C5788B" w:rsidRDefault="00C5788B" w:rsidP="00C5788B">
            <w:pPr>
              <w:jc w:val="center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I kwartał / 2018</w:t>
            </w:r>
          </w:p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luty 2018</w:t>
            </w:r>
          </w:p>
        </w:tc>
        <w:tc>
          <w:tcPr>
            <w:tcW w:w="1022" w:type="dxa"/>
            <w:vAlign w:val="center"/>
          </w:tcPr>
          <w:p w:rsidR="00C5788B" w:rsidRDefault="00C5788B" w:rsidP="00C5788B">
            <w:pPr>
              <w:jc w:val="center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II kwartał 2018/</w:t>
            </w:r>
          </w:p>
          <w:p w:rsidR="00C5788B" w:rsidRPr="00FA4A8D" w:rsidRDefault="00C5788B" w:rsidP="00C5788B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 xml:space="preserve">Czerwiec 2018          </w:t>
            </w:r>
          </w:p>
        </w:tc>
        <w:tc>
          <w:tcPr>
            <w:tcW w:w="993" w:type="dxa"/>
            <w:vAlign w:val="center"/>
          </w:tcPr>
          <w:p w:rsidR="00C5788B" w:rsidRPr="00FA4A8D" w:rsidRDefault="00C5788B" w:rsidP="00C5788B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 xml:space="preserve">IV kwartał  2019/ </w:t>
            </w: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br/>
              <w:t>grudzień 2019</w:t>
            </w:r>
          </w:p>
        </w:tc>
      </w:tr>
      <w:tr w:rsidR="00C5788B" w:rsidRPr="009F3F22" w:rsidTr="00A04F1F">
        <w:trPr>
          <w:trHeight w:val="142"/>
        </w:trPr>
        <w:tc>
          <w:tcPr>
            <w:tcW w:w="704" w:type="dxa"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C5788B" w:rsidRPr="00922554" w:rsidRDefault="00C5788B" w:rsidP="002B665B">
            <w:pPr>
              <w:ind w:left="-108"/>
              <w:rPr>
                <w:sz w:val="12"/>
                <w:szCs w:val="12"/>
              </w:rPr>
            </w:pPr>
            <w:r w:rsidRPr="00922554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2.2</w:t>
            </w:r>
          </w:p>
        </w:tc>
        <w:tc>
          <w:tcPr>
            <w:tcW w:w="2268" w:type="dxa"/>
            <w:vAlign w:val="center"/>
          </w:tcPr>
          <w:p w:rsidR="00C5788B" w:rsidRPr="0017124A" w:rsidRDefault="00C5788B" w:rsidP="00C5788B">
            <w:pPr>
              <w:ind w:left="-108"/>
              <w:rPr>
                <w:sz w:val="12"/>
                <w:szCs w:val="12"/>
              </w:rPr>
            </w:pPr>
            <w:r w:rsidRPr="00922554"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  <w:t>Budowa dróg rowerowych w Policach w celu zapewnienia dostępnoś</w:t>
            </w:r>
            <w:r w:rsidRPr="0017124A"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  <w:t>ci komunikacyjnej do terenów przemysłowych - Etap 3</w:t>
            </w:r>
          </w:p>
        </w:tc>
        <w:tc>
          <w:tcPr>
            <w:tcW w:w="993" w:type="dxa"/>
            <w:vAlign w:val="center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Wydział Wdrażania RPO</w:t>
            </w:r>
          </w:p>
        </w:tc>
        <w:tc>
          <w:tcPr>
            <w:tcW w:w="708" w:type="dxa"/>
          </w:tcPr>
          <w:p w:rsidR="00C5788B" w:rsidRPr="008D0A2F" w:rsidRDefault="00C5788B" w:rsidP="00C5788B">
            <w:pPr>
              <w:ind w:left="-108"/>
              <w:rPr>
                <w:sz w:val="12"/>
                <w:szCs w:val="12"/>
              </w:rPr>
            </w:pPr>
            <w:r w:rsidRPr="00C5788B">
              <w:rPr>
                <w:sz w:val="12"/>
                <w:szCs w:val="12"/>
              </w:rPr>
              <w:t>09.05.2018</w:t>
            </w:r>
          </w:p>
        </w:tc>
        <w:tc>
          <w:tcPr>
            <w:tcW w:w="993" w:type="dxa"/>
            <w:vAlign w:val="center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Gmina Police</w:t>
            </w:r>
          </w:p>
        </w:tc>
        <w:tc>
          <w:tcPr>
            <w:tcW w:w="992" w:type="dxa"/>
            <w:vAlign w:val="center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4 644 743,10</w:t>
            </w:r>
          </w:p>
        </w:tc>
        <w:tc>
          <w:tcPr>
            <w:tcW w:w="992" w:type="dxa"/>
            <w:vAlign w:val="center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4 644 743,10</w:t>
            </w:r>
          </w:p>
        </w:tc>
        <w:tc>
          <w:tcPr>
            <w:tcW w:w="284" w:type="dxa"/>
            <w:vAlign w:val="center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N</w:t>
            </w:r>
          </w:p>
        </w:tc>
        <w:tc>
          <w:tcPr>
            <w:tcW w:w="850" w:type="dxa"/>
            <w:vAlign w:val="center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2 566 501,09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Długość ścieżek rowerowych/ Długość wspartej infrastruktury rowerowej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3,55 km</w:t>
            </w:r>
          </w:p>
        </w:tc>
        <w:tc>
          <w:tcPr>
            <w:tcW w:w="992" w:type="dxa"/>
            <w:vAlign w:val="center"/>
          </w:tcPr>
          <w:p w:rsidR="00C5788B" w:rsidRDefault="00C5788B" w:rsidP="00C5788B">
            <w:pPr>
              <w:jc w:val="center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II kwartał / 2018</w:t>
            </w:r>
          </w:p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kwiecień 2018</w:t>
            </w:r>
          </w:p>
        </w:tc>
        <w:tc>
          <w:tcPr>
            <w:tcW w:w="1022" w:type="dxa"/>
            <w:vAlign w:val="center"/>
          </w:tcPr>
          <w:p w:rsidR="00C5788B" w:rsidRDefault="00C5788B" w:rsidP="00C5788B">
            <w:pPr>
              <w:jc w:val="center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I kwartał 2019/</w:t>
            </w:r>
          </w:p>
          <w:p w:rsidR="00C5788B" w:rsidRPr="00FA4A8D" w:rsidRDefault="00C5788B" w:rsidP="00C5788B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 xml:space="preserve">Marzec 2019          </w:t>
            </w:r>
          </w:p>
        </w:tc>
        <w:tc>
          <w:tcPr>
            <w:tcW w:w="993" w:type="dxa"/>
            <w:vAlign w:val="center"/>
          </w:tcPr>
          <w:p w:rsidR="00C5788B" w:rsidRPr="00FA4A8D" w:rsidRDefault="00C5788B" w:rsidP="00C5788B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 xml:space="preserve">IV kwartał  2019/ </w:t>
            </w: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br/>
              <w:t>grudzień 2019</w:t>
            </w:r>
          </w:p>
        </w:tc>
      </w:tr>
      <w:tr w:rsidR="00810D9D" w:rsidRPr="009F3F22" w:rsidTr="00A04F1F">
        <w:trPr>
          <w:trHeight w:val="636"/>
        </w:trPr>
        <w:tc>
          <w:tcPr>
            <w:tcW w:w="704" w:type="dxa"/>
            <w:vMerge w:val="restart"/>
          </w:tcPr>
          <w:p w:rsidR="00810D9D" w:rsidRPr="001A110C" w:rsidRDefault="00810D9D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810D9D" w:rsidRPr="00922554" w:rsidRDefault="00810D9D" w:rsidP="002B665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922554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2.2</w:t>
            </w:r>
          </w:p>
        </w:tc>
        <w:tc>
          <w:tcPr>
            <w:tcW w:w="2268" w:type="dxa"/>
            <w:vMerge w:val="restart"/>
            <w:vAlign w:val="center"/>
          </w:tcPr>
          <w:p w:rsidR="00E94C00" w:rsidRPr="00922554" w:rsidRDefault="00E94C00" w:rsidP="00E94C00">
            <w:pPr>
              <w:ind w:left="-108"/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</w:pPr>
            <w:r w:rsidRPr="00922554"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  <w:t xml:space="preserve">„Integracja transportu publicznego poprzez budowę ścieżki pieszo-rowerowej od węzła komunikacyjnego Goleniowski Park </w:t>
            </w:r>
          </w:p>
          <w:p w:rsidR="00810D9D" w:rsidRPr="00922554" w:rsidRDefault="00E94C00" w:rsidP="00E94C00">
            <w:pPr>
              <w:spacing w:line="276" w:lineRule="auto"/>
              <w:ind w:left="-108"/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</w:pPr>
            <w:r w:rsidRPr="0017124A"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  <w:t>Przemysłowy do systemu ścieżek pieszo rowerowych w kierunku Dworca Kolejowego „Goleniów””</w:t>
            </w:r>
          </w:p>
        </w:tc>
        <w:tc>
          <w:tcPr>
            <w:tcW w:w="993" w:type="dxa"/>
            <w:vMerge w:val="restart"/>
          </w:tcPr>
          <w:p w:rsidR="00810D9D" w:rsidRDefault="00810D9D" w:rsidP="00335FDE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ZIT SOM</w:t>
            </w:r>
          </w:p>
        </w:tc>
        <w:tc>
          <w:tcPr>
            <w:tcW w:w="708" w:type="dxa"/>
            <w:vMerge w:val="restart"/>
          </w:tcPr>
          <w:p w:rsidR="00810D9D" w:rsidRPr="00C5788B" w:rsidRDefault="00810D9D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08.11.2018</w:t>
            </w:r>
          </w:p>
        </w:tc>
        <w:tc>
          <w:tcPr>
            <w:tcW w:w="993" w:type="dxa"/>
            <w:vMerge w:val="restart"/>
          </w:tcPr>
          <w:p w:rsidR="00810D9D" w:rsidRDefault="00810D9D" w:rsidP="00335FDE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2B665B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Gmina Goleniów</w:t>
            </w:r>
          </w:p>
        </w:tc>
        <w:tc>
          <w:tcPr>
            <w:tcW w:w="992" w:type="dxa"/>
            <w:vMerge w:val="restart"/>
          </w:tcPr>
          <w:p w:rsidR="00810D9D" w:rsidRDefault="00810D9D" w:rsidP="00335FDE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2 600 000,00</w:t>
            </w:r>
          </w:p>
        </w:tc>
        <w:tc>
          <w:tcPr>
            <w:tcW w:w="992" w:type="dxa"/>
            <w:vMerge w:val="restart"/>
          </w:tcPr>
          <w:p w:rsidR="00810D9D" w:rsidRDefault="00810D9D" w:rsidP="00E94C00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2 </w:t>
            </w:r>
            <w:r w:rsidR="00E94C00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600 </w:t>
            </w: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000,00</w:t>
            </w:r>
          </w:p>
        </w:tc>
        <w:tc>
          <w:tcPr>
            <w:tcW w:w="284" w:type="dxa"/>
            <w:vMerge w:val="restart"/>
          </w:tcPr>
          <w:p w:rsidR="00810D9D" w:rsidRDefault="00810D9D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N</w:t>
            </w:r>
          </w:p>
        </w:tc>
        <w:tc>
          <w:tcPr>
            <w:tcW w:w="850" w:type="dxa"/>
            <w:vMerge w:val="restart"/>
          </w:tcPr>
          <w:p w:rsidR="00810D9D" w:rsidRDefault="00E94C00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2 130 000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810D9D" w:rsidRDefault="00810D9D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Długość wspartej infrastruktury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10D9D" w:rsidRDefault="00810D9D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3,60 km</w:t>
            </w:r>
          </w:p>
        </w:tc>
        <w:tc>
          <w:tcPr>
            <w:tcW w:w="992" w:type="dxa"/>
            <w:vMerge w:val="restart"/>
          </w:tcPr>
          <w:p w:rsidR="00810D9D" w:rsidRDefault="00810D9D" w:rsidP="00A54DB0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grudzień 2018</w:t>
            </w:r>
          </w:p>
        </w:tc>
        <w:tc>
          <w:tcPr>
            <w:tcW w:w="1022" w:type="dxa"/>
            <w:vMerge w:val="restart"/>
          </w:tcPr>
          <w:p w:rsidR="00810D9D" w:rsidRDefault="00810D9D" w:rsidP="00A54DB0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wrzesień 2018</w:t>
            </w:r>
          </w:p>
        </w:tc>
        <w:tc>
          <w:tcPr>
            <w:tcW w:w="993" w:type="dxa"/>
            <w:vMerge w:val="restart"/>
          </w:tcPr>
          <w:p w:rsidR="00810D9D" w:rsidRDefault="00810D9D" w:rsidP="00810D9D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grudzień 2020</w:t>
            </w:r>
          </w:p>
        </w:tc>
      </w:tr>
      <w:tr w:rsidR="00810D9D" w:rsidRPr="009F3F22" w:rsidTr="00A04F1F">
        <w:trPr>
          <w:trHeight w:val="234"/>
        </w:trPr>
        <w:tc>
          <w:tcPr>
            <w:tcW w:w="704" w:type="dxa"/>
            <w:vMerge/>
          </w:tcPr>
          <w:p w:rsidR="00810D9D" w:rsidRPr="001A110C" w:rsidRDefault="00810D9D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810D9D" w:rsidRPr="00922554" w:rsidRDefault="00810D9D" w:rsidP="002B665B">
            <w:pPr>
              <w:spacing w:line="276" w:lineRule="auto"/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268" w:type="dxa"/>
            <w:vMerge/>
            <w:vAlign w:val="center"/>
          </w:tcPr>
          <w:p w:rsidR="00810D9D" w:rsidRPr="00922554" w:rsidRDefault="00810D9D" w:rsidP="00C5788B">
            <w:pPr>
              <w:spacing w:line="276" w:lineRule="auto"/>
              <w:ind w:left="-108"/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</w:pPr>
          </w:p>
        </w:tc>
        <w:tc>
          <w:tcPr>
            <w:tcW w:w="993" w:type="dxa"/>
            <w:vMerge/>
          </w:tcPr>
          <w:p w:rsidR="00810D9D" w:rsidRDefault="00810D9D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708" w:type="dxa"/>
            <w:vMerge/>
          </w:tcPr>
          <w:p w:rsidR="00810D9D" w:rsidRDefault="00810D9D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810D9D" w:rsidRPr="002B665B" w:rsidRDefault="00810D9D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/>
          </w:tcPr>
          <w:p w:rsidR="00810D9D" w:rsidRDefault="00810D9D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/>
          </w:tcPr>
          <w:p w:rsidR="00810D9D" w:rsidRDefault="00810D9D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84" w:type="dxa"/>
            <w:vMerge/>
          </w:tcPr>
          <w:p w:rsidR="00810D9D" w:rsidRDefault="00810D9D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850" w:type="dxa"/>
            <w:vMerge/>
          </w:tcPr>
          <w:p w:rsidR="00810D9D" w:rsidRDefault="00810D9D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810D9D" w:rsidRDefault="00810D9D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Szacowany roczny spadek emisji gazów cieplarnianych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10D9D" w:rsidRPr="00A54DB0" w:rsidRDefault="00810D9D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vertAlign w:val="subscript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4,5 tony równoważnika CO</w:t>
            </w:r>
            <w:r>
              <w:rPr>
                <w:rFonts w:asciiTheme="minorHAnsi" w:eastAsia="Times New Roman" w:hAnsiTheme="minorHAnsi"/>
                <w:sz w:val="12"/>
                <w:szCs w:val="16"/>
                <w:vertAlign w:val="subscript"/>
                <w:lang w:eastAsia="pl-PL"/>
              </w:rPr>
              <w:t>2</w:t>
            </w:r>
          </w:p>
        </w:tc>
        <w:tc>
          <w:tcPr>
            <w:tcW w:w="992" w:type="dxa"/>
            <w:vMerge/>
          </w:tcPr>
          <w:p w:rsidR="00810D9D" w:rsidRDefault="00810D9D" w:rsidP="00810D9D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1022" w:type="dxa"/>
            <w:vMerge/>
          </w:tcPr>
          <w:p w:rsidR="00810D9D" w:rsidRDefault="00810D9D" w:rsidP="00810D9D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3" w:type="dxa"/>
            <w:vMerge/>
          </w:tcPr>
          <w:p w:rsidR="00810D9D" w:rsidRDefault="00810D9D" w:rsidP="00810D9D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</w:tr>
      <w:tr w:rsidR="00400442" w:rsidRPr="009F3F22" w:rsidTr="00A04F1F">
        <w:trPr>
          <w:trHeight w:val="243"/>
        </w:trPr>
        <w:tc>
          <w:tcPr>
            <w:tcW w:w="704" w:type="dxa"/>
            <w:vMerge w:val="restart"/>
          </w:tcPr>
          <w:p w:rsidR="00400442" w:rsidRPr="001A110C" w:rsidRDefault="00400442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400442" w:rsidRPr="00922554" w:rsidRDefault="00400442" w:rsidP="002B665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922554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2.2</w:t>
            </w:r>
          </w:p>
        </w:tc>
        <w:tc>
          <w:tcPr>
            <w:tcW w:w="2268" w:type="dxa"/>
            <w:vMerge w:val="restart"/>
            <w:vAlign w:val="center"/>
          </w:tcPr>
          <w:p w:rsidR="00400442" w:rsidRPr="0017124A" w:rsidRDefault="00400442" w:rsidP="00C5788B">
            <w:pPr>
              <w:ind w:left="-108"/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</w:pPr>
            <w:r w:rsidRPr="00922554"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  <w:t>Budowa dróg rowerowych na terenie Gminy Kołbaskowo w celu uzyskania dostępności komunikacyjnej i poprawy bezpieczeństwa w ramach obszaru metropolitalnego - etap II</w:t>
            </w:r>
          </w:p>
        </w:tc>
        <w:tc>
          <w:tcPr>
            <w:tcW w:w="993" w:type="dxa"/>
            <w:vMerge w:val="restart"/>
          </w:tcPr>
          <w:p w:rsidR="00400442" w:rsidRDefault="00400442" w:rsidP="00335FDE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ZIT SOM</w:t>
            </w:r>
          </w:p>
        </w:tc>
        <w:tc>
          <w:tcPr>
            <w:tcW w:w="708" w:type="dxa"/>
            <w:vMerge w:val="restart"/>
          </w:tcPr>
          <w:p w:rsidR="00400442" w:rsidRPr="00C5788B" w:rsidRDefault="00400442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08.11.2018</w:t>
            </w:r>
          </w:p>
        </w:tc>
        <w:tc>
          <w:tcPr>
            <w:tcW w:w="993" w:type="dxa"/>
            <w:vMerge w:val="restart"/>
          </w:tcPr>
          <w:p w:rsidR="00400442" w:rsidRDefault="00400442" w:rsidP="00335FDE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2B665B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Gmina Kołbaskowo</w:t>
            </w:r>
          </w:p>
        </w:tc>
        <w:tc>
          <w:tcPr>
            <w:tcW w:w="992" w:type="dxa"/>
            <w:vMerge w:val="restart"/>
          </w:tcPr>
          <w:p w:rsidR="00400442" w:rsidRDefault="00400442" w:rsidP="00335FDE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5 294 117,65</w:t>
            </w:r>
          </w:p>
        </w:tc>
        <w:tc>
          <w:tcPr>
            <w:tcW w:w="992" w:type="dxa"/>
            <w:vMerge w:val="restart"/>
          </w:tcPr>
          <w:p w:rsidR="00400442" w:rsidRDefault="00400442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5 294 117,65</w:t>
            </w:r>
          </w:p>
        </w:tc>
        <w:tc>
          <w:tcPr>
            <w:tcW w:w="284" w:type="dxa"/>
            <w:vMerge w:val="restart"/>
          </w:tcPr>
          <w:p w:rsidR="00400442" w:rsidRDefault="00400442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N</w:t>
            </w:r>
          </w:p>
        </w:tc>
        <w:tc>
          <w:tcPr>
            <w:tcW w:w="850" w:type="dxa"/>
            <w:vMerge w:val="restart"/>
          </w:tcPr>
          <w:p w:rsidR="00400442" w:rsidRDefault="00400442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4 500 000,00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400442" w:rsidRDefault="00400442" w:rsidP="00FE120C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Długość wspartej infrastruktury rowerowej</w:t>
            </w:r>
          </w:p>
          <w:p w:rsidR="00400442" w:rsidRDefault="00400442" w:rsidP="00FE120C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Liczba wybudowanych obiektów „Bike&amp;Ride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00442" w:rsidRDefault="00400442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4,5 km</w:t>
            </w:r>
          </w:p>
          <w:p w:rsidR="00400442" w:rsidRDefault="00400442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2 szt.</w:t>
            </w:r>
          </w:p>
        </w:tc>
        <w:tc>
          <w:tcPr>
            <w:tcW w:w="992" w:type="dxa"/>
            <w:vMerge w:val="restart"/>
            <w:vAlign w:val="center"/>
          </w:tcPr>
          <w:p w:rsidR="00400442" w:rsidRDefault="00400442" w:rsidP="00A54DB0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marzec 2019</w:t>
            </w:r>
          </w:p>
        </w:tc>
        <w:tc>
          <w:tcPr>
            <w:tcW w:w="1022" w:type="dxa"/>
            <w:vMerge w:val="restart"/>
            <w:vAlign w:val="center"/>
          </w:tcPr>
          <w:p w:rsidR="00400442" w:rsidRDefault="00400442" w:rsidP="00A54DB0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kwiecień 2019</w:t>
            </w:r>
          </w:p>
        </w:tc>
        <w:tc>
          <w:tcPr>
            <w:tcW w:w="993" w:type="dxa"/>
            <w:vMerge w:val="restart"/>
            <w:vAlign w:val="center"/>
          </w:tcPr>
          <w:p w:rsidR="00400442" w:rsidRDefault="00400442" w:rsidP="00FE120C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grudzień 2020</w:t>
            </w:r>
          </w:p>
        </w:tc>
      </w:tr>
      <w:tr w:rsidR="00400442" w:rsidRPr="009F3F22" w:rsidTr="00A04F1F">
        <w:trPr>
          <w:trHeight w:val="421"/>
        </w:trPr>
        <w:tc>
          <w:tcPr>
            <w:tcW w:w="704" w:type="dxa"/>
            <w:vMerge/>
          </w:tcPr>
          <w:p w:rsidR="00400442" w:rsidRPr="001A110C" w:rsidRDefault="00400442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400442" w:rsidRPr="00922554" w:rsidRDefault="00400442" w:rsidP="002B665B">
            <w:pPr>
              <w:spacing w:line="276" w:lineRule="auto"/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268" w:type="dxa"/>
            <w:vMerge/>
            <w:vAlign w:val="center"/>
          </w:tcPr>
          <w:p w:rsidR="00400442" w:rsidRPr="00922554" w:rsidRDefault="00400442" w:rsidP="00C5788B">
            <w:pPr>
              <w:spacing w:line="276" w:lineRule="auto"/>
              <w:ind w:left="-108"/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</w:pPr>
          </w:p>
        </w:tc>
        <w:tc>
          <w:tcPr>
            <w:tcW w:w="993" w:type="dxa"/>
            <w:vMerge/>
          </w:tcPr>
          <w:p w:rsidR="00400442" w:rsidRDefault="00400442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708" w:type="dxa"/>
            <w:vMerge/>
          </w:tcPr>
          <w:p w:rsidR="00400442" w:rsidRDefault="00400442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400442" w:rsidRPr="002B665B" w:rsidRDefault="00400442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/>
          </w:tcPr>
          <w:p w:rsidR="00400442" w:rsidRDefault="00400442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/>
          </w:tcPr>
          <w:p w:rsidR="00400442" w:rsidRDefault="00400442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84" w:type="dxa"/>
            <w:vMerge/>
          </w:tcPr>
          <w:p w:rsidR="00400442" w:rsidRDefault="00400442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850" w:type="dxa"/>
            <w:vMerge/>
          </w:tcPr>
          <w:p w:rsidR="00400442" w:rsidRDefault="00400442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400442" w:rsidRDefault="00400442" w:rsidP="00FE120C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Liczba stanowisk postojowych w wybudowanych obiektach „Bike&amp;Ride”</w:t>
            </w:r>
          </w:p>
          <w:p w:rsidR="00400442" w:rsidRDefault="00400442" w:rsidP="00FE120C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400442" w:rsidRDefault="00400442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12 szt.</w:t>
            </w:r>
          </w:p>
          <w:p w:rsidR="00117513" w:rsidRDefault="00117513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/>
            <w:vAlign w:val="center"/>
          </w:tcPr>
          <w:p w:rsidR="00400442" w:rsidRDefault="00400442" w:rsidP="00FE120C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1022" w:type="dxa"/>
            <w:vMerge/>
            <w:vAlign w:val="center"/>
          </w:tcPr>
          <w:p w:rsidR="00400442" w:rsidRDefault="00400442" w:rsidP="00FE120C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3" w:type="dxa"/>
            <w:vMerge/>
            <w:vAlign w:val="center"/>
          </w:tcPr>
          <w:p w:rsidR="00400442" w:rsidRDefault="00400442" w:rsidP="00FE120C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</w:tr>
      <w:tr w:rsidR="00400442" w:rsidRPr="009F3F22" w:rsidTr="00A04F1F">
        <w:trPr>
          <w:trHeight w:val="159"/>
        </w:trPr>
        <w:tc>
          <w:tcPr>
            <w:tcW w:w="704" w:type="dxa"/>
            <w:vMerge/>
          </w:tcPr>
          <w:p w:rsidR="00400442" w:rsidRPr="001A110C" w:rsidRDefault="00400442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400442" w:rsidRPr="00922554" w:rsidRDefault="00400442" w:rsidP="002B665B">
            <w:pPr>
              <w:spacing w:line="276" w:lineRule="auto"/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268" w:type="dxa"/>
            <w:vMerge/>
            <w:vAlign w:val="center"/>
          </w:tcPr>
          <w:p w:rsidR="00400442" w:rsidRPr="00922554" w:rsidRDefault="00400442" w:rsidP="00C5788B">
            <w:pPr>
              <w:spacing w:line="276" w:lineRule="auto"/>
              <w:ind w:left="-108"/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</w:pPr>
          </w:p>
        </w:tc>
        <w:tc>
          <w:tcPr>
            <w:tcW w:w="993" w:type="dxa"/>
            <w:vMerge/>
          </w:tcPr>
          <w:p w:rsidR="00400442" w:rsidRDefault="00400442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708" w:type="dxa"/>
            <w:vMerge/>
          </w:tcPr>
          <w:p w:rsidR="00400442" w:rsidRDefault="00400442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400442" w:rsidRPr="002B665B" w:rsidRDefault="00400442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/>
          </w:tcPr>
          <w:p w:rsidR="00400442" w:rsidRDefault="00400442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/>
          </w:tcPr>
          <w:p w:rsidR="00400442" w:rsidRDefault="00400442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84" w:type="dxa"/>
            <w:vMerge/>
          </w:tcPr>
          <w:p w:rsidR="00400442" w:rsidRDefault="00400442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850" w:type="dxa"/>
            <w:vMerge/>
          </w:tcPr>
          <w:p w:rsidR="00400442" w:rsidRDefault="00400442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400442" w:rsidRDefault="00400442" w:rsidP="00FE120C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Szacowany roczny spadek emisji gazów cieplarnianych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00442" w:rsidRDefault="00400442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3,34 tony równoważnika CO</w:t>
            </w:r>
            <w:r>
              <w:rPr>
                <w:rFonts w:asciiTheme="minorHAnsi" w:eastAsia="Times New Roman" w:hAnsiTheme="minorHAnsi"/>
                <w:sz w:val="12"/>
                <w:szCs w:val="16"/>
                <w:vertAlign w:val="subscript"/>
                <w:lang w:eastAsia="pl-PL"/>
              </w:rPr>
              <w:t>2</w:t>
            </w:r>
          </w:p>
        </w:tc>
        <w:tc>
          <w:tcPr>
            <w:tcW w:w="992" w:type="dxa"/>
            <w:vMerge/>
            <w:vAlign w:val="center"/>
          </w:tcPr>
          <w:p w:rsidR="00400442" w:rsidRDefault="00400442" w:rsidP="00FE120C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1022" w:type="dxa"/>
            <w:vMerge/>
            <w:vAlign w:val="center"/>
          </w:tcPr>
          <w:p w:rsidR="00400442" w:rsidRDefault="00400442" w:rsidP="00FE120C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3" w:type="dxa"/>
            <w:vMerge/>
            <w:vAlign w:val="center"/>
          </w:tcPr>
          <w:p w:rsidR="00400442" w:rsidRDefault="00400442" w:rsidP="00FE120C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</w:tr>
      <w:tr w:rsidR="00A80738" w:rsidRPr="009F3F22" w:rsidTr="00A04F1F">
        <w:trPr>
          <w:trHeight w:val="384"/>
        </w:trPr>
        <w:tc>
          <w:tcPr>
            <w:tcW w:w="704" w:type="dxa"/>
            <w:vMerge w:val="restart"/>
          </w:tcPr>
          <w:p w:rsidR="00A80738" w:rsidRPr="001A110C" w:rsidRDefault="00A80738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A80738" w:rsidRPr="00922554" w:rsidRDefault="00A80738" w:rsidP="002B665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922554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2.2</w:t>
            </w:r>
          </w:p>
        </w:tc>
        <w:tc>
          <w:tcPr>
            <w:tcW w:w="2268" w:type="dxa"/>
            <w:vMerge w:val="restart"/>
            <w:vAlign w:val="center"/>
          </w:tcPr>
          <w:p w:rsidR="00A80738" w:rsidRPr="0017124A" w:rsidRDefault="00A80738" w:rsidP="00C5788B">
            <w:pPr>
              <w:ind w:left="-108"/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</w:pPr>
            <w:r w:rsidRPr="00922554"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  <w:t>Budowa węzła przesiadkowego przy Placu Chrobrego w Policach</w:t>
            </w:r>
          </w:p>
        </w:tc>
        <w:tc>
          <w:tcPr>
            <w:tcW w:w="993" w:type="dxa"/>
            <w:vMerge w:val="restart"/>
          </w:tcPr>
          <w:p w:rsidR="00A80738" w:rsidRDefault="00A80738" w:rsidP="00335FDE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ZIT SOM</w:t>
            </w:r>
          </w:p>
        </w:tc>
        <w:tc>
          <w:tcPr>
            <w:tcW w:w="708" w:type="dxa"/>
            <w:vMerge w:val="restart"/>
          </w:tcPr>
          <w:p w:rsidR="00A80738" w:rsidRPr="00C5788B" w:rsidRDefault="00A80738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08.11.2018</w:t>
            </w:r>
          </w:p>
        </w:tc>
        <w:tc>
          <w:tcPr>
            <w:tcW w:w="993" w:type="dxa"/>
            <w:vMerge w:val="restart"/>
          </w:tcPr>
          <w:p w:rsidR="00A80738" w:rsidRDefault="00A80738" w:rsidP="00335FDE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2B665B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Gmina Police</w:t>
            </w:r>
          </w:p>
        </w:tc>
        <w:tc>
          <w:tcPr>
            <w:tcW w:w="992" w:type="dxa"/>
            <w:vMerge w:val="restart"/>
          </w:tcPr>
          <w:p w:rsidR="00A80738" w:rsidRDefault="00A80738" w:rsidP="00335FDE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1 655 228,42</w:t>
            </w:r>
          </w:p>
        </w:tc>
        <w:tc>
          <w:tcPr>
            <w:tcW w:w="992" w:type="dxa"/>
            <w:vMerge w:val="restart"/>
          </w:tcPr>
          <w:p w:rsidR="00A80738" w:rsidRDefault="00A80738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1 655 228,42</w:t>
            </w:r>
          </w:p>
        </w:tc>
        <w:tc>
          <w:tcPr>
            <w:tcW w:w="284" w:type="dxa"/>
            <w:vMerge w:val="restart"/>
          </w:tcPr>
          <w:p w:rsidR="00A80738" w:rsidRDefault="00A80738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N</w:t>
            </w:r>
          </w:p>
        </w:tc>
        <w:tc>
          <w:tcPr>
            <w:tcW w:w="850" w:type="dxa"/>
            <w:vMerge w:val="restart"/>
          </w:tcPr>
          <w:p w:rsidR="00A80738" w:rsidRDefault="00A80738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827 614,21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A80738" w:rsidRDefault="00A80738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Liczba wybudowanych zintegrowanych węzłów przesiadkowych</w:t>
            </w:r>
          </w:p>
          <w:p w:rsidR="00A80738" w:rsidRDefault="00A80738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A80738" w:rsidRDefault="00A80738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1 szt.</w:t>
            </w:r>
          </w:p>
          <w:p w:rsidR="00A80738" w:rsidRDefault="00A80738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  <w:p w:rsidR="00A80738" w:rsidRDefault="00A80738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 w:val="restart"/>
          </w:tcPr>
          <w:p w:rsidR="00A80738" w:rsidRDefault="00A80738" w:rsidP="00A54DB0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styczeń 2019</w:t>
            </w:r>
          </w:p>
        </w:tc>
        <w:tc>
          <w:tcPr>
            <w:tcW w:w="1022" w:type="dxa"/>
            <w:vMerge w:val="restart"/>
          </w:tcPr>
          <w:p w:rsidR="00A80738" w:rsidRDefault="00A80738" w:rsidP="00A54DB0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czerwiec 2019</w:t>
            </w:r>
          </w:p>
        </w:tc>
        <w:tc>
          <w:tcPr>
            <w:tcW w:w="993" w:type="dxa"/>
            <w:vMerge w:val="restart"/>
          </w:tcPr>
          <w:p w:rsidR="00A80738" w:rsidRDefault="00A80738" w:rsidP="00117513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grudzień 2020</w:t>
            </w:r>
          </w:p>
        </w:tc>
      </w:tr>
      <w:tr w:rsidR="00A80738" w:rsidRPr="009F3F22" w:rsidTr="00A04F1F">
        <w:trPr>
          <w:trHeight w:val="281"/>
        </w:trPr>
        <w:tc>
          <w:tcPr>
            <w:tcW w:w="704" w:type="dxa"/>
            <w:vMerge/>
          </w:tcPr>
          <w:p w:rsidR="00A80738" w:rsidRPr="001A110C" w:rsidRDefault="00A80738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A80738" w:rsidRPr="00922554" w:rsidRDefault="00A80738" w:rsidP="002B665B">
            <w:pPr>
              <w:spacing w:line="276" w:lineRule="auto"/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268" w:type="dxa"/>
            <w:vMerge/>
            <w:vAlign w:val="center"/>
          </w:tcPr>
          <w:p w:rsidR="00A80738" w:rsidRPr="00922554" w:rsidRDefault="00A80738" w:rsidP="00C5788B">
            <w:pPr>
              <w:spacing w:line="276" w:lineRule="auto"/>
              <w:ind w:left="-108"/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</w:pPr>
          </w:p>
        </w:tc>
        <w:tc>
          <w:tcPr>
            <w:tcW w:w="993" w:type="dxa"/>
            <w:vMerge/>
          </w:tcPr>
          <w:p w:rsidR="00A80738" w:rsidRDefault="00A80738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708" w:type="dxa"/>
            <w:vMerge/>
          </w:tcPr>
          <w:p w:rsidR="00A80738" w:rsidRDefault="00A80738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A80738" w:rsidRPr="002B665B" w:rsidRDefault="00A80738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/>
          </w:tcPr>
          <w:p w:rsidR="00A80738" w:rsidRDefault="00A80738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/>
          </w:tcPr>
          <w:p w:rsidR="00A80738" w:rsidRDefault="00A80738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84" w:type="dxa"/>
            <w:vMerge/>
          </w:tcPr>
          <w:p w:rsidR="00A80738" w:rsidRDefault="00A80738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850" w:type="dxa"/>
            <w:vMerge/>
          </w:tcPr>
          <w:p w:rsidR="00A80738" w:rsidRDefault="00A80738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A80738" w:rsidRDefault="00A80738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Liczba wybudowanych obiektów „parkuj i jedź”</w:t>
            </w:r>
          </w:p>
          <w:p w:rsidR="00A80738" w:rsidRDefault="00A80738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A80738" w:rsidRDefault="00A80738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1 szt.</w:t>
            </w:r>
          </w:p>
          <w:p w:rsidR="00A80738" w:rsidRDefault="00A80738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/>
          </w:tcPr>
          <w:p w:rsidR="00A80738" w:rsidRDefault="00A80738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1022" w:type="dxa"/>
            <w:vMerge/>
          </w:tcPr>
          <w:p w:rsidR="00A80738" w:rsidRDefault="00A80738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3" w:type="dxa"/>
            <w:vMerge/>
          </w:tcPr>
          <w:p w:rsidR="00A80738" w:rsidRDefault="00A80738" w:rsidP="00117513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</w:tr>
      <w:tr w:rsidR="00A80738" w:rsidRPr="009F3F22" w:rsidTr="00A04F1F">
        <w:trPr>
          <w:trHeight w:val="496"/>
        </w:trPr>
        <w:tc>
          <w:tcPr>
            <w:tcW w:w="704" w:type="dxa"/>
            <w:vMerge/>
          </w:tcPr>
          <w:p w:rsidR="00A80738" w:rsidRPr="001A110C" w:rsidRDefault="00A80738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A80738" w:rsidRPr="00922554" w:rsidRDefault="00A80738" w:rsidP="002B665B">
            <w:pPr>
              <w:spacing w:line="276" w:lineRule="auto"/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268" w:type="dxa"/>
            <w:vMerge/>
            <w:vAlign w:val="center"/>
          </w:tcPr>
          <w:p w:rsidR="00A80738" w:rsidRPr="00922554" w:rsidRDefault="00A80738" w:rsidP="00C5788B">
            <w:pPr>
              <w:spacing w:line="276" w:lineRule="auto"/>
              <w:ind w:left="-108"/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</w:pPr>
          </w:p>
        </w:tc>
        <w:tc>
          <w:tcPr>
            <w:tcW w:w="993" w:type="dxa"/>
            <w:vMerge/>
          </w:tcPr>
          <w:p w:rsidR="00A80738" w:rsidRDefault="00A80738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708" w:type="dxa"/>
            <w:vMerge/>
          </w:tcPr>
          <w:p w:rsidR="00A80738" w:rsidRDefault="00A80738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A80738" w:rsidRPr="002B665B" w:rsidRDefault="00A80738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/>
          </w:tcPr>
          <w:p w:rsidR="00A80738" w:rsidRDefault="00A80738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/>
          </w:tcPr>
          <w:p w:rsidR="00A80738" w:rsidRDefault="00A80738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84" w:type="dxa"/>
            <w:vMerge/>
          </w:tcPr>
          <w:p w:rsidR="00A80738" w:rsidRDefault="00A80738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850" w:type="dxa"/>
            <w:vMerge/>
          </w:tcPr>
          <w:p w:rsidR="00A80738" w:rsidRDefault="00A80738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A80738" w:rsidRDefault="00A80738" w:rsidP="00A80738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A80738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Szacowany roczny spadek emisji gazów cieplarnianych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80738" w:rsidRDefault="00A80738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  <w:p w:rsidR="00A80738" w:rsidRPr="00A80738" w:rsidRDefault="00A80738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10 tony równoważnika CO</w:t>
            </w:r>
            <w:r>
              <w:rPr>
                <w:rFonts w:asciiTheme="minorHAnsi" w:eastAsia="Times New Roman" w:hAnsiTheme="minorHAnsi"/>
                <w:sz w:val="12"/>
                <w:szCs w:val="16"/>
                <w:vertAlign w:val="subscript"/>
                <w:lang w:eastAsia="pl-PL"/>
              </w:rPr>
              <w:t>2</w:t>
            </w: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/rok</w:t>
            </w:r>
          </w:p>
          <w:p w:rsidR="00A80738" w:rsidRDefault="00A80738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/>
          </w:tcPr>
          <w:p w:rsidR="00A80738" w:rsidRDefault="00A80738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1022" w:type="dxa"/>
            <w:vMerge/>
          </w:tcPr>
          <w:p w:rsidR="00A80738" w:rsidRDefault="00A80738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3" w:type="dxa"/>
            <w:vMerge/>
          </w:tcPr>
          <w:p w:rsidR="00A80738" w:rsidRDefault="00A80738" w:rsidP="00117513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</w:tr>
      <w:tr w:rsidR="0066250A" w:rsidRPr="009F3F22" w:rsidTr="00A04F1F">
        <w:trPr>
          <w:trHeight w:val="262"/>
        </w:trPr>
        <w:tc>
          <w:tcPr>
            <w:tcW w:w="704" w:type="dxa"/>
            <w:vMerge w:val="restart"/>
          </w:tcPr>
          <w:p w:rsidR="0066250A" w:rsidRPr="001A110C" w:rsidRDefault="0066250A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66250A" w:rsidRPr="00922554" w:rsidRDefault="0066250A" w:rsidP="002B665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922554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2.2</w:t>
            </w:r>
          </w:p>
        </w:tc>
        <w:tc>
          <w:tcPr>
            <w:tcW w:w="2268" w:type="dxa"/>
            <w:vMerge w:val="restart"/>
            <w:vAlign w:val="center"/>
          </w:tcPr>
          <w:p w:rsidR="0066250A" w:rsidRPr="0017124A" w:rsidRDefault="0066250A" w:rsidP="00C5788B">
            <w:pPr>
              <w:ind w:left="-108"/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</w:pPr>
            <w:r w:rsidRPr="00922554"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  <w:t>Budowa sieci dróg rowerowych wraz z przebudową ul. Barnima w Stargardzie w celu zintegrowania systemu transportu publicznego</w:t>
            </w:r>
          </w:p>
        </w:tc>
        <w:tc>
          <w:tcPr>
            <w:tcW w:w="993" w:type="dxa"/>
            <w:vMerge w:val="restart"/>
          </w:tcPr>
          <w:p w:rsidR="0066250A" w:rsidRDefault="0066250A" w:rsidP="00335FDE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ZIT SOM</w:t>
            </w:r>
          </w:p>
        </w:tc>
        <w:tc>
          <w:tcPr>
            <w:tcW w:w="708" w:type="dxa"/>
            <w:vMerge w:val="restart"/>
          </w:tcPr>
          <w:p w:rsidR="0066250A" w:rsidRDefault="0066250A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08.11.2018</w:t>
            </w:r>
          </w:p>
          <w:p w:rsidR="0066250A" w:rsidRPr="0066250A" w:rsidRDefault="0066250A" w:rsidP="00A54DB0">
            <w:pPr>
              <w:rPr>
                <w:sz w:val="12"/>
                <w:szCs w:val="12"/>
              </w:rPr>
            </w:pPr>
          </w:p>
        </w:tc>
        <w:tc>
          <w:tcPr>
            <w:tcW w:w="993" w:type="dxa"/>
            <w:vMerge w:val="restart"/>
          </w:tcPr>
          <w:p w:rsidR="0066250A" w:rsidRDefault="0066250A" w:rsidP="00335FDE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2B665B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Gmina Miasto Stargard</w:t>
            </w:r>
          </w:p>
        </w:tc>
        <w:tc>
          <w:tcPr>
            <w:tcW w:w="992" w:type="dxa"/>
            <w:vMerge w:val="restart"/>
          </w:tcPr>
          <w:p w:rsidR="0066250A" w:rsidRDefault="0066250A" w:rsidP="00335FDE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12 230 000,00</w:t>
            </w:r>
          </w:p>
        </w:tc>
        <w:tc>
          <w:tcPr>
            <w:tcW w:w="992" w:type="dxa"/>
            <w:vMerge w:val="restart"/>
          </w:tcPr>
          <w:p w:rsidR="0066250A" w:rsidRDefault="0066250A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12 230 000,00</w:t>
            </w:r>
          </w:p>
        </w:tc>
        <w:tc>
          <w:tcPr>
            <w:tcW w:w="284" w:type="dxa"/>
            <w:vMerge w:val="restart"/>
          </w:tcPr>
          <w:p w:rsidR="0066250A" w:rsidRDefault="0066250A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N</w:t>
            </w:r>
          </w:p>
        </w:tc>
        <w:tc>
          <w:tcPr>
            <w:tcW w:w="850" w:type="dxa"/>
            <w:vMerge w:val="restart"/>
          </w:tcPr>
          <w:p w:rsidR="0066250A" w:rsidRDefault="0066250A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10 395 500,00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66250A" w:rsidRDefault="0066250A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Długość wspartej infrastruktury rowerowej</w:t>
            </w:r>
          </w:p>
          <w:p w:rsidR="0066250A" w:rsidRDefault="0066250A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66250A" w:rsidRDefault="0066250A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2,51 km</w:t>
            </w:r>
          </w:p>
          <w:p w:rsidR="0066250A" w:rsidRDefault="0066250A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 w:val="restart"/>
          </w:tcPr>
          <w:p w:rsidR="0066250A" w:rsidRDefault="0066250A" w:rsidP="00A54DB0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październik 2021</w:t>
            </w:r>
          </w:p>
        </w:tc>
        <w:tc>
          <w:tcPr>
            <w:tcW w:w="1022" w:type="dxa"/>
            <w:vMerge w:val="restart"/>
          </w:tcPr>
          <w:p w:rsidR="0066250A" w:rsidRDefault="0066250A" w:rsidP="00A54DB0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kwiecień 2020</w:t>
            </w:r>
          </w:p>
        </w:tc>
        <w:tc>
          <w:tcPr>
            <w:tcW w:w="993" w:type="dxa"/>
            <w:vMerge w:val="restart"/>
          </w:tcPr>
          <w:p w:rsidR="0066250A" w:rsidRDefault="0066250A" w:rsidP="0066250A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grudzień 2023</w:t>
            </w:r>
          </w:p>
        </w:tc>
      </w:tr>
      <w:tr w:rsidR="0066250A" w:rsidRPr="009F3F22" w:rsidTr="00A04F1F">
        <w:trPr>
          <w:trHeight w:val="378"/>
        </w:trPr>
        <w:tc>
          <w:tcPr>
            <w:tcW w:w="704" w:type="dxa"/>
            <w:vMerge/>
          </w:tcPr>
          <w:p w:rsidR="0066250A" w:rsidRPr="001A110C" w:rsidRDefault="0066250A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66250A" w:rsidRPr="00922554" w:rsidRDefault="0066250A" w:rsidP="002B665B">
            <w:pPr>
              <w:spacing w:line="276" w:lineRule="auto"/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268" w:type="dxa"/>
            <w:vMerge/>
            <w:vAlign w:val="center"/>
          </w:tcPr>
          <w:p w:rsidR="0066250A" w:rsidRPr="00922554" w:rsidRDefault="0066250A" w:rsidP="00C5788B">
            <w:pPr>
              <w:spacing w:line="276" w:lineRule="auto"/>
              <w:ind w:left="-108"/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</w:pPr>
          </w:p>
        </w:tc>
        <w:tc>
          <w:tcPr>
            <w:tcW w:w="993" w:type="dxa"/>
            <w:vMerge/>
          </w:tcPr>
          <w:p w:rsidR="0066250A" w:rsidRDefault="0066250A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708" w:type="dxa"/>
            <w:vMerge/>
          </w:tcPr>
          <w:p w:rsidR="0066250A" w:rsidRDefault="0066250A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66250A" w:rsidRPr="002B665B" w:rsidRDefault="0066250A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/>
          </w:tcPr>
          <w:p w:rsidR="0066250A" w:rsidRDefault="0066250A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/>
          </w:tcPr>
          <w:p w:rsidR="0066250A" w:rsidRDefault="0066250A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84" w:type="dxa"/>
            <w:vMerge/>
          </w:tcPr>
          <w:p w:rsidR="0066250A" w:rsidRDefault="0066250A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850" w:type="dxa"/>
            <w:vMerge/>
          </w:tcPr>
          <w:p w:rsidR="0066250A" w:rsidRDefault="0066250A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66250A" w:rsidRDefault="0066250A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Liczba obiektów dostosowanych do potrzeb osób z niepełnosprawnościami</w:t>
            </w:r>
          </w:p>
          <w:p w:rsidR="0066250A" w:rsidRDefault="0066250A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66250A" w:rsidRDefault="0066250A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0 szt.</w:t>
            </w:r>
          </w:p>
          <w:p w:rsidR="0066250A" w:rsidRDefault="0066250A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  <w:p w:rsidR="0066250A" w:rsidRDefault="0066250A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/>
          </w:tcPr>
          <w:p w:rsidR="0066250A" w:rsidRDefault="0066250A" w:rsidP="0066250A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1022" w:type="dxa"/>
            <w:vMerge/>
          </w:tcPr>
          <w:p w:rsidR="0066250A" w:rsidRDefault="0066250A" w:rsidP="0066250A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3" w:type="dxa"/>
            <w:vMerge/>
          </w:tcPr>
          <w:p w:rsidR="0066250A" w:rsidRDefault="0066250A" w:rsidP="0066250A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</w:tr>
      <w:tr w:rsidR="0066250A" w:rsidRPr="009F3F22" w:rsidTr="00A04F1F">
        <w:trPr>
          <w:trHeight w:val="515"/>
        </w:trPr>
        <w:tc>
          <w:tcPr>
            <w:tcW w:w="704" w:type="dxa"/>
            <w:vMerge/>
          </w:tcPr>
          <w:p w:rsidR="0066250A" w:rsidRPr="001A110C" w:rsidRDefault="0066250A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66250A" w:rsidRPr="00922554" w:rsidRDefault="0066250A" w:rsidP="002B665B">
            <w:pPr>
              <w:spacing w:line="276" w:lineRule="auto"/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268" w:type="dxa"/>
            <w:vMerge/>
            <w:vAlign w:val="center"/>
          </w:tcPr>
          <w:p w:rsidR="0066250A" w:rsidRPr="00922554" w:rsidRDefault="0066250A" w:rsidP="00C5788B">
            <w:pPr>
              <w:spacing w:line="276" w:lineRule="auto"/>
              <w:ind w:left="-108"/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</w:pPr>
          </w:p>
        </w:tc>
        <w:tc>
          <w:tcPr>
            <w:tcW w:w="993" w:type="dxa"/>
            <w:vMerge/>
          </w:tcPr>
          <w:p w:rsidR="0066250A" w:rsidRDefault="0066250A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708" w:type="dxa"/>
            <w:vMerge/>
          </w:tcPr>
          <w:p w:rsidR="0066250A" w:rsidRDefault="0066250A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66250A" w:rsidRPr="002B665B" w:rsidRDefault="0066250A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/>
          </w:tcPr>
          <w:p w:rsidR="0066250A" w:rsidRDefault="0066250A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/>
          </w:tcPr>
          <w:p w:rsidR="0066250A" w:rsidRDefault="0066250A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84" w:type="dxa"/>
            <w:vMerge/>
          </w:tcPr>
          <w:p w:rsidR="0066250A" w:rsidRDefault="0066250A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850" w:type="dxa"/>
            <w:vMerge/>
          </w:tcPr>
          <w:p w:rsidR="0066250A" w:rsidRDefault="0066250A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66250A" w:rsidRDefault="0066250A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Liczba projektów, w których sfinansowano koszty racjonalnych usprawnień dla osób z niepełnosprawnościami</w:t>
            </w:r>
          </w:p>
          <w:p w:rsidR="0066250A" w:rsidRDefault="0066250A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66250A" w:rsidRDefault="0066250A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0 szt.</w:t>
            </w:r>
          </w:p>
          <w:p w:rsidR="0066250A" w:rsidRDefault="0066250A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  <w:p w:rsidR="0066250A" w:rsidRDefault="0066250A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  <w:p w:rsidR="0066250A" w:rsidRDefault="0066250A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/>
          </w:tcPr>
          <w:p w:rsidR="0066250A" w:rsidRDefault="0066250A" w:rsidP="0066250A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1022" w:type="dxa"/>
            <w:vMerge/>
          </w:tcPr>
          <w:p w:rsidR="0066250A" w:rsidRDefault="0066250A" w:rsidP="0066250A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3" w:type="dxa"/>
            <w:vMerge/>
          </w:tcPr>
          <w:p w:rsidR="0066250A" w:rsidRDefault="0066250A" w:rsidP="0066250A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</w:tr>
      <w:tr w:rsidR="0066250A" w:rsidRPr="009F3F22" w:rsidTr="00A04F1F">
        <w:trPr>
          <w:trHeight w:val="505"/>
        </w:trPr>
        <w:tc>
          <w:tcPr>
            <w:tcW w:w="704" w:type="dxa"/>
            <w:vMerge/>
          </w:tcPr>
          <w:p w:rsidR="0066250A" w:rsidRPr="001A110C" w:rsidRDefault="0066250A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66250A" w:rsidRPr="00922554" w:rsidRDefault="0066250A" w:rsidP="002B665B">
            <w:pPr>
              <w:spacing w:line="276" w:lineRule="auto"/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268" w:type="dxa"/>
            <w:vMerge/>
            <w:vAlign w:val="center"/>
          </w:tcPr>
          <w:p w:rsidR="0066250A" w:rsidRPr="00922554" w:rsidRDefault="0066250A" w:rsidP="00C5788B">
            <w:pPr>
              <w:spacing w:line="276" w:lineRule="auto"/>
              <w:ind w:left="-108"/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</w:pPr>
          </w:p>
        </w:tc>
        <w:tc>
          <w:tcPr>
            <w:tcW w:w="993" w:type="dxa"/>
            <w:vMerge/>
          </w:tcPr>
          <w:p w:rsidR="0066250A" w:rsidRDefault="0066250A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708" w:type="dxa"/>
            <w:vMerge/>
          </w:tcPr>
          <w:p w:rsidR="0066250A" w:rsidRDefault="0066250A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66250A" w:rsidRPr="002B665B" w:rsidRDefault="0066250A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/>
          </w:tcPr>
          <w:p w:rsidR="0066250A" w:rsidRDefault="0066250A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/>
          </w:tcPr>
          <w:p w:rsidR="0066250A" w:rsidRDefault="0066250A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84" w:type="dxa"/>
            <w:vMerge/>
          </w:tcPr>
          <w:p w:rsidR="0066250A" w:rsidRDefault="0066250A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850" w:type="dxa"/>
            <w:vMerge/>
          </w:tcPr>
          <w:p w:rsidR="0066250A" w:rsidRDefault="0066250A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66250A" w:rsidRDefault="0066250A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Szacowany roczny spadek emisji gazów cieplarnianych</w:t>
            </w:r>
          </w:p>
          <w:p w:rsidR="0066250A" w:rsidRDefault="0066250A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  <w:p w:rsidR="0066250A" w:rsidRDefault="0066250A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66250A" w:rsidRDefault="0066250A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vertAlign w:val="subscript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10 tony równoważnika CO</w:t>
            </w:r>
            <w:r>
              <w:rPr>
                <w:rFonts w:asciiTheme="minorHAnsi" w:eastAsia="Times New Roman" w:hAnsiTheme="minorHAnsi"/>
                <w:sz w:val="12"/>
                <w:szCs w:val="16"/>
                <w:vertAlign w:val="subscript"/>
                <w:lang w:eastAsia="pl-PL"/>
              </w:rPr>
              <w:t>2</w:t>
            </w:r>
          </w:p>
          <w:p w:rsidR="0066250A" w:rsidRDefault="0066250A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/>
          </w:tcPr>
          <w:p w:rsidR="0066250A" w:rsidRDefault="0066250A" w:rsidP="0066250A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1022" w:type="dxa"/>
            <w:vMerge/>
          </w:tcPr>
          <w:p w:rsidR="0066250A" w:rsidRDefault="0066250A" w:rsidP="0066250A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3" w:type="dxa"/>
            <w:vMerge/>
          </w:tcPr>
          <w:p w:rsidR="0066250A" w:rsidRDefault="0066250A" w:rsidP="0066250A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</w:tr>
      <w:tr w:rsidR="00117513" w:rsidRPr="009F3F22" w:rsidTr="00A04F1F">
        <w:trPr>
          <w:trHeight w:val="349"/>
        </w:trPr>
        <w:tc>
          <w:tcPr>
            <w:tcW w:w="704" w:type="dxa"/>
            <w:vMerge w:val="restart"/>
          </w:tcPr>
          <w:p w:rsidR="00830ADB" w:rsidRPr="00A04F1F" w:rsidRDefault="00830ADB" w:rsidP="00A04F1F">
            <w:pPr>
              <w:ind w:left="284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117513" w:rsidRPr="00922554" w:rsidRDefault="00117513" w:rsidP="002B665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268" w:type="dxa"/>
            <w:vMerge w:val="restart"/>
            <w:vAlign w:val="center"/>
          </w:tcPr>
          <w:p w:rsidR="00117513" w:rsidRPr="0017124A" w:rsidRDefault="00117513" w:rsidP="00C5788B">
            <w:pPr>
              <w:ind w:left="-108"/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</w:pPr>
          </w:p>
        </w:tc>
        <w:tc>
          <w:tcPr>
            <w:tcW w:w="993" w:type="dxa"/>
            <w:vMerge w:val="restart"/>
          </w:tcPr>
          <w:p w:rsidR="00117513" w:rsidRDefault="00117513" w:rsidP="00335FDE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708" w:type="dxa"/>
            <w:vMerge w:val="restart"/>
          </w:tcPr>
          <w:p w:rsidR="00117513" w:rsidRPr="00C5788B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 w:val="restart"/>
          </w:tcPr>
          <w:p w:rsidR="00117513" w:rsidRDefault="00117513" w:rsidP="00C14F9E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 w:val="restart"/>
          </w:tcPr>
          <w:p w:rsidR="00117513" w:rsidRDefault="00117513" w:rsidP="00335FDE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 w:val="restart"/>
          </w:tcPr>
          <w:p w:rsidR="00117513" w:rsidRDefault="00117513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84" w:type="dxa"/>
            <w:vMerge w:val="restart"/>
          </w:tcPr>
          <w:p w:rsidR="00117513" w:rsidRDefault="00117513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850" w:type="dxa"/>
            <w:vMerge w:val="restart"/>
          </w:tcPr>
          <w:p w:rsidR="00117513" w:rsidRDefault="00117513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117513" w:rsidRDefault="00117513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117513" w:rsidRDefault="00117513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 w:val="restart"/>
          </w:tcPr>
          <w:p w:rsidR="00117513" w:rsidRDefault="00117513" w:rsidP="00A54DB0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1022" w:type="dxa"/>
            <w:vMerge w:val="restart"/>
          </w:tcPr>
          <w:p w:rsidR="00117513" w:rsidRDefault="00117513" w:rsidP="00A54DB0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3" w:type="dxa"/>
            <w:vMerge w:val="restart"/>
          </w:tcPr>
          <w:p w:rsidR="00117513" w:rsidRDefault="00117513" w:rsidP="00117513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</w:tr>
      <w:tr w:rsidR="00117513" w:rsidRPr="009F3F22" w:rsidTr="00A04F1F">
        <w:trPr>
          <w:trHeight w:val="298"/>
        </w:trPr>
        <w:tc>
          <w:tcPr>
            <w:tcW w:w="704" w:type="dxa"/>
            <w:vMerge/>
          </w:tcPr>
          <w:p w:rsidR="00117513" w:rsidRPr="001A110C" w:rsidRDefault="00117513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117513" w:rsidRPr="00922554" w:rsidRDefault="00117513" w:rsidP="002B665B">
            <w:pPr>
              <w:spacing w:line="276" w:lineRule="auto"/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268" w:type="dxa"/>
            <w:vMerge/>
            <w:vAlign w:val="center"/>
          </w:tcPr>
          <w:p w:rsidR="00117513" w:rsidRPr="00922554" w:rsidRDefault="00117513" w:rsidP="00C5788B">
            <w:pPr>
              <w:spacing w:line="276" w:lineRule="auto"/>
              <w:ind w:left="-108"/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</w:pPr>
          </w:p>
        </w:tc>
        <w:tc>
          <w:tcPr>
            <w:tcW w:w="993" w:type="dxa"/>
            <w:vMerge/>
          </w:tcPr>
          <w:p w:rsidR="00117513" w:rsidRDefault="00117513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708" w:type="dxa"/>
            <w:vMerge/>
          </w:tcPr>
          <w:p w:rsidR="00117513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2B665B" w:rsidRDefault="00117513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/>
          </w:tcPr>
          <w:p w:rsidR="00117513" w:rsidRDefault="00117513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/>
          </w:tcPr>
          <w:p w:rsidR="00117513" w:rsidRDefault="00117513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84" w:type="dxa"/>
            <w:vMerge/>
          </w:tcPr>
          <w:p w:rsidR="00117513" w:rsidRDefault="00117513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850" w:type="dxa"/>
            <w:vMerge/>
          </w:tcPr>
          <w:p w:rsidR="00117513" w:rsidRDefault="00117513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117513" w:rsidRDefault="00117513" w:rsidP="00A54DB0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117513" w:rsidRDefault="00117513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/>
          </w:tcPr>
          <w:p w:rsidR="00117513" w:rsidRDefault="00117513" w:rsidP="00117513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1022" w:type="dxa"/>
            <w:vMerge/>
          </w:tcPr>
          <w:p w:rsidR="00117513" w:rsidRDefault="00117513" w:rsidP="00117513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3" w:type="dxa"/>
            <w:vMerge/>
          </w:tcPr>
          <w:p w:rsidR="00117513" w:rsidRDefault="00117513" w:rsidP="00117513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</w:tr>
      <w:tr w:rsidR="00117513" w:rsidRPr="009F3F22" w:rsidTr="00A04F1F">
        <w:trPr>
          <w:trHeight w:val="515"/>
        </w:trPr>
        <w:tc>
          <w:tcPr>
            <w:tcW w:w="704" w:type="dxa"/>
            <w:vMerge/>
          </w:tcPr>
          <w:p w:rsidR="00117513" w:rsidRPr="001A110C" w:rsidRDefault="00117513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117513" w:rsidRPr="00922554" w:rsidRDefault="00117513" w:rsidP="002B665B">
            <w:pPr>
              <w:spacing w:line="276" w:lineRule="auto"/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268" w:type="dxa"/>
            <w:vMerge/>
            <w:vAlign w:val="center"/>
          </w:tcPr>
          <w:p w:rsidR="00117513" w:rsidRPr="00922554" w:rsidRDefault="00117513" w:rsidP="00C5788B">
            <w:pPr>
              <w:spacing w:line="276" w:lineRule="auto"/>
              <w:ind w:left="-108"/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</w:pPr>
          </w:p>
        </w:tc>
        <w:tc>
          <w:tcPr>
            <w:tcW w:w="993" w:type="dxa"/>
            <w:vMerge/>
          </w:tcPr>
          <w:p w:rsidR="00117513" w:rsidRDefault="00117513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708" w:type="dxa"/>
            <w:vMerge/>
          </w:tcPr>
          <w:p w:rsidR="00117513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2B665B" w:rsidRDefault="00117513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/>
          </w:tcPr>
          <w:p w:rsidR="00117513" w:rsidRDefault="00117513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/>
          </w:tcPr>
          <w:p w:rsidR="00117513" w:rsidRDefault="00117513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84" w:type="dxa"/>
            <w:vMerge/>
          </w:tcPr>
          <w:p w:rsidR="00117513" w:rsidRDefault="00117513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850" w:type="dxa"/>
            <w:vMerge/>
          </w:tcPr>
          <w:p w:rsidR="00117513" w:rsidRDefault="00117513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117513" w:rsidRDefault="00117513" w:rsidP="00A54DB0">
            <w:pPr>
              <w:ind w:left="-107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117513" w:rsidRDefault="00117513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/>
          </w:tcPr>
          <w:p w:rsidR="00117513" w:rsidRDefault="00117513" w:rsidP="00117513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1022" w:type="dxa"/>
            <w:vMerge/>
          </w:tcPr>
          <w:p w:rsidR="00117513" w:rsidRDefault="00117513" w:rsidP="00117513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3" w:type="dxa"/>
            <w:vMerge/>
          </w:tcPr>
          <w:p w:rsidR="00117513" w:rsidRDefault="00117513" w:rsidP="00117513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</w:tr>
      <w:tr w:rsidR="00117513" w:rsidRPr="009F3F22" w:rsidTr="00A04F1F">
        <w:trPr>
          <w:trHeight w:val="355"/>
        </w:trPr>
        <w:tc>
          <w:tcPr>
            <w:tcW w:w="704" w:type="dxa"/>
            <w:vMerge/>
          </w:tcPr>
          <w:p w:rsidR="00117513" w:rsidRPr="001A110C" w:rsidRDefault="00117513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117513" w:rsidRPr="00922554" w:rsidRDefault="00117513" w:rsidP="002B665B">
            <w:pPr>
              <w:spacing w:line="276" w:lineRule="auto"/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268" w:type="dxa"/>
            <w:vMerge/>
            <w:vAlign w:val="center"/>
          </w:tcPr>
          <w:p w:rsidR="00117513" w:rsidRPr="00922554" w:rsidRDefault="00117513" w:rsidP="00C5788B">
            <w:pPr>
              <w:spacing w:line="276" w:lineRule="auto"/>
              <w:ind w:left="-108"/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</w:pPr>
          </w:p>
        </w:tc>
        <w:tc>
          <w:tcPr>
            <w:tcW w:w="993" w:type="dxa"/>
            <w:vMerge/>
          </w:tcPr>
          <w:p w:rsidR="00117513" w:rsidRDefault="00117513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708" w:type="dxa"/>
            <w:vMerge/>
          </w:tcPr>
          <w:p w:rsidR="00117513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2B665B" w:rsidRDefault="00117513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/>
          </w:tcPr>
          <w:p w:rsidR="00117513" w:rsidRDefault="00117513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/>
          </w:tcPr>
          <w:p w:rsidR="00117513" w:rsidRDefault="00117513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84" w:type="dxa"/>
            <w:vMerge/>
          </w:tcPr>
          <w:p w:rsidR="00117513" w:rsidRDefault="00117513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850" w:type="dxa"/>
            <w:vMerge/>
          </w:tcPr>
          <w:p w:rsidR="00117513" w:rsidRDefault="00117513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117513" w:rsidRDefault="00117513" w:rsidP="00117513">
            <w:pPr>
              <w:ind w:left="-107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117513" w:rsidRDefault="00117513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/>
          </w:tcPr>
          <w:p w:rsidR="00117513" w:rsidRDefault="00117513" w:rsidP="00117513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1022" w:type="dxa"/>
            <w:vMerge/>
          </w:tcPr>
          <w:p w:rsidR="00117513" w:rsidRDefault="00117513" w:rsidP="00117513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3" w:type="dxa"/>
            <w:vMerge/>
          </w:tcPr>
          <w:p w:rsidR="00117513" w:rsidRDefault="00117513" w:rsidP="00117513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</w:tr>
      <w:tr w:rsidR="004B3810" w:rsidRPr="009F3F22" w:rsidTr="00A04F1F">
        <w:trPr>
          <w:trHeight w:val="412"/>
        </w:trPr>
        <w:tc>
          <w:tcPr>
            <w:tcW w:w="704" w:type="dxa"/>
            <w:vMerge w:val="restart"/>
          </w:tcPr>
          <w:p w:rsidR="004B3810" w:rsidRPr="001A110C" w:rsidRDefault="004B3810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4B3810" w:rsidRPr="00922554" w:rsidRDefault="004B3810" w:rsidP="002B665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922554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2.2</w:t>
            </w:r>
          </w:p>
        </w:tc>
        <w:tc>
          <w:tcPr>
            <w:tcW w:w="2268" w:type="dxa"/>
            <w:vMerge w:val="restart"/>
            <w:vAlign w:val="center"/>
          </w:tcPr>
          <w:p w:rsidR="004B3810" w:rsidRPr="00922554" w:rsidRDefault="004B3810" w:rsidP="00C5788B">
            <w:pPr>
              <w:spacing w:line="276" w:lineRule="auto"/>
              <w:ind w:left="-108"/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</w:pPr>
            <w:r w:rsidRPr="00922554"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  <w:t>Działania na rzecz zrównoważonej multimodalnej mobilności miejskiej w obszarze funkcjonalnym Szczecina poprze</w:t>
            </w:r>
            <w:r w:rsidRPr="0017124A"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  <w:t>z budowę cią</w:t>
            </w:r>
            <w:r w:rsidR="00191A7E"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  <w:t>gu pieszo - rowerowego wzdłuż drogi powiatowej 3923Z Szczecin - Warnik do skrzyżowania z drogą powiatową nr 3922Z Mierzyn - Stobno</w:t>
            </w:r>
          </w:p>
        </w:tc>
        <w:tc>
          <w:tcPr>
            <w:tcW w:w="993" w:type="dxa"/>
            <w:vMerge w:val="restart"/>
          </w:tcPr>
          <w:p w:rsidR="004B3810" w:rsidRDefault="004B3810" w:rsidP="00335FDE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ZIT SOM</w:t>
            </w:r>
          </w:p>
        </w:tc>
        <w:tc>
          <w:tcPr>
            <w:tcW w:w="708" w:type="dxa"/>
            <w:vMerge w:val="restart"/>
          </w:tcPr>
          <w:p w:rsidR="004B3810" w:rsidRPr="00C5788B" w:rsidRDefault="004B3810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 w:val="restart"/>
          </w:tcPr>
          <w:p w:rsidR="004B3810" w:rsidRDefault="004B3810" w:rsidP="00335FDE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2B665B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Powiat Policki</w:t>
            </w:r>
          </w:p>
        </w:tc>
        <w:tc>
          <w:tcPr>
            <w:tcW w:w="992" w:type="dxa"/>
            <w:vMerge w:val="restart"/>
          </w:tcPr>
          <w:p w:rsidR="004B3810" w:rsidRDefault="004B3810" w:rsidP="00335FDE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2 500 000,00</w:t>
            </w:r>
          </w:p>
        </w:tc>
        <w:tc>
          <w:tcPr>
            <w:tcW w:w="992" w:type="dxa"/>
            <w:vMerge w:val="restart"/>
          </w:tcPr>
          <w:p w:rsidR="004B3810" w:rsidRDefault="004B3810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2 500 000,00</w:t>
            </w:r>
          </w:p>
        </w:tc>
        <w:tc>
          <w:tcPr>
            <w:tcW w:w="284" w:type="dxa"/>
            <w:vMerge w:val="restart"/>
          </w:tcPr>
          <w:p w:rsidR="004B3810" w:rsidRDefault="004B3810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N</w:t>
            </w:r>
          </w:p>
        </w:tc>
        <w:tc>
          <w:tcPr>
            <w:tcW w:w="850" w:type="dxa"/>
            <w:vMerge w:val="restart"/>
          </w:tcPr>
          <w:p w:rsidR="004B3810" w:rsidRDefault="004B3810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2 125 000,00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4B3810" w:rsidRDefault="004B3810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Długość wspartej infrastruktury rowerowej</w:t>
            </w:r>
          </w:p>
          <w:p w:rsidR="004B3810" w:rsidRDefault="004B3810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  <w:p w:rsidR="004B3810" w:rsidRDefault="004B3810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4B3810" w:rsidRDefault="004B3810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2,55 km</w:t>
            </w:r>
          </w:p>
          <w:p w:rsidR="004B3810" w:rsidRDefault="004B3810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  <w:p w:rsidR="004B3810" w:rsidRDefault="004B3810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 w:val="restart"/>
          </w:tcPr>
          <w:p w:rsidR="004B3810" w:rsidRDefault="004B3810" w:rsidP="00A54DB0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grudzień 2018</w:t>
            </w:r>
          </w:p>
        </w:tc>
        <w:tc>
          <w:tcPr>
            <w:tcW w:w="1022" w:type="dxa"/>
            <w:vMerge w:val="restart"/>
          </w:tcPr>
          <w:p w:rsidR="004B3810" w:rsidRDefault="004B3810" w:rsidP="00A54DB0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styczeń 2019</w:t>
            </w:r>
          </w:p>
        </w:tc>
        <w:tc>
          <w:tcPr>
            <w:tcW w:w="993" w:type="dxa"/>
            <w:vMerge w:val="restart"/>
          </w:tcPr>
          <w:p w:rsidR="004B3810" w:rsidRDefault="004B3810" w:rsidP="004B3810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grudzień 2020</w:t>
            </w:r>
          </w:p>
        </w:tc>
      </w:tr>
      <w:tr w:rsidR="004B3810" w:rsidRPr="009F3F22" w:rsidTr="00A04F1F">
        <w:trPr>
          <w:trHeight w:val="608"/>
        </w:trPr>
        <w:tc>
          <w:tcPr>
            <w:tcW w:w="704" w:type="dxa"/>
            <w:vMerge/>
          </w:tcPr>
          <w:p w:rsidR="004B3810" w:rsidRPr="001A110C" w:rsidRDefault="004B3810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4B3810" w:rsidRPr="00922554" w:rsidRDefault="004B3810" w:rsidP="002B665B">
            <w:pPr>
              <w:spacing w:line="276" w:lineRule="auto"/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268" w:type="dxa"/>
            <w:vMerge/>
            <w:vAlign w:val="center"/>
          </w:tcPr>
          <w:p w:rsidR="004B3810" w:rsidRPr="00922554" w:rsidRDefault="004B3810" w:rsidP="00C5788B">
            <w:pPr>
              <w:spacing w:line="276" w:lineRule="auto"/>
              <w:ind w:left="-108"/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</w:pPr>
          </w:p>
        </w:tc>
        <w:tc>
          <w:tcPr>
            <w:tcW w:w="993" w:type="dxa"/>
            <w:vMerge/>
            <w:vAlign w:val="center"/>
          </w:tcPr>
          <w:p w:rsidR="004B3810" w:rsidRDefault="004B3810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708" w:type="dxa"/>
            <w:vMerge/>
          </w:tcPr>
          <w:p w:rsidR="004B3810" w:rsidRPr="00C5788B" w:rsidRDefault="004B3810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vAlign w:val="center"/>
          </w:tcPr>
          <w:p w:rsidR="004B3810" w:rsidRPr="002B665B" w:rsidRDefault="004B3810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/>
            <w:vAlign w:val="center"/>
          </w:tcPr>
          <w:p w:rsidR="004B3810" w:rsidRDefault="004B3810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/>
            <w:vAlign w:val="center"/>
          </w:tcPr>
          <w:p w:rsidR="004B3810" w:rsidRDefault="004B3810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84" w:type="dxa"/>
            <w:vMerge/>
            <w:vAlign w:val="center"/>
          </w:tcPr>
          <w:p w:rsidR="004B3810" w:rsidRDefault="004B3810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850" w:type="dxa"/>
            <w:vMerge/>
            <w:vAlign w:val="center"/>
          </w:tcPr>
          <w:p w:rsidR="004B3810" w:rsidRDefault="004B3810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4B3810" w:rsidRDefault="004B3810" w:rsidP="004B3810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Szacowany roczny spadek emisji gazów cieplarnianych</w:t>
            </w:r>
          </w:p>
          <w:p w:rsidR="004B3810" w:rsidRDefault="004B3810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  <w:p w:rsidR="004B3810" w:rsidRDefault="004B3810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  <w:p w:rsidR="004B3810" w:rsidRDefault="004B3810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4B3810" w:rsidRDefault="004B3810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2 tony równoważnika CO</w:t>
            </w:r>
            <w:r>
              <w:rPr>
                <w:rFonts w:asciiTheme="minorHAnsi" w:eastAsia="Times New Roman" w:hAnsiTheme="minorHAnsi"/>
                <w:sz w:val="12"/>
                <w:szCs w:val="16"/>
                <w:vertAlign w:val="subscript"/>
                <w:lang w:eastAsia="pl-PL"/>
              </w:rPr>
              <w:t>2</w:t>
            </w: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/rok</w:t>
            </w:r>
          </w:p>
          <w:p w:rsidR="004B3810" w:rsidRDefault="004B3810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  <w:p w:rsidR="004B3810" w:rsidRDefault="004B3810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/>
          </w:tcPr>
          <w:p w:rsidR="004B3810" w:rsidRDefault="004B3810" w:rsidP="004B3810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1022" w:type="dxa"/>
            <w:vMerge/>
          </w:tcPr>
          <w:p w:rsidR="004B3810" w:rsidRDefault="004B3810" w:rsidP="004B3810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3" w:type="dxa"/>
            <w:vMerge/>
          </w:tcPr>
          <w:p w:rsidR="004B3810" w:rsidRDefault="004B3810" w:rsidP="004B3810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</w:tr>
      <w:tr w:rsidR="009B5946" w:rsidRPr="009F3F22" w:rsidTr="00A04F1F">
        <w:trPr>
          <w:trHeight w:val="142"/>
        </w:trPr>
        <w:tc>
          <w:tcPr>
            <w:tcW w:w="704" w:type="dxa"/>
            <w:vMerge w:val="restart"/>
            <w:shd w:val="clear" w:color="auto" w:fill="auto"/>
          </w:tcPr>
          <w:p w:rsidR="00117513" w:rsidRPr="001A110C" w:rsidRDefault="00117513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117513" w:rsidRPr="00922554" w:rsidRDefault="00117513" w:rsidP="00C5788B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2.3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117513" w:rsidRPr="0017124A" w:rsidRDefault="00117513" w:rsidP="00C5788B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Budowa drogi rowerowej wzdłuż dróg powiatowych  Kołobrzeg – Korzystno –Przećmino Etap I i II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Kołobrzeg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FA4A8D" w:rsidRDefault="00F63414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6 043 929,80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FA4A8D" w:rsidRDefault="00F63414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5 937 438,67</w:t>
            </w:r>
          </w:p>
        </w:tc>
        <w:tc>
          <w:tcPr>
            <w:tcW w:w="284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117513" w:rsidRPr="00FA4A8D" w:rsidRDefault="001154AE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4 164 371,90</w:t>
            </w:r>
          </w:p>
        </w:tc>
        <w:tc>
          <w:tcPr>
            <w:tcW w:w="255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dróg dla rowerów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F63414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6,05 </w:t>
            </w:r>
            <w:r w:rsidR="00117513" w:rsidRPr="00FA4A8D">
              <w:rPr>
                <w:sz w:val="12"/>
                <w:szCs w:val="12"/>
              </w:rPr>
              <w:t>km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II kwartał 2017 </w:t>
            </w:r>
          </w:p>
        </w:tc>
        <w:tc>
          <w:tcPr>
            <w:tcW w:w="1022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cs="Times New Roman"/>
                <w:sz w:val="12"/>
                <w:szCs w:val="12"/>
              </w:rPr>
              <w:t>IV kwartał 2017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cs="Times New Roman"/>
                <w:sz w:val="12"/>
                <w:szCs w:val="12"/>
              </w:rPr>
              <w:t>IV kwartał 2018</w:t>
            </w:r>
          </w:p>
        </w:tc>
      </w:tr>
      <w:tr w:rsidR="009B5946" w:rsidRPr="009F3F22" w:rsidTr="00A04F1F">
        <w:trPr>
          <w:trHeight w:val="194"/>
        </w:trPr>
        <w:tc>
          <w:tcPr>
            <w:tcW w:w="704" w:type="dxa"/>
            <w:vMerge/>
            <w:shd w:val="clear" w:color="auto" w:fill="auto"/>
          </w:tcPr>
          <w:p w:rsidR="00117513" w:rsidRPr="001A110C" w:rsidRDefault="00117513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Pr="00922554" w:rsidRDefault="00117513" w:rsidP="00C5788B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922554" w:rsidRDefault="00117513" w:rsidP="00C5788B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7708D5">
              <w:rPr>
                <w:sz w:val="12"/>
                <w:szCs w:val="12"/>
              </w:rPr>
              <w:t>Ograniczenie emisji CO2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F63414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1,50 </w:t>
            </w:r>
            <w:r w:rsidR="00117513" w:rsidRPr="00FA4A8D">
              <w:rPr>
                <w:sz w:val="12"/>
                <w:szCs w:val="12"/>
              </w:rPr>
              <w:t>Mg/rok</w:t>
            </w: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A04F1F">
        <w:trPr>
          <w:trHeight w:val="124"/>
        </w:trPr>
        <w:tc>
          <w:tcPr>
            <w:tcW w:w="704" w:type="dxa"/>
            <w:vMerge w:val="restart"/>
            <w:shd w:val="clear" w:color="auto" w:fill="auto"/>
          </w:tcPr>
          <w:p w:rsidR="00117513" w:rsidRPr="001A110C" w:rsidRDefault="00117513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117513" w:rsidRPr="00922554" w:rsidRDefault="00117513" w:rsidP="00C5788B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2.3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117513" w:rsidRPr="0017124A" w:rsidRDefault="00117513" w:rsidP="00C5788B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Inwestycje w zintegro</w:t>
            </w:r>
            <w:r w:rsidRPr="0017124A">
              <w:rPr>
                <w:sz w:val="12"/>
                <w:szCs w:val="12"/>
              </w:rPr>
              <w:t>waną infrastrukturę związaną z transportem niskoemisyjnym na terenie Koszalina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29.06.2016 r.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Miasto Koszalin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FA4A8D" w:rsidRDefault="00B27F1F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20 673 718,95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FA4A8D" w:rsidRDefault="00B27F1F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17 538 925,52</w:t>
            </w:r>
          </w:p>
        </w:tc>
        <w:tc>
          <w:tcPr>
            <w:tcW w:w="284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117513" w:rsidRPr="00FA4A8D" w:rsidRDefault="001154AE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12 092 696,27</w:t>
            </w:r>
          </w:p>
        </w:tc>
        <w:tc>
          <w:tcPr>
            <w:tcW w:w="255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dróg rowerowych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B27F1F" w:rsidP="00DD77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10,09</w:t>
            </w:r>
            <w:r w:rsidR="00117513" w:rsidRPr="00FA4A8D">
              <w:rPr>
                <w:sz w:val="12"/>
                <w:szCs w:val="12"/>
              </w:rPr>
              <w:t xml:space="preserve"> km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</w:rPr>
              <w:t>I kw. 2017 r.</w:t>
            </w:r>
          </w:p>
        </w:tc>
        <w:tc>
          <w:tcPr>
            <w:tcW w:w="1022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</w:rPr>
              <w:t>II kw. 2017 r.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</w:rPr>
              <w:t>IV kw. 2020 r.</w:t>
            </w:r>
          </w:p>
        </w:tc>
      </w:tr>
      <w:tr w:rsidR="009B5946" w:rsidRPr="009F3F22" w:rsidTr="00A04F1F">
        <w:trPr>
          <w:trHeight w:val="142"/>
        </w:trPr>
        <w:tc>
          <w:tcPr>
            <w:tcW w:w="704" w:type="dxa"/>
            <w:vMerge/>
            <w:shd w:val="clear" w:color="auto" w:fill="auto"/>
          </w:tcPr>
          <w:p w:rsidR="00117513" w:rsidRPr="001A110C" w:rsidRDefault="00117513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Pr="00922554" w:rsidRDefault="00117513" w:rsidP="00C5788B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922554" w:rsidRDefault="00117513" w:rsidP="00C5788B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DD776E">
              <w:rPr>
                <w:sz w:val="12"/>
                <w:szCs w:val="12"/>
              </w:rPr>
              <w:t>Ograniczenie emisji CO2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B27F1F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1,94 </w:t>
            </w:r>
            <w:r w:rsidR="00117513" w:rsidRPr="00FA4A8D">
              <w:rPr>
                <w:sz w:val="12"/>
                <w:szCs w:val="12"/>
              </w:rPr>
              <w:t>Mg CO2/rok</w:t>
            </w: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A04F1F">
        <w:trPr>
          <w:trHeight w:val="65"/>
        </w:trPr>
        <w:tc>
          <w:tcPr>
            <w:tcW w:w="704" w:type="dxa"/>
            <w:vMerge w:val="restart"/>
            <w:shd w:val="clear" w:color="auto" w:fill="auto"/>
          </w:tcPr>
          <w:p w:rsidR="00117513" w:rsidRPr="001A110C" w:rsidRDefault="00117513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117513" w:rsidRPr="00922554" w:rsidRDefault="00117513" w:rsidP="00C5788B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2.3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117513" w:rsidRPr="0017124A" w:rsidRDefault="00117513" w:rsidP="00C5788B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Rozbudowa sieci dróg rowerowych na terenie Gminy i Miasta Sianów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29.06.2016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Sianów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FA4A8D" w:rsidRDefault="00381800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4 713 684,25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FA4A8D" w:rsidRDefault="00381800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4 713 684,25</w:t>
            </w:r>
          </w:p>
        </w:tc>
        <w:tc>
          <w:tcPr>
            <w:tcW w:w="284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381800" w:rsidRDefault="00381800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  <w:p w:rsidR="00117513" w:rsidRPr="00FA4A8D" w:rsidRDefault="00381800" w:rsidP="00DD77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4 006 631,59 </w:t>
            </w:r>
          </w:p>
        </w:tc>
        <w:tc>
          <w:tcPr>
            <w:tcW w:w="255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dróg dla rowerów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6840F6" w:rsidP="00DD77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75 </w:t>
            </w:r>
            <w:r w:rsidR="00117513" w:rsidRPr="00FA4A8D">
              <w:rPr>
                <w:sz w:val="12"/>
                <w:szCs w:val="12"/>
              </w:rPr>
              <w:t xml:space="preserve"> km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III kwartał 2016 r.</w:t>
            </w:r>
          </w:p>
        </w:tc>
        <w:tc>
          <w:tcPr>
            <w:tcW w:w="1022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 kwartał 2017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2018</w:t>
            </w:r>
          </w:p>
        </w:tc>
      </w:tr>
      <w:tr w:rsidR="009B5946" w:rsidRPr="009F3F22" w:rsidTr="00A04F1F">
        <w:trPr>
          <w:trHeight w:val="149"/>
        </w:trPr>
        <w:tc>
          <w:tcPr>
            <w:tcW w:w="704" w:type="dxa"/>
            <w:vMerge/>
            <w:shd w:val="clear" w:color="auto" w:fill="auto"/>
          </w:tcPr>
          <w:p w:rsidR="00117513" w:rsidRPr="001A110C" w:rsidRDefault="00117513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Pr="00922554" w:rsidRDefault="00117513" w:rsidP="00C5788B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922554" w:rsidRDefault="00117513" w:rsidP="00C5788B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obiektów „parkuj i jedź”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 szt.</w:t>
            </w: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A04F1F">
        <w:trPr>
          <w:trHeight w:val="57"/>
        </w:trPr>
        <w:tc>
          <w:tcPr>
            <w:tcW w:w="704" w:type="dxa"/>
            <w:vMerge/>
            <w:shd w:val="clear" w:color="auto" w:fill="auto"/>
          </w:tcPr>
          <w:p w:rsidR="00117513" w:rsidRPr="001A110C" w:rsidRDefault="00117513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Pr="00922554" w:rsidRDefault="00117513" w:rsidP="00C5788B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922554" w:rsidRDefault="00117513" w:rsidP="00C5788B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DD776E">
              <w:rPr>
                <w:sz w:val="12"/>
                <w:szCs w:val="12"/>
              </w:rPr>
              <w:t>Ograniczenie emisji CO2</w:t>
            </w:r>
          </w:p>
        </w:tc>
        <w:tc>
          <w:tcPr>
            <w:tcW w:w="992" w:type="dxa"/>
            <w:shd w:val="clear" w:color="auto" w:fill="auto"/>
          </w:tcPr>
          <w:p w:rsidR="006840F6" w:rsidRDefault="006840F6" w:rsidP="00C5788B">
            <w:pPr>
              <w:ind w:left="-108"/>
              <w:rPr>
                <w:sz w:val="12"/>
                <w:szCs w:val="12"/>
              </w:rPr>
            </w:pPr>
          </w:p>
          <w:p w:rsidR="00117513" w:rsidRPr="00FA4A8D" w:rsidRDefault="006840F6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186,65 </w:t>
            </w:r>
            <w:r w:rsidR="00117513" w:rsidRPr="00FA4A8D">
              <w:rPr>
                <w:sz w:val="12"/>
                <w:szCs w:val="12"/>
              </w:rPr>
              <w:t>Mg/rok</w:t>
            </w: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A04F1F">
        <w:trPr>
          <w:trHeight w:val="101"/>
        </w:trPr>
        <w:tc>
          <w:tcPr>
            <w:tcW w:w="704" w:type="dxa"/>
            <w:vMerge w:val="restart"/>
            <w:shd w:val="clear" w:color="auto" w:fill="auto"/>
          </w:tcPr>
          <w:p w:rsidR="00117513" w:rsidRPr="001A110C" w:rsidRDefault="00117513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117513" w:rsidRPr="00922554" w:rsidRDefault="00117513" w:rsidP="00C5788B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2.3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117513" w:rsidRPr="00922554" w:rsidRDefault="00117513" w:rsidP="00C5788B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Budowa drogi rowerowej odcinek od granicy z gminą Dygowo w m. Mierzyn do istniejącej drogi rowerowej w pasie drogi wojewódzkiej nr 163 oraz odcinek od granic</w:t>
            </w:r>
            <w:r w:rsidR="00191A7E" w:rsidRPr="009B5946">
              <w:rPr>
                <w:sz w:val="12"/>
                <w:szCs w:val="12"/>
              </w:rPr>
              <w:t>y</w:t>
            </w:r>
            <w:r w:rsidRPr="00922554">
              <w:rPr>
                <w:sz w:val="12"/>
                <w:szCs w:val="12"/>
              </w:rPr>
              <w:t xml:space="preserve"> z gminą Dygowo w m. Czerwięcino do istniejącej drogi rowerowej w m. Lubiechowo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Karlino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7 289</w:t>
            </w:r>
            <w:r w:rsidR="009732DD">
              <w:rPr>
                <w:sz w:val="12"/>
                <w:szCs w:val="12"/>
              </w:rPr>
              <w:t> </w:t>
            </w:r>
            <w:r w:rsidRPr="00FA4A8D">
              <w:rPr>
                <w:sz w:val="12"/>
                <w:szCs w:val="12"/>
              </w:rPr>
              <w:t>044</w:t>
            </w:r>
            <w:r w:rsidR="009732DD">
              <w:rPr>
                <w:sz w:val="12"/>
                <w:szCs w:val="12"/>
              </w:rPr>
              <w:t xml:space="preserve"> </w:t>
            </w:r>
            <w:r w:rsidR="007708D5">
              <w:rPr>
                <w:sz w:val="12"/>
                <w:szCs w:val="12"/>
              </w:rPr>
              <w:t>,01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9732D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4 425</w:t>
            </w:r>
            <w:r w:rsidR="009732DD">
              <w:rPr>
                <w:sz w:val="12"/>
                <w:szCs w:val="12"/>
              </w:rPr>
              <w:t> </w:t>
            </w:r>
            <w:r w:rsidRPr="00FA4A8D">
              <w:rPr>
                <w:sz w:val="12"/>
                <w:szCs w:val="12"/>
              </w:rPr>
              <w:t>09</w:t>
            </w:r>
            <w:r w:rsidR="009732DD">
              <w:rPr>
                <w:sz w:val="12"/>
                <w:szCs w:val="12"/>
              </w:rPr>
              <w:t xml:space="preserve">8,82 </w:t>
            </w:r>
          </w:p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117513" w:rsidRPr="00FA4A8D" w:rsidRDefault="001154AE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3 644 068,86</w:t>
            </w:r>
          </w:p>
        </w:tc>
        <w:tc>
          <w:tcPr>
            <w:tcW w:w="255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dróg dla rowerów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9,6 km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</w:rPr>
              <w:t>II kwartał 2017</w:t>
            </w:r>
          </w:p>
        </w:tc>
        <w:tc>
          <w:tcPr>
            <w:tcW w:w="1022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rFonts w:eastAsia="Times New Roman"/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</w:rPr>
              <w:t xml:space="preserve">II kwartał </w:t>
            </w:r>
          </w:p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</w:rPr>
              <w:t>2018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  2019</w:t>
            </w:r>
          </w:p>
        </w:tc>
      </w:tr>
      <w:tr w:rsidR="009B5946" w:rsidRPr="009F3F22" w:rsidTr="00A04F1F">
        <w:trPr>
          <w:trHeight w:val="188"/>
        </w:trPr>
        <w:tc>
          <w:tcPr>
            <w:tcW w:w="704" w:type="dxa"/>
            <w:vMerge/>
            <w:shd w:val="clear" w:color="auto" w:fill="auto"/>
          </w:tcPr>
          <w:p w:rsidR="00117513" w:rsidRPr="001A110C" w:rsidRDefault="00117513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Pr="00922554" w:rsidRDefault="00117513" w:rsidP="00C5788B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922554" w:rsidRDefault="00117513" w:rsidP="00C5788B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Pr="00FA4A8D" w:rsidRDefault="00117513" w:rsidP="00F31E64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Liczba wybudowanych </w:t>
            </w:r>
            <w:r w:rsidR="009732DD">
              <w:rPr>
                <w:sz w:val="12"/>
                <w:szCs w:val="12"/>
              </w:rPr>
              <w:t xml:space="preserve">obiektów „Bike&amp;Ride” 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</w:t>
            </w:r>
            <w:r>
              <w:rPr>
                <w:sz w:val="12"/>
                <w:szCs w:val="12"/>
              </w:rPr>
              <w:t>.</w:t>
            </w: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A04F1F">
        <w:trPr>
          <w:trHeight w:val="200"/>
        </w:trPr>
        <w:tc>
          <w:tcPr>
            <w:tcW w:w="704" w:type="dxa"/>
            <w:vMerge/>
            <w:shd w:val="clear" w:color="auto" w:fill="auto"/>
          </w:tcPr>
          <w:p w:rsidR="00117513" w:rsidRPr="001A110C" w:rsidRDefault="00117513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Pr="00922554" w:rsidRDefault="00117513" w:rsidP="00C5788B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922554" w:rsidRDefault="00117513" w:rsidP="00C5788B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DD776E">
              <w:rPr>
                <w:sz w:val="12"/>
                <w:szCs w:val="12"/>
              </w:rPr>
              <w:t>Ograniczenie emisji CO2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DD776E">
              <w:rPr>
                <w:sz w:val="12"/>
                <w:szCs w:val="12"/>
              </w:rPr>
              <w:t>15</w:t>
            </w:r>
            <w:r w:rsidR="00191A7E" w:rsidRPr="009B5946">
              <w:rPr>
                <w:sz w:val="12"/>
                <w:szCs w:val="12"/>
              </w:rPr>
              <w:t>,12</w:t>
            </w:r>
            <w:r w:rsidRPr="00DD776E">
              <w:rPr>
                <w:sz w:val="12"/>
                <w:szCs w:val="12"/>
              </w:rPr>
              <w:t xml:space="preserve"> Mg/rok</w:t>
            </w: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D26F7B" w:rsidRPr="009F3F22" w:rsidTr="00A04F1F">
        <w:trPr>
          <w:trHeight w:val="47"/>
        </w:trPr>
        <w:tc>
          <w:tcPr>
            <w:tcW w:w="704" w:type="dxa"/>
            <w:vMerge w:val="restart"/>
            <w:shd w:val="clear" w:color="auto" w:fill="auto"/>
          </w:tcPr>
          <w:p w:rsidR="00D26F7B" w:rsidRPr="001A110C" w:rsidRDefault="00D26F7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D26F7B" w:rsidRPr="00922554" w:rsidRDefault="00D26F7B" w:rsidP="00C5788B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2.3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D26F7B" w:rsidRPr="0017124A" w:rsidRDefault="00D26F7B" w:rsidP="00C5788B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 xml:space="preserve">Budowa dróg rowerowych na trasie Jacinki-Polanów oraz Rzeczyca Wielka –Polanów wraz z budową Centrum </w:t>
            </w:r>
            <w:r w:rsidRPr="00922554">
              <w:rPr>
                <w:sz w:val="12"/>
                <w:szCs w:val="12"/>
              </w:rPr>
              <w:lastRenderedPageBreak/>
              <w:t>Przesiadkowego w Polanowie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D26F7B" w:rsidRPr="00FA4A8D" w:rsidRDefault="00D26F7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lastRenderedPageBreak/>
              <w:t>ZIT KKBOF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D26F7B" w:rsidRPr="00FA4A8D" w:rsidRDefault="00D26F7B" w:rsidP="00C5788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D26F7B" w:rsidRPr="00FA4A8D" w:rsidRDefault="00D26F7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Polanów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D26F7B" w:rsidRPr="00FA4A8D" w:rsidRDefault="00D26F7B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2 999 999,99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D26F7B" w:rsidRPr="00FA4A8D" w:rsidRDefault="00D26F7B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2 993 542,49</w:t>
            </w:r>
          </w:p>
        </w:tc>
        <w:tc>
          <w:tcPr>
            <w:tcW w:w="284" w:type="dxa"/>
            <w:vMerge w:val="restart"/>
            <w:shd w:val="clear" w:color="auto" w:fill="auto"/>
          </w:tcPr>
          <w:p w:rsidR="00D26F7B" w:rsidRPr="00FA4A8D" w:rsidRDefault="00D26F7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D26F7B" w:rsidRPr="00FA4A8D" w:rsidRDefault="00D26F7B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2 465 182,16</w:t>
            </w:r>
          </w:p>
        </w:tc>
        <w:tc>
          <w:tcPr>
            <w:tcW w:w="2552" w:type="dxa"/>
            <w:shd w:val="clear" w:color="auto" w:fill="auto"/>
          </w:tcPr>
          <w:p w:rsidR="00D26F7B" w:rsidRPr="00FA4A8D" w:rsidRDefault="00D26F7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dróg dla rowerów</w:t>
            </w:r>
          </w:p>
        </w:tc>
        <w:tc>
          <w:tcPr>
            <w:tcW w:w="992" w:type="dxa"/>
            <w:shd w:val="clear" w:color="auto" w:fill="auto"/>
          </w:tcPr>
          <w:p w:rsidR="00D26F7B" w:rsidRPr="00FA4A8D" w:rsidRDefault="00D26F7B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8,98 </w:t>
            </w:r>
            <w:r w:rsidRPr="00FA4A8D">
              <w:rPr>
                <w:sz w:val="12"/>
                <w:szCs w:val="12"/>
              </w:rPr>
              <w:t>km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D26F7B" w:rsidRPr="00FA4A8D" w:rsidRDefault="00D26F7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2016</w:t>
            </w:r>
          </w:p>
        </w:tc>
        <w:tc>
          <w:tcPr>
            <w:tcW w:w="1022" w:type="dxa"/>
            <w:vMerge w:val="restart"/>
            <w:shd w:val="clear" w:color="auto" w:fill="auto"/>
          </w:tcPr>
          <w:p w:rsidR="00D26F7B" w:rsidRPr="00FA4A8D" w:rsidRDefault="00D26F7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III kwartał 2017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D26F7B" w:rsidRPr="00FA4A8D" w:rsidRDefault="00D26F7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2018</w:t>
            </w:r>
          </w:p>
        </w:tc>
      </w:tr>
      <w:tr w:rsidR="00D26F7B" w:rsidRPr="009F3F22" w:rsidTr="00A04F1F">
        <w:trPr>
          <w:trHeight w:val="370"/>
        </w:trPr>
        <w:tc>
          <w:tcPr>
            <w:tcW w:w="704" w:type="dxa"/>
            <w:vMerge/>
            <w:shd w:val="clear" w:color="auto" w:fill="auto"/>
          </w:tcPr>
          <w:p w:rsidR="00D26F7B" w:rsidRPr="001A110C" w:rsidRDefault="00D26F7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D26F7B" w:rsidRPr="00922554" w:rsidRDefault="00D26F7B" w:rsidP="00C5788B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D26F7B" w:rsidRPr="00922554" w:rsidRDefault="00D26F7B" w:rsidP="00C5788B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D26F7B" w:rsidRPr="00FA4A8D" w:rsidRDefault="00D26F7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D26F7B" w:rsidRPr="00FA4A8D" w:rsidRDefault="00D26F7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D26F7B" w:rsidRPr="00FA4A8D" w:rsidRDefault="00D26F7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D26F7B" w:rsidRPr="00FA4A8D" w:rsidRDefault="00D26F7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D26F7B" w:rsidRPr="00FA4A8D" w:rsidRDefault="00D26F7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D26F7B" w:rsidRPr="00FA4A8D" w:rsidRDefault="00D26F7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D26F7B" w:rsidRPr="00FA4A8D" w:rsidRDefault="00D26F7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D26F7B" w:rsidRPr="00FA4A8D" w:rsidRDefault="00D26F7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zintegrowanych węzłów przesiadkowych</w:t>
            </w:r>
          </w:p>
        </w:tc>
        <w:tc>
          <w:tcPr>
            <w:tcW w:w="992" w:type="dxa"/>
            <w:shd w:val="clear" w:color="auto" w:fill="auto"/>
          </w:tcPr>
          <w:p w:rsidR="00D26F7B" w:rsidRPr="00FA4A8D" w:rsidRDefault="00D26F7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</w:t>
            </w:r>
            <w:r w:rsidR="00F428A6">
              <w:rPr>
                <w:sz w:val="12"/>
                <w:szCs w:val="12"/>
              </w:rPr>
              <w:t>.</w:t>
            </w:r>
          </w:p>
        </w:tc>
        <w:tc>
          <w:tcPr>
            <w:tcW w:w="992" w:type="dxa"/>
            <w:vMerge/>
            <w:shd w:val="clear" w:color="auto" w:fill="auto"/>
          </w:tcPr>
          <w:p w:rsidR="00D26F7B" w:rsidRPr="00FA4A8D" w:rsidRDefault="00D26F7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D26F7B" w:rsidRPr="00FA4A8D" w:rsidRDefault="00D26F7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D26F7B" w:rsidRPr="00FA4A8D" w:rsidRDefault="00D26F7B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D26F7B" w:rsidRPr="009F3F22" w:rsidTr="00A04F1F">
        <w:trPr>
          <w:trHeight w:val="90"/>
        </w:trPr>
        <w:tc>
          <w:tcPr>
            <w:tcW w:w="704" w:type="dxa"/>
            <w:vMerge/>
            <w:shd w:val="clear" w:color="auto" w:fill="auto"/>
          </w:tcPr>
          <w:p w:rsidR="00D26F7B" w:rsidRPr="001A110C" w:rsidRDefault="00D26F7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D26F7B" w:rsidRPr="00922554" w:rsidRDefault="00D26F7B" w:rsidP="00C5788B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D26F7B" w:rsidRPr="00922554" w:rsidRDefault="00D26F7B" w:rsidP="00C5788B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D26F7B" w:rsidRPr="00FA4A8D" w:rsidRDefault="00D26F7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D26F7B" w:rsidRPr="00FA4A8D" w:rsidRDefault="00D26F7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D26F7B" w:rsidRPr="00FA4A8D" w:rsidRDefault="00D26F7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D26F7B" w:rsidRPr="00FA4A8D" w:rsidRDefault="00D26F7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D26F7B" w:rsidRPr="00FA4A8D" w:rsidRDefault="00D26F7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D26F7B" w:rsidRPr="00FA4A8D" w:rsidRDefault="00D26F7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D26F7B" w:rsidRPr="00FA4A8D" w:rsidRDefault="00D26F7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D26F7B" w:rsidRPr="00FA4A8D" w:rsidRDefault="007708D5" w:rsidP="00C5788B">
            <w:pPr>
              <w:ind w:left="-108"/>
              <w:rPr>
                <w:sz w:val="12"/>
                <w:szCs w:val="12"/>
              </w:rPr>
            </w:pPr>
            <w:r w:rsidRPr="0050043D">
              <w:rPr>
                <w:sz w:val="12"/>
                <w:szCs w:val="12"/>
              </w:rPr>
              <w:t>Szacowany roczny spadek emisji gazów cieplarnianych</w:t>
            </w:r>
          </w:p>
        </w:tc>
        <w:tc>
          <w:tcPr>
            <w:tcW w:w="992" w:type="dxa"/>
            <w:shd w:val="clear" w:color="auto" w:fill="auto"/>
          </w:tcPr>
          <w:p w:rsidR="00D26F7B" w:rsidRPr="00FA4A8D" w:rsidRDefault="00D26F7B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2,30</w:t>
            </w:r>
            <w:r w:rsidR="007708D5">
              <w:rPr>
                <w:sz w:val="12"/>
                <w:szCs w:val="12"/>
              </w:rPr>
              <w:t xml:space="preserve"> tony równoważnika CO</w:t>
            </w:r>
            <w:r w:rsidR="007708D5"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92" w:type="dxa"/>
            <w:vMerge/>
            <w:shd w:val="clear" w:color="auto" w:fill="auto"/>
          </w:tcPr>
          <w:p w:rsidR="00D26F7B" w:rsidRPr="00FA4A8D" w:rsidRDefault="00D26F7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D26F7B" w:rsidRPr="00FA4A8D" w:rsidRDefault="00D26F7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D26F7B" w:rsidRPr="00FA4A8D" w:rsidRDefault="00D26F7B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A04F1F">
        <w:trPr>
          <w:trHeight w:val="126"/>
        </w:trPr>
        <w:tc>
          <w:tcPr>
            <w:tcW w:w="704" w:type="dxa"/>
            <w:vMerge w:val="restart"/>
            <w:shd w:val="clear" w:color="auto" w:fill="auto"/>
          </w:tcPr>
          <w:p w:rsidR="00117513" w:rsidRPr="001A110C" w:rsidRDefault="00117513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117513" w:rsidRPr="00922554" w:rsidRDefault="00117513" w:rsidP="00C5788B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2.3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117513" w:rsidRPr="0017124A" w:rsidRDefault="00117513" w:rsidP="00C5788B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Budowa drogi dla rowerów wzdłuż drogi krajowej nr 11 jako alternatywa dla transportu kołowego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Manowo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FA4A8D" w:rsidRDefault="0028350B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4 193 704,78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FA4A8D" w:rsidRDefault="0028350B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3 265 480,50</w:t>
            </w:r>
          </w:p>
        </w:tc>
        <w:tc>
          <w:tcPr>
            <w:tcW w:w="284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117513" w:rsidRPr="00FA4A8D" w:rsidRDefault="00122126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2 689 122,94</w:t>
            </w:r>
          </w:p>
        </w:tc>
        <w:tc>
          <w:tcPr>
            <w:tcW w:w="255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dróg dla rowerów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28350B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5,6 </w:t>
            </w:r>
            <w:r w:rsidR="00117513" w:rsidRPr="00FA4A8D">
              <w:rPr>
                <w:sz w:val="12"/>
                <w:szCs w:val="12"/>
              </w:rPr>
              <w:t>km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 kwartał 2017</w:t>
            </w:r>
          </w:p>
        </w:tc>
        <w:tc>
          <w:tcPr>
            <w:tcW w:w="1022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 kwartał 2017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 kwartał 2019</w:t>
            </w:r>
          </w:p>
        </w:tc>
      </w:tr>
      <w:tr w:rsidR="009B5946" w:rsidRPr="009F3F22" w:rsidTr="00A04F1F">
        <w:trPr>
          <w:trHeight w:val="270"/>
        </w:trPr>
        <w:tc>
          <w:tcPr>
            <w:tcW w:w="704" w:type="dxa"/>
            <w:vMerge/>
            <w:shd w:val="clear" w:color="auto" w:fill="auto"/>
          </w:tcPr>
          <w:p w:rsidR="00117513" w:rsidRPr="001A110C" w:rsidRDefault="00117513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Pr="00922554" w:rsidRDefault="00117513" w:rsidP="00C5788B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EE38E4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DD776E">
              <w:rPr>
                <w:sz w:val="12"/>
                <w:szCs w:val="12"/>
              </w:rPr>
              <w:t>Ograniczenie emisji CO2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1,0 Mg/rok</w:t>
            </w: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A04F1F">
        <w:trPr>
          <w:trHeight w:val="170"/>
        </w:trPr>
        <w:tc>
          <w:tcPr>
            <w:tcW w:w="704" w:type="dxa"/>
            <w:vMerge w:val="restart"/>
            <w:shd w:val="clear" w:color="auto" w:fill="auto"/>
          </w:tcPr>
          <w:p w:rsidR="00117513" w:rsidRPr="001A110C" w:rsidRDefault="00117513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117513" w:rsidRPr="00922554" w:rsidRDefault="00117513" w:rsidP="00C5788B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2.3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117513" w:rsidRPr="00BE2F84" w:rsidRDefault="00117513" w:rsidP="00C5788B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Rozwój zrównoważonej mobilności miejskiej w Kołobrzegu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Miasto Kołobrzeg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FA4A8D" w:rsidRDefault="001C7558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9 593 363,89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FA4A8D" w:rsidRDefault="001C7558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7 799 482,84</w:t>
            </w:r>
          </w:p>
        </w:tc>
        <w:tc>
          <w:tcPr>
            <w:tcW w:w="284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117513" w:rsidRPr="0057596E" w:rsidRDefault="00997D53" w:rsidP="00C5788B">
            <w:pPr>
              <w:ind w:left="-108"/>
              <w:rPr>
                <w:sz w:val="12"/>
                <w:szCs w:val="12"/>
              </w:rPr>
            </w:pPr>
            <w:r w:rsidRPr="0057596E">
              <w:rPr>
                <w:sz w:val="12"/>
                <w:szCs w:val="12"/>
              </w:rPr>
              <w:t>6 191 224,09</w:t>
            </w:r>
          </w:p>
        </w:tc>
        <w:tc>
          <w:tcPr>
            <w:tcW w:w="2552" w:type="dxa"/>
            <w:shd w:val="clear" w:color="auto" w:fill="auto"/>
          </w:tcPr>
          <w:p w:rsidR="00117513" w:rsidRPr="0057596E" w:rsidRDefault="00117513" w:rsidP="00C5788B">
            <w:pPr>
              <w:ind w:left="-108"/>
              <w:rPr>
                <w:sz w:val="12"/>
                <w:szCs w:val="12"/>
              </w:rPr>
            </w:pPr>
            <w:r w:rsidRPr="0057596E">
              <w:rPr>
                <w:sz w:val="12"/>
                <w:szCs w:val="12"/>
              </w:rPr>
              <w:t>Długość dróg dla rowerów</w:t>
            </w:r>
          </w:p>
        </w:tc>
        <w:tc>
          <w:tcPr>
            <w:tcW w:w="992" w:type="dxa"/>
            <w:shd w:val="clear" w:color="auto" w:fill="auto"/>
          </w:tcPr>
          <w:p w:rsidR="003C64C0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 </w:t>
            </w:r>
          </w:p>
          <w:p w:rsidR="00117513" w:rsidRPr="00FA4A8D" w:rsidRDefault="003C64C0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0,97 </w:t>
            </w:r>
            <w:r w:rsidR="00117513" w:rsidRPr="00FA4A8D">
              <w:rPr>
                <w:sz w:val="12"/>
                <w:szCs w:val="12"/>
              </w:rPr>
              <w:t>km</w:t>
            </w:r>
            <w:r w:rsidR="00743EC1">
              <w:rPr>
                <w:sz w:val="12"/>
                <w:szCs w:val="12"/>
              </w:rPr>
              <w:t xml:space="preserve"> 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Październik 2017</w:t>
            </w:r>
          </w:p>
        </w:tc>
        <w:tc>
          <w:tcPr>
            <w:tcW w:w="1022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Wrzesień 2015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Grudzień 2019</w:t>
            </w:r>
          </w:p>
        </w:tc>
      </w:tr>
      <w:tr w:rsidR="009B5946" w:rsidRPr="009F3F22" w:rsidTr="00A04F1F">
        <w:trPr>
          <w:trHeight w:val="169"/>
        </w:trPr>
        <w:tc>
          <w:tcPr>
            <w:tcW w:w="704" w:type="dxa"/>
            <w:vMerge/>
            <w:shd w:val="clear" w:color="auto" w:fill="auto"/>
          </w:tcPr>
          <w:p w:rsidR="00117513" w:rsidRPr="001A110C" w:rsidRDefault="00117513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Pr="00922554" w:rsidRDefault="00117513" w:rsidP="00C5788B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EE38E4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57596E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Pr="0057596E" w:rsidRDefault="00117513" w:rsidP="00C5788B">
            <w:pPr>
              <w:ind w:left="-108"/>
              <w:rPr>
                <w:sz w:val="12"/>
                <w:szCs w:val="12"/>
              </w:rPr>
            </w:pPr>
            <w:r w:rsidRPr="0057596E">
              <w:rPr>
                <w:sz w:val="12"/>
                <w:szCs w:val="12"/>
              </w:rPr>
              <w:t>Liczba wybudowanych/zintegrowanych centrów przesiadkowych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A04F1F">
        <w:trPr>
          <w:trHeight w:val="169"/>
        </w:trPr>
        <w:tc>
          <w:tcPr>
            <w:tcW w:w="704" w:type="dxa"/>
            <w:vMerge/>
            <w:shd w:val="clear" w:color="auto" w:fill="auto"/>
          </w:tcPr>
          <w:p w:rsidR="00117513" w:rsidRPr="001A110C" w:rsidRDefault="00117513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Pr="00922554" w:rsidRDefault="00117513" w:rsidP="00C5788B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EE38E4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57596E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3C64C0" w:rsidRPr="0057596E" w:rsidRDefault="003C64C0" w:rsidP="00C5788B">
            <w:pPr>
              <w:ind w:left="-108"/>
              <w:rPr>
                <w:sz w:val="12"/>
                <w:szCs w:val="12"/>
              </w:rPr>
            </w:pPr>
            <w:r w:rsidRPr="0057596E">
              <w:rPr>
                <w:sz w:val="12"/>
                <w:szCs w:val="12"/>
              </w:rPr>
              <w:t xml:space="preserve"> </w:t>
            </w:r>
          </w:p>
          <w:p w:rsidR="00117513" w:rsidRPr="0057596E" w:rsidRDefault="003C64C0" w:rsidP="00C5788B">
            <w:pPr>
              <w:ind w:left="-108"/>
              <w:rPr>
                <w:sz w:val="12"/>
                <w:szCs w:val="12"/>
              </w:rPr>
            </w:pPr>
            <w:r w:rsidRPr="0057596E">
              <w:rPr>
                <w:sz w:val="12"/>
                <w:szCs w:val="12"/>
              </w:rPr>
              <w:t xml:space="preserve">Liczba systemów roweru miejskiego </w:t>
            </w:r>
          </w:p>
        </w:tc>
        <w:tc>
          <w:tcPr>
            <w:tcW w:w="992" w:type="dxa"/>
            <w:shd w:val="clear" w:color="auto" w:fill="auto"/>
          </w:tcPr>
          <w:p w:rsidR="003C64C0" w:rsidRDefault="003C64C0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</w:t>
            </w:r>
          </w:p>
          <w:p w:rsidR="00117513" w:rsidRPr="00FA4A8D" w:rsidRDefault="003C64C0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 szt</w:t>
            </w:r>
            <w:r w:rsidR="00A94F6C">
              <w:rPr>
                <w:sz w:val="12"/>
                <w:szCs w:val="12"/>
              </w:rPr>
              <w:t>.</w:t>
            </w: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A04F1F">
        <w:trPr>
          <w:trHeight w:val="169"/>
        </w:trPr>
        <w:tc>
          <w:tcPr>
            <w:tcW w:w="704" w:type="dxa"/>
            <w:vMerge/>
            <w:shd w:val="clear" w:color="auto" w:fill="auto"/>
          </w:tcPr>
          <w:p w:rsidR="00117513" w:rsidRPr="001A110C" w:rsidRDefault="00117513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Pr="00922554" w:rsidRDefault="00117513" w:rsidP="00C5788B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EE38E4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57596E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Pr="0057596E" w:rsidRDefault="00117513" w:rsidP="00C5788B">
            <w:pPr>
              <w:ind w:left="-108"/>
              <w:rPr>
                <w:sz w:val="12"/>
                <w:szCs w:val="12"/>
              </w:rPr>
            </w:pPr>
            <w:r w:rsidRPr="0057596E">
              <w:rPr>
                <w:sz w:val="12"/>
                <w:szCs w:val="12"/>
              </w:rPr>
              <w:t>Liczba wybudowanych obiektów „parkuj i jedź”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A04F1F">
        <w:trPr>
          <w:trHeight w:val="47"/>
        </w:trPr>
        <w:tc>
          <w:tcPr>
            <w:tcW w:w="704" w:type="dxa"/>
            <w:vMerge/>
            <w:shd w:val="clear" w:color="auto" w:fill="auto"/>
          </w:tcPr>
          <w:p w:rsidR="00117513" w:rsidRPr="001A110C" w:rsidRDefault="00117513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Pr="00922554" w:rsidRDefault="00117513" w:rsidP="00C5788B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EE38E4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57596E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Pr="0057596E" w:rsidRDefault="00117513" w:rsidP="00C5788B">
            <w:pPr>
              <w:ind w:left="-108"/>
              <w:rPr>
                <w:sz w:val="12"/>
                <w:szCs w:val="12"/>
              </w:rPr>
            </w:pPr>
            <w:r w:rsidRPr="0057596E">
              <w:rPr>
                <w:sz w:val="12"/>
                <w:szCs w:val="12"/>
              </w:rPr>
              <w:t>Ograniczenie emisji CO2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3C64C0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br/>
              <w:t xml:space="preserve">824,38 </w:t>
            </w:r>
            <w:r w:rsidR="00117513" w:rsidRPr="00FA4A8D">
              <w:rPr>
                <w:sz w:val="12"/>
                <w:szCs w:val="12"/>
              </w:rPr>
              <w:t>MG/rok</w:t>
            </w: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A04F1F">
        <w:trPr>
          <w:trHeight w:val="350"/>
        </w:trPr>
        <w:tc>
          <w:tcPr>
            <w:tcW w:w="704" w:type="dxa"/>
            <w:vMerge w:val="restart"/>
            <w:shd w:val="clear" w:color="auto" w:fill="auto"/>
          </w:tcPr>
          <w:p w:rsidR="00117513" w:rsidRPr="001A110C" w:rsidRDefault="00117513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117513" w:rsidRPr="00922554" w:rsidRDefault="00117513" w:rsidP="00C5788B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2.3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117513" w:rsidRPr="00BE2F84" w:rsidRDefault="00117513" w:rsidP="00C5788B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 xml:space="preserve">Zakup niskoemisyjnego nowego taboru autobusowego </w:t>
            </w:r>
            <w:r w:rsidRPr="00BE2F84">
              <w:rPr>
                <w:sz w:val="12"/>
                <w:szCs w:val="12"/>
              </w:rPr>
              <w:t>dla Kołobrzegu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Komunikacja Miejska w Kołobrzegu Sp. z /gmina miasto Kołobrzeg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FA4A8D" w:rsidRDefault="00F02EC8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br/>
              <w:t>9 231 888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FA4A8D" w:rsidRDefault="00F02EC8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br/>
              <w:t>7 505 600</w:t>
            </w:r>
          </w:p>
        </w:tc>
        <w:tc>
          <w:tcPr>
            <w:tcW w:w="284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117513" w:rsidRPr="0057596E" w:rsidRDefault="00997D53" w:rsidP="00DD776E">
            <w:pPr>
              <w:ind w:left="-108"/>
              <w:rPr>
                <w:sz w:val="12"/>
                <w:szCs w:val="12"/>
              </w:rPr>
            </w:pPr>
            <w:r w:rsidRPr="0057596E">
              <w:rPr>
                <w:sz w:val="12"/>
                <w:szCs w:val="12"/>
              </w:rPr>
              <w:t>4 638 847,12</w:t>
            </w:r>
            <w:r w:rsidR="008666DA" w:rsidRPr="0057596E">
              <w:rPr>
                <w:sz w:val="12"/>
                <w:szCs w:val="12"/>
              </w:rPr>
              <w:t xml:space="preserve"> </w:t>
            </w:r>
            <w:r w:rsidR="00F02EC8" w:rsidRPr="0057596E">
              <w:rPr>
                <w:sz w:val="12"/>
                <w:szCs w:val="12"/>
              </w:rPr>
              <w:t xml:space="preserve">– </w:t>
            </w:r>
            <w:r w:rsidR="00191A7E" w:rsidRPr="009B5946">
              <w:rPr>
                <w:sz w:val="10"/>
                <w:szCs w:val="10"/>
              </w:rPr>
              <w:t>(</w:t>
            </w:r>
          </w:p>
        </w:tc>
        <w:tc>
          <w:tcPr>
            <w:tcW w:w="2552" w:type="dxa"/>
            <w:shd w:val="clear" w:color="auto" w:fill="auto"/>
          </w:tcPr>
          <w:p w:rsidR="00117513" w:rsidRPr="0057596E" w:rsidRDefault="00117513" w:rsidP="00C5788B">
            <w:pPr>
              <w:ind w:left="-108"/>
              <w:rPr>
                <w:sz w:val="12"/>
                <w:szCs w:val="12"/>
              </w:rPr>
            </w:pPr>
            <w:r w:rsidRPr="0057596E">
              <w:rPr>
                <w:sz w:val="12"/>
                <w:szCs w:val="12"/>
              </w:rPr>
              <w:t>Liczba zakupionych jednostek taboru pasażerskiego w publicznym transporcie zbiorowym komunikacji miejskiej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8 szt.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Wrzesień 2016</w:t>
            </w:r>
          </w:p>
        </w:tc>
        <w:tc>
          <w:tcPr>
            <w:tcW w:w="1022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Wrzesień 2016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Grudzień 2017</w:t>
            </w:r>
          </w:p>
        </w:tc>
      </w:tr>
      <w:tr w:rsidR="009B5946" w:rsidRPr="009F3F22" w:rsidTr="00A04F1F">
        <w:trPr>
          <w:trHeight w:val="268"/>
        </w:trPr>
        <w:tc>
          <w:tcPr>
            <w:tcW w:w="704" w:type="dxa"/>
            <w:vMerge/>
            <w:shd w:val="clear" w:color="auto" w:fill="auto"/>
          </w:tcPr>
          <w:p w:rsidR="00117513" w:rsidRPr="001A110C" w:rsidRDefault="00117513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Pr="00922554" w:rsidRDefault="00117513" w:rsidP="00C5788B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EE38E4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57596E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Pr="0057596E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shd w:val="clear" w:color="auto" w:fill="auto"/>
          </w:tcPr>
          <w:p w:rsidR="00117513" w:rsidRPr="009B5946" w:rsidRDefault="00117513" w:rsidP="00C5788B">
            <w:pPr>
              <w:spacing w:line="276" w:lineRule="auto"/>
              <w:ind w:left="-108"/>
              <w:rPr>
                <w:sz w:val="12"/>
                <w:szCs w:val="12"/>
                <w:highlight w:val="yellow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A04F1F">
        <w:trPr>
          <w:trHeight w:val="130"/>
        </w:trPr>
        <w:tc>
          <w:tcPr>
            <w:tcW w:w="704" w:type="dxa"/>
            <w:vMerge/>
            <w:shd w:val="clear" w:color="auto" w:fill="auto"/>
          </w:tcPr>
          <w:p w:rsidR="00117513" w:rsidRPr="001A110C" w:rsidRDefault="00117513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Pr="00922554" w:rsidRDefault="00117513" w:rsidP="00C5788B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EE38E4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57596E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Pr="0057596E" w:rsidRDefault="00117513" w:rsidP="00C5788B">
            <w:pPr>
              <w:ind w:left="-108"/>
              <w:rPr>
                <w:sz w:val="12"/>
                <w:szCs w:val="12"/>
              </w:rPr>
            </w:pPr>
            <w:r w:rsidRPr="0057596E">
              <w:rPr>
                <w:sz w:val="12"/>
                <w:szCs w:val="12"/>
              </w:rPr>
              <w:t>Ograniczenie emisji CO2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DE4564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br/>
            </w:r>
            <w:r w:rsidR="00E840DF">
              <w:rPr>
                <w:sz w:val="12"/>
                <w:szCs w:val="12"/>
              </w:rPr>
              <w:t>41</w:t>
            </w:r>
            <w:r>
              <w:rPr>
                <w:sz w:val="12"/>
                <w:szCs w:val="12"/>
              </w:rPr>
              <w:t xml:space="preserve">,86 </w:t>
            </w:r>
            <w:r w:rsidR="00117513" w:rsidRPr="00FA4A8D">
              <w:rPr>
                <w:sz w:val="12"/>
                <w:szCs w:val="12"/>
              </w:rPr>
              <w:t>MG/rok</w:t>
            </w: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A04F1F">
        <w:trPr>
          <w:trHeight w:val="234"/>
        </w:trPr>
        <w:tc>
          <w:tcPr>
            <w:tcW w:w="704" w:type="dxa"/>
            <w:vMerge w:val="restart"/>
            <w:shd w:val="clear" w:color="auto" w:fill="auto"/>
          </w:tcPr>
          <w:p w:rsidR="00117513" w:rsidRPr="001A110C" w:rsidRDefault="00117513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117513" w:rsidRPr="00922554" w:rsidRDefault="00117513" w:rsidP="00C5788B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2.3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117513" w:rsidRPr="00EE38E4" w:rsidRDefault="00117513" w:rsidP="00C5788B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 xml:space="preserve">Budowa </w:t>
            </w:r>
            <w:r w:rsidRPr="00BE2F84">
              <w:rPr>
                <w:sz w:val="12"/>
                <w:szCs w:val="12"/>
              </w:rPr>
              <w:t xml:space="preserve">i wyposażenie obiektu infrastruktury zintegrowanego systemu transportu publicznego tj. multimodalnego centrum przesiadkowego wraz z centrum usług informatycznych i komunikacyjnych </w:t>
            </w:r>
            <w:r w:rsidRPr="00EE38E4">
              <w:rPr>
                <w:sz w:val="12"/>
                <w:szCs w:val="12"/>
              </w:rPr>
              <w:t>w Gościnie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Gościno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FA4A8D" w:rsidRDefault="00CE0A20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4 674 796,26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FA4A8D" w:rsidRDefault="00CE0A20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2 900 791,94</w:t>
            </w:r>
          </w:p>
        </w:tc>
        <w:tc>
          <w:tcPr>
            <w:tcW w:w="284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117513" w:rsidRPr="00FA4A8D" w:rsidRDefault="00997D53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2 106 689,57</w:t>
            </w:r>
          </w:p>
        </w:tc>
        <w:tc>
          <w:tcPr>
            <w:tcW w:w="255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zintegrowanych węzłów przesiadkowych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Default="00117513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II </w:t>
            </w:r>
            <w:r w:rsidRPr="00FA4A8D">
              <w:rPr>
                <w:sz w:val="12"/>
                <w:szCs w:val="12"/>
              </w:rPr>
              <w:t>kwartał/</w:t>
            </w:r>
          </w:p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czerwiec/2017</w:t>
            </w:r>
          </w:p>
        </w:tc>
        <w:tc>
          <w:tcPr>
            <w:tcW w:w="1022" w:type="dxa"/>
            <w:vMerge w:val="restart"/>
            <w:shd w:val="clear" w:color="auto" w:fill="auto"/>
          </w:tcPr>
          <w:p w:rsidR="00117513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III kwartał/</w:t>
            </w:r>
          </w:p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wrzesień/2017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 kwartał/</w:t>
            </w:r>
          </w:p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kwiecień/2019</w:t>
            </w:r>
          </w:p>
        </w:tc>
      </w:tr>
      <w:tr w:rsidR="009B5946" w:rsidRPr="009F3F22" w:rsidTr="00A04F1F">
        <w:trPr>
          <w:trHeight w:val="227"/>
        </w:trPr>
        <w:tc>
          <w:tcPr>
            <w:tcW w:w="704" w:type="dxa"/>
            <w:vMerge/>
            <w:shd w:val="clear" w:color="auto" w:fill="auto"/>
          </w:tcPr>
          <w:p w:rsidR="00117513" w:rsidRPr="001A110C" w:rsidRDefault="00117513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EE38E4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Liczba utworzonych, zmodernizowanych </w:t>
            </w:r>
            <w:r w:rsidRPr="0057596E">
              <w:rPr>
                <w:sz w:val="12"/>
                <w:szCs w:val="12"/>
              </w:rPr>
              <w:t>prz</w:t>
            </w:r>
            <w:r w:rsidR="00191A7E" w:rsidRPr="009B5946">
              <w:rPr>
                <w:sz w:val="12"/>
                <w:szCs w:val="12"/>
              </w:rPr>
              <w:t>y</w:t>
            </w:r>
            <w:r w:rsidRPr="0057596E">
              <w:rPr>
                <w:sz w:val="12"/>
                <w:szCs w:val="12"/>
              </w:rPr>
              <w:t>stanków autobusowych</w:t>
            </w:r>
            <w:r w:rsidR="00191A7E" w:rsidRPr="009B5946">
              <w:rPr>
                <w:sz w:val="12"/>
                <w:szCs w:val="12"/>
              </w:rPr>
              <w:t xml:space="preserve"> i tramwajowych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A04F1F">
        <w:trPr>
          <w:trHeight w:val="227"/>
        </w:trPr>
        <w:tc>
          <w:tcPr>
            <w:tcW w:w="704" w:type="dxa"/>
            <w:vMerge/>
            <w:shd w:val="clear" w:color="auto" w:fill="auto"/>
          </w:tcPr>
          <w:p w:rsidR="00117513" w:rsidRPr="001A110C" w:rsidRDefault="00117513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EE38E4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A04F1F">
        <w:trPr>
          <w:trHeight w:val="47"/>
        </w:trPr>
        <w:tc>
          <w:tcPr>
            <w:tcW w:w="704" w:type="dxa"/>
            <w:vMerge/>
            <w:shd w:val="clear" w:color="auto" w:fill="auto"/>
          </w:tcPr>
          <w:p w:rsidR="00117513" w:rsidRPr="001A110C" w:rsidRDefault="00117513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EE38E4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obiektów "Bike &amp; Ride"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 szt.</w:t>
            </w: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A04F1F">
        <w:trPr>
          <w:trHeight w:val="47"/>
        </w:trPr>
        <w:tc>
          <w:tcPr>
            <w:tcW w:w="704" w:type="dxa"/>
            <w:vMerge/>
            <w:shd w:val="clear" w:color="auto" w:fill="auto"/>
          </w:tcPr>
          <w:p w:rsidR="00117513" w:rsidRPr="001A110C" w:rsidRDefault="00117513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EE38E4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dróg dla rowerów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 km</w:t>
            </w: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A04F1F">
        <w:trPr>
          <w:trHeight w:val="47"/>
        </w:trPr>
        <w:tc>
          <w:tcPr>
            <w:tcW w:w="704" w:type="dxa"/>
            <w:vMerge/>
            <w:shd w:val="clear" w:color="auto" w:fill="auto"/>
          </w:tcPr>
          <w:p w:rsidR="00117513" w:rsidRPr="001A110C" w:rsidRDefault="00117513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EE38E4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miejsc "parkuj i jedź"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13 szt.</w:t>
            </w: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A04F1F">
        <w:trPr>
          <w:trHeight w:val="227"/>
        </w:trPr>
        <w:tc>
          <w:tcPr>
            <w:tcW w:w="704" w:type="dxa"/>
            <w:vMerge/>
            <w:shd w:val="clear" w:color="auto" w:fill="auto"/>
          </w:tcPr>
          <w:p w:rsidR="00117513" w:rsidRPr="001A110C" w:rsidRDefault="00117513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EE38E4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A04F1F">
        <w:trPr>
          <w:trHeight w:val="86"/>
        </w:trPr>
        <w:tc>
          <w:tcPr>
            <w:tcW w:w="704" w:type="dxa"/>
            <w:vMerge/>
            <w:shd w:val="clear" w:color="auto" w:fill="auto"/>
          </w:tcPr>
          <w:p w:rsidR="00117513" w:rsidRPr="001A110C" w:rsidRDefault="00117513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EE38E4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Pr="009B5946" w:rsidRDefault="00117513" w:rsidP="00C5788B">
            <w:pPr>
              <w:spacing w:line="276" w:lineRule="auto"/>
              <w:ind w:left="-108"/>
              <w:rPr>
                <w:sz w:val="12"/>
                <w:szCs w:val="12"/>
                <w:highlight w:val="yellow"/>
              </w:rPr>
            </w:pPr>
            <w:r w:rsidRPr="0057596E">
              <w:rPr>
                <w:sz w:val="12"/>
                <w:szCs w:val="12"/>
              </w:rPr>
              <w:t>Ograniczenie emisji CO2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332,70 Mg/rok</w:t>
            </w: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A04F1F">
        <w:trPr>
          <w:trHeight w:val="129"/>
        </w:trPr>
        <w:tc>
          <w:tcPr>
            <w:tcW w:w="704" w:type="dxa"/>
            <w:vMerge/>
            <w:shd w:val="clear" w:color="auto" w:fill="auto"/>
          </w:tcPr>
          <w:p w:rsidR="00117513" w:rsidRPr="001A110C" w:rsidRDefault="00117513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EE38E4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A04F1F">
        <w:trPr>
          <w:trHeight w:val="78"/>
        </w:trPr>
        <w:tc>
          <w:tcPr>
            <w:tcW w:w="704" w:type="dxa"/>
            <w:vMerge w:val="restart"/>
            <w:shd w:val="clear" w:color="auto" w:fill="auto"/>
          </w:tcPr>
          <w:p w:rsidR="00117513" w:rsidRPr="001A110C" w:rsidRDefault="00117513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2.3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117513" w:rsidRPr="00BE2F84" w:rsidRDefault="00117513" w:rsidP="00C5788B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Budowa drogi pieszo rowerowej z centrum miejscowości Tychowo od skrzyżowania z ul. Białogardzką wzdłuż ul. Dworcowej do ul. Kolejowej prowadzącej do dworca kolejowe</w:t>
            </w:r>
            <w:r w:rsidRPr="00BE2F84">
              <w:rPr>
                <w:sz w:val="12"/>
                <w:szCs w:val="12"/>
              </w:rPr>
              <w:t>go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Tychowo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FA4A8D" w:rsidRDefault="00B77F5D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br/>
              <w:t>960 159,78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FA4A8D" w:rsidRDefault="00B77F5D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960 159,78</w:t>
            </w:r>
          </w:p>
        </w:tc>
        <w:tc>
          <w:tcPr>
            <w:tcW w:w="284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117513" w:rsidRPr="00FA4A8D" w:rsidRDefault="00997D53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816 135,78</w:t>
            </w:r>
          </w:p>
        </w:tc>
        <w:tc>
          <w:tcPr>
            <w:tcW w:w="255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dróg dla rowerów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57596E">
              <w:rPr>
                <w:sz w:val="12"/>
                <w:szCs w:val="12"/>
              </w:rPr>
              <w:t>730 mb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wrzesień 2016</w:t>
            </w:r>
          </w:p>
        </w:tc>
        <w:tc>
          <w:tcPr>
            <w:tcW w:w="1022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styczeń 2017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grudzień 2017</w:t>
            </w:r>
          </w:p>
        </w:tc>
      </w:tr>
      <w:tr w:rsidR="009B5946" w:rsidRPr="009F3F22" w:rsidTr="00A04F1F">
        <w:trPr>
          <w:trHeight w:val="47"/>
        </w:trPr>
        <w:tc>
          <w:tcPr>
            <w:tcW w:w="704" w:type="dxa"/>
            <w:vMerge/>
            <w:shd w:val="clear" w:color="auto" w:fill="auto"/>
          </w:tcPr>
          <w:p w:rsidR="00117513" w:rsidRPr="001A110C" w:rsidRDefault="00117513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EE38E4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obiektów „</w:t>
            </w:r>
            <w:r w:rsidR="00B77F5D">
              <w:rPr>
                <w:sz w:val="12"/>
                <w:szCs w:val="12"/>
              </w:rPr>
              <w:t xml:space="preserve">Bike&amp;Ride” 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 szt.</w:t>
            </w: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A04F1F">
        <w:trPr>
          <w:trHeight w:val="122"/>
        </w:trPr>
        <w:tc>
          <w:tcPr>
            <w:tcW w:w="704" w:type="dxa"/>
            <w:vMerge/>
            <w:shd w:val="clear" w:color="auto" w:fill="auto"/>
          </w:tcPr>
          <w:p w:rsidR="00117513" w:rsidRPr="001A110C" w:rsidRDefault="00117513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EE38E4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Pr="0057596E" w:rsidRDefault="00117513" w:rsidP="00C5788B">
            <w:pPr>
              <w:ind w:left="-108"/>
              <w:rPr>
                <w:sz w:val="12"/>
                <w:szCs w:val="12"/>
              </w:rPr>
            </w:pPr>
            <w:r w:rsidRPr="0057596E">
              <w:rPr>
                <w:sz w:val="12"/>
                <w:szCs w:val="12"/>
              </w:rPr>
              <w:t>Ograniczenie emisji CO2</w:t>
            </w:r>
          </w:p>
        </w:tc>
        <w:tc>
          <w:tcPr>
            <w:tcW w:w="992" w:type="dxa"/>
            <w:shd w:val="clear" w:color="auto" w:fill="auto"/>
          </w:tcPr>
          <w:p w:rsidR="00117513" w:rsidRPr="0057596E" w:rsidRDefault="00CF3C9D" w:rsidP="00C5788B">
            <w:pPr>
              <w:ind w:left="-108"/>
              <w:rPr>
                <w:sz w:val="12"/>
                <w:szCs w:val="12"/>
              </w:rPr>
            </w:pPr>
            <w:r w:rsidRPr="0057596E">
              <w:rPr>
                <w:sz w:val="12"/>
                <w:szCs w:val="12"/>
              </w:rPr>
              <w:t>0,58</w:t>
            </w:r>
            <w:r w:rsidR="00117513" w:rsidRPr="0057596E">
              <w:rPr>
                <w:sz w:val="12"/>
                <w:szCs w:val="12"/>
              </w:rPr>
              <w:t xml:space="preserve"> Mg/rok</w:t>
            </w: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A04F1F">
        <w:trPr>
          <w:trHeight w:val="304"/>
        </w:trPr>
        <w:tc>
          <w:tcPr>
            <w:tcW w:w="704" w:type="dxa"/>
            <w:vMerge w:val="restart"/>
            <w:shd w:val="clear" w:color="auto" w:fill="auto"/>
          </w:tcPr>
          <w:p w:rsidR="00117513" w:rsidRPr="007D45E3" w:rsidRDefault="00117513" w:rsidP="007D45E3">
            <w:pPr>
              <w:ind w:left="14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 w:val="restart"/>
            <w:shd w:val="clear" w:color="auto" w:fill="auto"/>
          </w:tcPr>
          <w:p w:rsidR="00117513" w:rsidRPr="00BE2F84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A04F1F">
        <w:trPr>
          <w:trHeight w:val="561"/>
        </w:trPr>
        <w:tc>
          <w:tcPr>
            <w:tcW w:w="704" w:type="dxa"/>
            <w:vMerge/>
            <w:shd w:val="clear" w:color="auto" w:fill="auto"/>
          </w:tcPr>
          <w:p w:rsidR="00117513" w:rsidRPr="001A110C" w:rsidRDefault="00117513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EE38E4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Pr="009B5946" w:rsidRDefault="00117513" w:rsidP="00C5788B">
            <w:pPr>
              <w:spacing w:line="276" w:lineRule="auto"/>
              <w:ind w:left="-108"/>
              <w:rPr>
                <w:sz w:val="12"/>
                <w:szCs w:val="12"/>
                <w:highlight w:val="yellow"/>
              </w:rPr>
            </w:pPr>
          </w:p>
        </w:tc>
        <w:tc>
          <w:tcPr>
            <w:tcW w:w="99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A04F1F">
        <w:trPr>
          <w:trHeight w:val="140"/>
        </w:trPr>
        <w:tc>
          <w:tcPr>
            <w:tcW w:w="704" w:type="dxa"/>
            <w:vMerge w:val="restart"/>
            <w:shd w:val="clear" w:color="auto" w:fill="auto"/>
          </w:tcPr>
          <w:p w:rsidR="00117513" w:rsidRPr="001A110C" w:rsidRDefault="00117513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2.3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117513" w:rsidRPr="00BE2F84" w:rsidRDefault="00117513" w:rsidP="00C5788B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Roz</w:t>
            </w:r>
            <w:r w:rsidRPr="00BE2F84">
              <w:rPr>
                <w:sz w:val="12"/>
                <w:szCs w:val="12"/>
              </w:rPr>
              <w:t>wój zrównoważonej mobilności miejskiej na terenie Koszalińsko – Kołobrzesko – Białogardzkiego Obszaru Funkcjonalnego poprzez budowę dróg dla rowerów na terenie miasta Białogard.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miasto Białogard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FA4A8D" w:rsidRDefault="00DF40D2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6 104 346,54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FA4A8D" w:rsidRDefault="00DF40D2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6 104 346,54</w:t>
            </w:r>
          </w:p>
        </w:tc>
        <w:tc>
          <w:tcPr>
            <w:tcW w:w="284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117513" w:rsidRPr="00FA4A8D" w:rsidRDefault="00997D53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4 853 397,32</w:t>
            </w:r>
          </w:p>
        </w:tc>
        <w:tc>
          <w:tcPr>
            <w:tcW w:w="255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dróg dla rowerów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722C2D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19,6</w:t>
            </w:r>
            <w:r w:rsidR="00117513" w:rsidRPr="00FA4A8D">
              <w:rPr>
                <w:sz w:val="12"/>
                <w:szCs w:val="12"/>
              </w:rPr>
              <w:t xml:space="preserve"> km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 kwartał/</w:t>
            </w:r>
          </w:p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luty/2017</w:t>
            </w:r>
          </w:p>
        </w:tc>
        <w:tc>
          <w:tcPr>
            <w:tcW w:w="1022" w:type="dxa"/>
            <w:vMerge w:val="restart"/>
            <w:shd w:val="clear" w:color="auto" w:fill="auto"/>
          </w:tcPr>
          <w:p w:rsidR="00117513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III kwartał/</w:t>
            </w:r>
          </w:p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lipiec/2017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kwartał/</w:t>
            </w:r>
          </w:p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grudzień/2019</w:t>
            </w:r>
          </w:p>
        </w:tc>
      </w:tr>
      <w:tr w:rsidR="009B5946" w:rsidRPr="009F3F22" w:rsidTr="00A04F1F">
        <w:trPr>
          <w:trHeight w:val="47"/>
        </w:trPr>
        <w:tc>
          <w:tcPr>
            <w:tcW w:w="704" w:type="dxa"/>
            <w:vMerge/>
            <w:shd w:val="clear" w:color="auto" w:fill="auto"/>
          </w:tcPr>
          <w:p w:rsidR="00117513" w:rsidRPr="001A110C" w:rsidRDefault="00117513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EE38E4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obiektów „Bike&amp;Ride”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 szt.</w:t>
            </w: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A04F1F">
        <w:trPr>
          <w:trHeight w:val="132"/>
        </w:trPr>
        <w:tc>
          <w:tcPr>
            <w:tcW w:w="704" w:type="dxa"/>
            <w:vMerge/>
            <w:shd w:val="clear" w:color="auto" w:fill="auto"/>
          </w:tcPr>
          <w:p w:rsidR="00117513" w:rsidRPr="001A110C" w:rsidRDefault="00117513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EE38E4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Pr="0057596E" w:rsidRDefault="00117513" w:rsidP="00C5788B">
            <w:pPr>
              <w:ind w:left="-108"/>
              <w:rPr>
                <w:sz w:val="12"/>
                <w:szCs w:val="12"/>
              </w:rPr>
            </w:pPr>
            <w:r w:rsidRPr="0057596E">
              <w:rPr>
                <w:sz w:val="12"/>
                <w:szCs w:val="12"/>
              </w:rPr>
              <w:t>Ograniczenie emisji CO2</w:t>
            </w:r>
          </w:p>
        </w:tc>
        <w:tc>
          <w:tcPr>
            <w:tcW w:w="992" w:type="dxa"/>
            <w:shd w:val="clear" w:color="auto" w:fill="auto"/>
          </w:tcPr>
          <w:p w:rsidR="00117513" w:rsidRPr="0057596E" w:rsidRDefault="00722C2D" w:rsidP="00C5788B">
            <w:pPr>
              <w:ind w:left="-108"/>
              <w:rPr>
                <w:sz w:val="12"/>
                <w:szCs w:val="12"/>
              </w:rPr>
            </w:pPr>
            <w:r w:rsidRPr="0057596E">
              <w:rPr>
                <w:sz w:val="12"/>
                <w:szCs w:val="12"/>
              </w:rPr>
              <w:t>3,</w:t>
            </w:r>
            <w:r w:rsidR="00C10C00" w:rsidRPr="0057596E">
              <w:rPr>
                <w:sz w:val="12"/>
                <w:szCs w:val="12"/>
              </w:rPr>
              <w:t>1</w:t>
            </w:r>
            <w:r w:rsidRPr="0057596E">
              <w:rPr>
                <w:sz w:val="12"/>
                <w:szCs w:val="12"/>
              </w:rPr>
              <w:t xml:space="preserve">3 </w:t>
            </w:r>
            <w:r w:rsidR="00117513" w:rsidRPr="0057596E">
              <w:rPr>
                <w:sz w:val="12"/>
                <w:szCs w:val="12"/>
              </w:rPr>
              <w:t>Mg/rok</w:t>
            </w: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A04F1F">
        <w:trPr>
          <w:trHeight w:val="246"/>
        </w:trPr>
        <w:tc>
          <w:tcPr>
            <w:tcW w:w="704" w:type="dxa"/>
            <w:vMerge w:val="restart"/>
            <w:shd w:val="clear" w:color="auto" w:fill="auto"/>
          </w:tcPr>
          <w:p w:rsidR="00117513" w:rsidRPr="001A110C" w:rsidRDefault="00117513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2.3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117513" w:rsidRPr="00EE38E4" w:rsidRDefault="00117513" w:rsidP="00C5788B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Publiczny transport niskoemisyjny na terenie Koszalińsko-Kołobrzesko-Białogardzkiego Obszaru Funkcjonalnego - zakup taboru miejskiego na terenie miasta Białogard.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miasto Białogard/Zakład Komunikacji Miejskiej Sp. z o.o.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FA4A8D" w:rsidRDefault="003E230D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6 283 219,81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FA4A8D" w:rsidRDefault="003E230D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5 110 882,21</w:t>
            </w:r>
          </w:p>
        </w:tc>
        <w:tc>
          <w:tcPr>
            <w:tcW w:w="284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117513" w:rsidRPr="00FA4A8D" w:rsidRDefault="00997D53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4 215 862,51</w:t>
            </w:r>
          </w:p>
        </w:tc>
        <w:tc>
          <w:tcPr>
            <w:tcW w:w="255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Liczba zakupionych jednostek taboru </w:t>
            </w:r>
            <w:r w:rsidRPr="00FA4A8D">
              <w:rPr>
                <w:sz w:val="12"/>
                <w:szCs w:val="12"/>
              </w:rPr>
              <w:t>pasażer</w:t>
            </w:r>
            <w:r>
              <w:rPr>
                <w:sz w:val="12"/>
                <w:szCs w:val="12"/>
              </w:rPr>
              <w:t xml:space="preserve">skiego w publicznym transporcie zbiorowym komunikacji </w:t>
            </w:r>
            <w:r w:rsidRPr="00FA4A8D">
              <w:rPr>
                <w:sz w:val="12"/>
                <w:szCs w:val="12"/>
              </w:rPr>
              <w:t>miejskiej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8 szt.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bCs/>
                <w:sz w:val="12"/>
                <w:szCs w:val="12"/>
              </w:rPr>
              <w:t>IV/XI/2016</w:t>
            </w:r>
          </w:p>
        </w:tc>
        <w:tc>
          <w:tcPr>
            <w:tcW w:w="1022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bCs/>
                <w:sz w:val="12"/>
                <w:szCs w:val="12"/>
              </w:rPr>
              <w:t>I/III/2017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</w:rPr>
              <w:t>I/III/2019</w:t>
            </w:r>
          </w:p>
        </w:tc>
      </w:tr>
      <w:tr w:rsidR="009B5946" w:rsidRPr="009F3F22" w:rsidTr="00A04F1F">
        <w:trPr>
          <w:trHeight w:val="50"/>
        </w:trPr>
        <w:tc>
          <w:tcPr>
            <w:tcW w:w="704" w:type="dxa"/>
            <w:vMerge/>
            <w:shd w:val="clear" w:color="auto" w:fill="auto"/>
          </w:tcPr>
          <w:p w:rsidR="00117513" w:rsidRPr="001A110C" w:rsidRDefault="00117513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EE38E4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57596E">
              <w:rPr>
                <w:sz w:val="12"/>
                <w:szCs w:val="12"/>
              </w:rPr>
              <w:t>Ograniczenie emisji CO2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72,42 Mg/rok</w:t>
            </w: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A04F1F">
        <w:trPr>
          <w:trHeight w:val="266"/>
        </w:trPr>
        <w:tc>
          <w:tcPr>
            <w:tcW w:w="704" w:type="dxa"/>
            <w:vMerge/>
            <w:shd w:val="clear" w:color="auto" w:fill="auto"/>
          </w:tcPr>
          <w:p w:rsidR="00117513" w:rsidRPr="001A110C" w:rsidRDefault="00117513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EE38E4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787A82" w:rsidRDefault="00B1028D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</w:t>
            </w:r>
          </w:p>
          <w:p w:rsidR="00117513" w:rsidRPr="00FA4A8D" w:rsidRDefault="00B1028D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Pojemność </w:t>
            </w:r>
            <w:r w:rsidR="00F51019">
              <w:rPr>
                <w:sz w:val="12"/>
                <w:szCs w:val="12"/>
              </w:rPr>
              <w:t>zakupionego taboru pasażerskiego w publicznym transporcie zbiorowym komunikacji miejskiej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F51019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br/>
              <w:t>452 osoby</w:t>
            </w: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A04F1F">
        <w:trPr>
          <w:trHeight w:val="248"/>
        </w:trPr>
        <w:tc>
          <w:tcPr>
            <w:tcW w:w="704" w:type="dxa"/>
            <w:vMerge w:val="restart"/>
            <w:shd w:val="clear" w:color="auto" w:fill="auto"/>
          </w:tcPr>
          <w:p w:rsidR="00117513" w:rsidRPr="001A110C" w:rsidRDefault="00117513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2.3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117513" w:rsidRPr="00BE2F84" w:rsidRDefault="00117513" w:rsidP="00C5788B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Budowa centrum przesiadkowego w Mielnie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Mielno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FA4A8D" w:rsidRDefault="00402DE4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4 125 957,53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FA4A8D" w:rsidRDefault="00402DE4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3 018 332,54</w:t>
            </w:r>
          </w:p>
        </w:tc>
        <w:tc>
          <w:tcPr>
            <w:tcW w:w="284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117513" w:rsidRPr="00FA4A8D" w:rsidRDefault="00997D53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2 010 349,63</w:t>
            </w:r>
          </w:p>
        </w:tc>
        <w:tc>
          <w:tcPr>
            <w:tcW w:w="255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zintegrowanych węzłów przesiadkowych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 kwartał 2017</w:t>
            </w:r>
          </w:p>
        </w:tc>
        <w:tc>
          <w:tcPr>
            <w:tcW w:w="1022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2017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2019</w:t>
            </w:r>
          </w:p>
        </w:tc>
      </w:tr>
      <w:tr w:rsidR="009B5946" w:rsidRPr="009F3F22" w:rsidTr="00A04F1F">
        <w:trPr>
          <w:trHeight w:val="90"/>
        </w:trPr>
        <w:tc>
          <w:tcPr>
            <w:tcW w:w="704" w:type="dxa"/>
            <w:vMerge/>
            <w:shd w:val="clear" w:color="auto" w:fill="auto"/>
          </w:tcPr>
          <w:p w:rsidR="00117513" w:rsidRPr="001A110C" w:rsidRDefault="00117513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EE38E4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dróg dla rowerów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402DE4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0,31 </w:t>
            </w:r>
            <w:r w:rsidR="00117513" w:rsidRPr="00FA4A8D">
              <w:rPr>
                <w:sz w:val="12"/>
                <w:szCs w:val="12"/>
              </w:rPr>
              <w:t>km</w:t>
            </w: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A04F1F">
        <w:trPr>
          <w:trHeight w:val="90"/>
        </w:trPr>
        <w:tc>
          <w:tcPr>
            <w:tcW w:w="704" w:type="dxa"/>
            <w:vMerge/>
            <w:shd w:val="clear" w:color="auto" w:fill="auto"/>
          </w:tcPr>
          <w:p w:rsidR="00117513" w:rsidRPr="001A110C" w:rsidRDefault="00117513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EE38E4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A04F1F">
        <w:trPr>
          <w:trHeight w:val="90"/>
        </w:trPr>
        <w:tc>
          <w:tcPr>
            <w:tcW w:w="704" w:type="dxa"/>
            <w:vMerge/>
            <w:shd w:val="clear" w:color="auto" w:fill="auto"/>
          </w:tcPr>
          <w:p w:rsidR="00117513" w:rsidRPr="001A110C" w:rsidRDefault="00117513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EE38E4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57596E">
              <w:rPr>
                <w:sz w:val="12"/>
                <w:szCs w:val="12"/>
              </w:rPr>
              <w:t>Ograniczenie emisji CO2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530 Mg/rok</w:t>
            </w: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A04F1F">
        <w:trPr>
          <w:trHeight w:val="76"/>
        </w:trPr>
        <w:tc>
          <w:tcPr>
            <w:tcW w:w="704" w:type="dxa"/>
            <w:vMerge w:val="restart"/>
            <w:shd w:val="clear" w:color="auto" w:fill="auto"/>
          </w:tcPr>
          <w:p w:rsidR="00117513" w:rsidRPr="001A110C" w:rsidRDefault="00117513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2.3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117513" w:rsidRPr="00BE2F84" w:rsidRDefault="00117513" w:rsidP="00C5788B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Bud</w:t>
            </w:r>
            <w:r w:rsidRPr="00BE2F84">
              <w:rPr>
                <w:sz w:val="12"/>
                <w:szCs w:val="12"/>
              </w:rPr>
              <w:t>owa dróg dla rowerów na terenie Gminy Świeszyno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Świeszyno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FA4A8D" w:rsidRDefault="00317169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4 282 450,04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FA4A8D" w:rsidRDefault="00317169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4 282 450,04</w:t>
            </w:r>
          </w:p>
        </w:tc>
        <w:tc>
          <w:tcPr>
            <w:tcW w:w="284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117513" w:rsidRPr="00FA4A8D" w:rsidRDefault="004F07BD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2 696 602,50</w:t>
            </w:r>
          </w:p>
        </w:tc>
        <w:tc>
          <w:tcPr>
            <w:tcW w:w="255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dróg dla rowerów</w:t>
            </w:r>
          </w:p>
        </w:tc>
        <w:tc>
          <w:tcPr>
            <w:tcW w:w="992" w:type="dxa"/>
            <w:shd w:val="clear" w:color="auto" w:fill="auto"/>
          </w:tcPr>
          <w:p w:rsidR="001E17A3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 </w:t>
            </w:r>
          </w:p>
          <w:p w:rsidR="00117513" w:rsidRPr="00FA4A8D" w:rsidRDefault="001E17A3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5,36 </w:t>
            </w:r>
            <w:r w:rsidR="00117513" w:rsidRPr="00FA4A8D">
              <w:rPr>
                <w:sz w:val="12"/>
                <w:szCs w:val="12"/>
              </w:rPr>
              <w:t>km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2017</w:t>
            </w:r>
          </w:p>
        </w:tc>
        <w:tc>
          <w:tcPr>
            <w:tcW w:w="1022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004586"/>
                <w:sz w:val="12"/>
                <w:szCs w:val="12"/>
              </w:rPr>
              <w:t>II kwartał 2018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004586"/>
                <w:sz w:val="12"/>
                <w:szCs w:val="12"/>
              </w:rPr>
              <w:t>III kwartał 2020</w:t>
            </w:r>
          </w:p>
        </w:tc>
      </w:tr>
      <w:tr w:rsidR="009B5946" w:rsidRPr="009F3F22" w:rsidTr="00A04F1F">
        <w:trPr>
          <w:trHeight w:val="47"/>
        </w:trPr>
        <w:tc>
          <w:tcPr>
            <w:tcW w:w="704" w:type="dxa"/>
            <w:vMerge/>
            <w:shd w:val="clear" w:color="auto" w:fill="auto"/>
          </w:tcPr>
          <w:p w:rsidR="00117513" w:rsidRPr="001A110C" w:rsidRDefault="00117513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EE38E4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obiektów Park&amp;Ride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1E17A3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   1</w:t>
            </w:r>
            <w:r w:rsidR="00117513" w:rsidRPr="00FA4A8D">
              <w:rPr>
                <w:sz w:val="12"/>
                <w:szCs w:val="12"/>
              </w:rPr>
              <w:t xml:space="preserve"> szt.</w:t>
            </w: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bCs/>
                <w:color w:val="004586"/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bCs/>
                <w:color w:val="004586"/>
                <w:sz w:val="12"/>
                <w:szCs w:val="12"/>
              </w:rPr>
            </w:pPr>
          </w:p>
        </w:tc>
      </w:tr>
      <w:tr w:rsidR="009B5946" w:rsidRPr="009F3F22" w:rsidTr="00A04F1F">
        <w:trPr>
          <w:trHeight w:val="68"/>
        </w:trPr>
        <w:tc>
          <w:tcPr>
            <w:tcW w:w="704" w:type="dxa"/>
            <w:vMerge/>
            <w:shd w:val="clear" w:color="auto" w:fill="auto"/>
          </w:tcPr>
          <w:p w:rsidR="00117513" w:rsidRPr="001A110C" w:rsidRDefault="00117513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EE38E4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57596E">
              <w:rPr>
                <w:sz w:val="12"/>
                <w:szCs w:val="12"/>
              </w:rPr>
              <w:t>Ograniczenie emisji CO2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0,</w:t>
            </w:r>
            <w:r w:rsidR="00B4548B">
              <w:rPr>
                <w:sz w:val="12"/>
                <w:szCs w:val="12"/>
              </w:rPr>
              <w:t xml:space="preserve">08 </w:t>
            </w:r>
            <w:r w:rsidRPr="00FA4A8D">
              <w:rPr>
                <w:sz w:val="12"/>
                <w:szCs w:val="12"/>
              </w:rPr>
              <w:t xml:space="preserve"> Mg/rok</w:t>
            </w: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bCs/>
                <w:color w:val="004586"/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bCs/>
                <w:color w:val="004586"/>
                <w:sz w:val="12"/>
                <w:szCs w:val="12"/>
              </w:rPr>
            </w:pPr>
          </w:p>
        </w:tc>
      </w:tr>
      <w:tr w:rsidR="00117513" w:rsidRPr="009F3F22" w:rsidTr="00A04F1F">
        <w:trPr>
          <w:trHeight w:val="340"/>
        </w:trPr>
        <w:tc>
          <w:tcPr>
            <w:tcW w:w="704" w:type="dxa"/>
            <w:vMerge w:val="restart"/>
            <w:shd w:val="clear" w:color="auto" w:fill="auto"/>
          </w:tcPr>
          <w:p w:rsidR="00117513" w:rsidRPr="001A110C" w:rsidRDefault="00117513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2.3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117513" w:rsidRPr="00BE2F84" w:rsidRDefault="00117513" w:rsidP="00C5788B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Zakup taboru niskoemisyjnego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Miejski Zakład Komunikacji Spółka z o.o. w Koszalinie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57596E" w:rsidRDefault="00467CCA" w:rsidP="00C5788B">
            <w:pPr>
              <w:ind w:left="-108"/>
              <w:rPr>
                <w:sz w:val="12"/>
                <w:szCs w:val="12"/>
              </w:rPr>
            </w:pPr>
            <w:r w:rsidRPr="0057596E">
              <w:rPr>
                <w:sz w:val="12"/>
                <w:szCs w:val="12"/>
              </w:rPr>
              <w:br/>
              <w:t>6 876</w:t>
            </w:r>
            <w:r w:rsidR="00D26F7B" w:rsidRPr="0057596E">
              <w:rPr>
                <w:sz w:val="12"/>
                <w:szCs w:val="12"/>
              </w:rPr>
              <w:t> </w:t>
            </w:r>
            <w:r w:rsidRPr="0057596E">
              <w:rPr>
                <w:sz w:val="12"/>
                <w:szCs w:val="12"/>
              </w:rPr>
              <w:t>438</w:t>
            </w:r>
            <w:r w:rsidR="00D26F7B" w:rsidRPr="0057596E">
              <w:rPr>
                <w:sz w:val="12"/>
                <w:szCs w:val="12"/>
              </w:rPr>
              <w:t>,00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57596E" w:rsidRDefault="00191A7E" w:rsidP="00C5788B">
            <w:pPr>
              <w:ind w:left="-108"/>
              <w:rPr>
                <w:sz w:val="12"/>
                <w:szCs w:val="12"/>
              </w:rPr>
            </w:pPr>
            <w:r w:rsidRPr="009B5946">
              <w:rPr>
                <w:sz w:val="12"/>
                <w:szCs w:val="12"/>
              </w:rPr>
              <w:t>5 590 600,00</w:t>
            </w:r>
          </w:p>
        </w:tc>
        <w:tc>
          <w:tcPr>
            <w:tcW w:w="284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117513" w:rsidRPr="00FA4A8D" w:rsidRDefault="004F07BD" w:rsidP="00DD77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3 892 853,41</w:t>
            </w:r>
            <w:r w:rsidR="00467CCA">
              <w:rPr>
                <w:sz w:val="12"/>
                <w:szCs w:val="12"/>
              </w:rPr>
              <w:t xml:space="preserve"> – (</w:t>
            </w:r>
          </w:p>
        </w:tc>
        <w:tc>
          <w:tcPr>
            <w:tcW w:w="255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zakupionych jednostek taboru pasażerskiego w publicznym transporcie zbiorowym komunikacji miejskiej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7 szt.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Grudzień 2016</w:t>
            </w:r>
          </w:p>
        </w:tc>
        <w:tc>
          <w:tcPr>
            <w:tcW w:w="1022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2016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 IV kwartał 2017</w:t>
            </w:r>
          </w:p>
        </w:tc>
      </w:tr>
      <w:tr w:rsidR="009B5946" w:rsidRPr="009F3F22" w:rsidTr="00A04F1F">
        <w:trPr>
          <w:trHeight w:val="164"/>
        </w:trPr>
        <w:tc>
          <w:tcPr>
            <w:tcW w:w="704" w:type="dxa"/>
            <w:vMerge/>
            <w:shd w:val="clear" w:color="auto" w:fill="auto"/>
          </w:tcPr>
          <w:p w:rsidR="00117513" w:rsidRPr="001A110C" w:rsidRDefault="00117513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EE38E4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57596E">
              <w:rPr>
                <w:sz w:val="12"/>
                <w:szCs w:val="12"/>
              </w:rPr>
              <w:t>Ograniczenie  emisji CO2</w:t>
            </w:r>
          </w:p>
        </w:tc>
        <w:tc>
          <w:tcPr>
            <w:tcW w:w="992" w:type="dxa"/>
            <w:shd w:val="clear" w:color="auto" w:fill="auto"/>
          </w:tcPr>
          <w:p w:rsidR="00467CCA" w:rsidRDefault="00467CCA" w:rsidP="00C5788B">
            <w:pPr>
              <w:ind w:left="-108"/>
              <w:rPr>
                <w:sz w:val="12"/>
                <w:szCs w:val="12"/>
              </w:rPr>
            </w:pPr>
          </w:p>
          <w:p w:rsidR="00117513" w:rsidRPr="00FA4A8D" w:rsidRDefault="00467CCA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27,07</w:t>
            </w:r>
            <w:r w:rsidR="00117513" w:rsidRPr="00FA4A8D">
              <w:rPr>
                <w:sz w:val="12"/>
                <w:szCs w:val="12"/>
              </w:rPr>
              <w:t xml:space="preserve"> Mg/rok</w:t>
            </w: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A04F1F">
        <w:trPr>
          <w:trHeight w:val="168"/>
        </w:trPr>
        <w:tc>
          <w:tcPr>
            <w:tcW w:w="704" w:type="dxa"/>
            <w:vMerge w:val="restart"/>
            <w:shd w:val="clear" w:color="auto" w:fill="auto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117513" w:rsidRPr="00D0408A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2.3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117513" w:rsidRPr="00BE2F84" w:rsidRDefault="00117513" w:rsidP="00A54DB0">
            <w:pPr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Budowa drogi dla rowerów na terenie Gminy Białogard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29.08.2018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1B465B" w:rsidRDefault="00117513" w:rsidP="001B465B">
            <w:pPr>
              <w:ind w:left="-108"/>
              <w:rPr>
                <w:sz w:val="12"/>
                <w:szCs w:val="12"/>
              </w:rPr>
            </w:pPr>
            <w:r w:rsidRPr="002148F6">
              <w:rPr>
                <w:sz w:val="12"/>
                <w:szCs w:val="12"/>
              </w:rPr>
              <w:t>Gmina Białogard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4 165 000,00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4 165 000,00</w:t>
            </w:r>
          </w:p>
        </w:tc>
        <w:tc>
          <w:tcPr>
            <w:tcW w:w="284" w:type="dxa"/>
            <w:vMerge w:val="restart"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3 200 000,00</w:t>
            </w:r>
          </w:p>
        </w:tc>
        <w:tc>
          <w:tcPr>
            <w:tcW w:w="2552" w:type="dxa"/>
            <w:shd w:val="clear" w:color="auto" w:fill="auto"/>
          </w:tcPr>
          <w:p w:rsidR="00117513" w:rsidRPr="00955D6E" w:rsidRDefault="00117513" w:rsidP="001B465B">
            <w:pPr>
              <w:ind w:left="-108"/>
              <w:rPr>
                <w:sz w:val="12"/>
                <w:szCs w:val="12"/>
              </w:rPr>
            </w:pPr>
            <w:r w:rsidRPr="00B8699D">
              <w:rPr>
                <w:sz w:val="12"/>
                <w:szCs w:val="12"/>
              </w:rPr>
              <w:t>Długość wspartej infrastruktury rowerowej</w:t>
            </w:r>
          </w:p>
        </w:tc>
        <w:tc>
          <w:tcPr>
            <w:tcW w:w="992" w:type="dxa"/>
            <w:shd w:val="clear" w:color="auto" w:fill="auto"/>
          </w:tcPr>
          <w:p w:rsidR="00117513" w:rsidRPr="00955D6E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7,2 km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grudzień 2018</w:t>
            </w:r>
          </w:p>
        </w:tc>
        <w:tc>
          <w:tcPr>
            <w:tcW w:w="1022" w:type="dxa"/>
            <w:vMerge w:val="restart"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kwiecień 2019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grudzień 2020</w:t>
            </w:r>
          </w:p>
        </w:tc>
      </w:tr>
      <w:tr w:rsidR="009B5946" w:rsidRPr="009F3F22" w:rsidTr="00A04F1F">
        <w:trPr>
          <w:trHeight w:val="168"/>
        </w:trPr>
        <w:tc>
          <w:tcPr>
            <w:tcW w:w="704" w:type="dxa"/>
            <w:vMerge/>
            <w:shd w:val="clear" w:color="auto" w:fill="auto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EE38E4" w:rsidRDefault="00117513" w:rsidP="00DD6739">
            <w:pPr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2148F6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Pr="00B8699D" w:rsidRDefault="00117513" w:rsidP="00B8699D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Szacowany roczny </w:t>
            </w:r>
            <w:r w:rsidRPr="00B8699D">
              <w:rPr>
                <w:sz w:val="12"/>
                <w:szCs w:val="12"/>
              </w:rPr>
              <w:t xml:space="preserve">spadek emisji </w:t>
            </w:r>
            <w:r>
              <w:rPr>
                <w:sz w:val="12"/>
                <w:szCs w:val="12"/>
              </w:rPr>
              <w:t xml:space="preserve">gazów </w:t>
            </w:r>
            <w:r w:rsidRPr="00B8699D">
              <w:rPr>
                <w:sz w:val="12"/>
                <w:szCs w:val="12"/>
              </w:rPr>
              <w:t>cieplarnianych</w:t>
            </w:r>
          </w:p>
        </w:tc>
        <w:tc>
          <w:tcPr>
            <w:tcW w:w="992" w:type="dxa"/>
            <w:shd w:val="clear" w:color="auto" w:fill="auto"/>
          </w:tcPr>
          <w:p w:rsidR="00117513" w:rsidRDefault="00117513" w:rsidP="00B8699D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1,31 tony/rok</w:t>
            </w:r>
          </w:p>
        </w:tc>
        <w:tc>
          <w:tcPr>
            <w:tcW w:w="992" w:type="dxa"/>
            <w:vMerge/>
            <w:shd w:val="clear" w:color="auto" w:fill="auto"/>
          </w:tcPr>
          <w:p w:rsidR="00117513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Default="00117513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A04F1F">
        <w:trPr>
          <w:trHeight w:val="168"/>
        </w:trPr>
        <w:tc>
          <w:tcPr>
            <w:tcW w:w="704" w:type="dxa"/>
            <w:vMerge w:val="restart"/>
            <w:shd w:val="clear" w:color="auto" w:fill="auto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117513" w:rsidRPr="00D0408A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2.3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117513" w:rsidRPr="00BE2F84" w:rsidRDefault="00117513" w:rsidP="00A54DB0">
            <w:pPr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Budowa drogi rowerowej na ul. Dworcowej w Białogardzie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29.08.2018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1B465B" w:rsidRDefault="00117513" w:rsidP="001B465B">
            <w:pPr>
              <w:ind w:left="-108"/>
              <w:rPr>
                <w:sz w:val="12"/>
                <w:szCs w:val="12"/>
              </w:rPr>
            </w:pPr>
            <w:r w:rsidRPr="002148F6">
              <w:rPr>
                <w:sz w:val="12"/>
                <w:szCs w:val="12"/>
              </w:rPr>
              <w:t>Gmina Białogard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Default="00117513" w:rsidP="00C76BD1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450 000,00</w:t>
            </w:r>
          </w:p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450 000,00</w:t>
            </w:r>
          </w:p>
        </w:tc>
        <w:tc>
          <w:tcPr>
            <w:tcW w:w="284" w:type="dxa"/>
            <w:vMerge w:val="restart"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382 500,00</w:t>
            </w:r>
          </w:p>
        </w:tc>
        <w:tc>
          <w:tcPr>
            <w:tcW w:w="2552" w:type="dxa"/>
            <w:shd w:val="clear" w:color="auto" w:fill="auto"/>
          </w:tcPr>
          <w:p w:rsidR="00117513" w:rsidRPr="00955D6E" w:rsidRDefault="00117513" w:rsidP="001B465B">
            <w:pPr>
              <w:ind w:left="-108"/>
              <w:rPr>
                <w:sz w:val="12"/>
                <w:szCs w:val="12"/>
              </w:rPr>
            </w:pPr>
            <w:r w:rsidRPr="0050043D">
              <w:rPr>
                <w:sz w:val="12"/>
                <w:szCs w:val="12"/>
              </w:rPr>
              <w:t>Długość wspartej infrastruktury rowerowej</w:t>
            </w:r>
          </w:p>
        </w:tc>
        <w:tc>
          <w:tcPr>
            <w:tcW w:w="992" w:type="dxa"/>
            <w:shd w:val="clear" w:color="auto" w:fill="auto"/>
          </w:tcPr>
          <w:p w:rsidR="00117513" w:rsidRPr="00955D6E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0,33 km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czerwiec 2019</w:t>
            </w:r>
          </w:p>
        </w:tc>
        <w:tc>
          <w:tcPr>
            <w:tcW w:w="1022" w:type="dxa"/>
            <w:vMerge w:val="restart"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luty 2020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grudzień 2020</w:t>
            </w:r>
          </w:p>
        </w:tc>
      </w:tr>
      <w:tr w:rsidR="009B5946" w:rsidRPr="009F3F22" w:rsidTr="00A04F1F">
        <w:trPr>
          <w:trHeight w:val="168"/>
        </w:trPr>
        <w:tc>
          <w:tcPr>
            <w:tcW w:w="704" w:type="dxa"/>
            <w:vMerge/>
            <w:shd w:val="clear" w:color="auto" w:fill="auto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EE38E4" w:rsidRDefault="00117513" w:rsidP="00DD6739">
            <w:pPr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2148F6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Default="00117513" w:rsidP="00C76BD1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Pr="00955D6E" w:rsidRDefault="00117513" w:rsidP="001B465B">
            <w:pPr>
              <w:ind w:left="-108"/>
              <w:rPr>
                <w:sz w:val="12"/>
                <w:szCs w:val="12"/>
              </w:rPr>
            </w:pPr>
            <w:r w:rsidRPr="0050043D">
              <w:rPr>
                <w:sz w:val="12"/>
                <w:szCs w:val="12"/>
              </w:rPr>
              <w:t>Szacowany roczny spadek emisji gazów cieplarnianych</w:t>
            </w:r>
          </w:p>
        </w:tc>
        <w:tc>
          <w:tcPr>
            <w:tcW w:w="992" w:type="dxa"/>
            <w:shd w:val="clear" w:color="auto" w:fill="auto"/>
          </w:tcPr>
          <w:p w:rsidR="00117513" w:rsidRPr="00955D6E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0,0541 tony równoważnika CO</w:t>
            </w:r>
            <w:r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92" w:type="dxa"/>
            <w:vMerge/>
            <w:shd w:val="clear" w:color="auto" w:fill="auto"/>
          </w:tcPr>
          <w:p w:rsidR="00117513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Default="00117513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A04F1F">
        <w:trPr>
          <w:trHeight w:val="168"/>
        </w:trPr>
        <w:tc>
          <w:tcPr>
            <w:tcW w:w="704" w:type="dxa"/>
            <w:vMerge w:val="restart"/>
            <w:shd w:val="clear" w:color="auto" w:fill="auto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117513" w:rsidRPr="00D0408A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2.3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117513" w:rsidRPr="00BE2F84" w:rsidRDefault="00117513" w:rsidP="00A54DB0">
            <w:pPr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Budowa centrum przesiadkowego w Biesiekierzu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29.08.2018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1B465B" w:rsidRDefault="00117513" w:rsidP="001B465B">
            <w:pPr>
              <w:ind w:left="-108"/>
              <w:rPr>
                <w:sz w:val="12"/>
                <w:szCs w:val="12"/>
              </w:rPr>
            </w:pPr>
            <w:r w:rsidRPr="002148F6">
              <w:rPr>
                <w:sz w:val="12"/>
                <w:szCs w:val="12"/>
              </w:rPr>
              <w:t>Gmina Biesiekierz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488 900,00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488 900,00</w:t>
            </w:r>
          </w:p>
        </w:tc>
        <w:tc>
          <w:tcPr>
            <w:tcW w:w="284" w:type="dxa"/>
            <w:vMerge w:val="restart"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415 565,00</w:t>
            </w:r>
          </w:p>
        </w:tc>
        <w:tc>
          <w:tcPr>
            <w:tcW w:w="2552" w:type="dxa"/>
            <w:shd w:val="clear" w:color="auto" w:fill="auto"/>
          </w:tcPr>
          <w:p w:rsidR="00117513" w:rsidRPr="00955D6E" w:rsidRDefault="00117513" w:rsidP="001B465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wybudowanych zintegrowanych węzłów przesiadkowych</w:t>
            </w:r>
          </w:p>
        </w:tc>
        <w:tc>
          <w:tcPr>
            <w:tcW w:w="992" w:type="dxa"/>
            <w:shd w:val="clear" w:color="auto" w:fill="auto"/>
          </w:tcPr>
          <w:p w:rsidR="00117513" w:rsidRPr="00955D6E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marzec 2019</w:t>
            </w:r>
          </w:p>
        </w:tc>
        <w:tc>
          <w:tcPr>
            <w:tcW w:w="1022" w:type="dxa"/>
            <w:vMerge w:val="restart"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wrzesień 2019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październik 2020</w:t>
            </w:r>
          </w:p>
        </w:tc>
      </w:tr>
      <w:tr w:rsidR="009B5946" w:rsidRPr="009F3F22" w:rsidTr="00A04F1F">
        <w:trPr>
          <w:trHeight w:val="168"/>
        </w:trPr>
        <w:tc>
          <w:tcPr>
            <w:tcW w:w="704" w:type="dxa"/>
            <w:vMerge/>
            <w:shd w:val="clear" w:color="auto" w:fill="auto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Pr="00D0408A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EE38E4" w:rsidRDefault="00117513" w:rsidP="00D0408A">
            <w:pPr>
              <w:spacing w:before="120" w:after="120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1B465B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Default="00117513" w:rsidP="00C76BD1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wybudowanych obiektów „parkuj i jedź”</w:t>
            </w:r>
          </w:p>
          <w:p w:rsidR="00117513" w:rsidRPr="00955D6E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shd w:val="clear" w:color="auto" w:fill="auto"/>
          </w:tcPr>
          <w:p w:rsidR="00117513" w:rsidRPr="00955D6E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A04F1F">
        <w:trPr>
          <w:trHeight w:val="168"/>
        </w:trPr>
        <w:tc>
          <w:tcPr>
            <w:tcW w:w="704" w:type="dxa"/>
            <w:vMerge/>
            <w:shd w:val="clear" w:color="auto" w:fill="auto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Pr="00D0408A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EE38E4" w:rsidRDefault="00117513" w:rsidP="00D0408A">
            <w:pPr>
              <w:spacing w:before="120" w:after="120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1B465B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Default="00117513" w:rsidP="00C76BD1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utworzonych, zmodernizowanych przystanków autobusowych i tramwajowych</w:t>
            </w:r>
          </w:p>
          <w:p w:rsidR="00117513" w:rsidRPr="00955D6E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shd w:val="clear" w:color="auto" w:fill="auto"/>
          </w:tcPr>
          <w:p w:rsidR="00117513" w:rsidRPr="00955D6E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A04F1F">
        <w:trPr>
          <w:trHeight w:val="168"/>
        </w:trPr>
        <w:tc>
          <w:tcPr>
            <w:tcW w:w="704" w:type="dxa"/>
            <w:vMerge/>
            <w:shd w:val="clear" w:color="auto" w:fill="auto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Pr="00D0408A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EE38E4" w:rsidRDefault="00117513" w:rsidP="00D0408A">
            <w:pPr>
              <w:spacing w:before="120" w:after="120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1B465B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Pr="00955D6E" w:rsidRDefault="00117513" w:rsidP="001B465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miejsc postojowych w wybudowanych obiektach „parkuj i jedź”</w:t>
            </w:r>
          </w:p>
        </w:tc>
        <w:tc>
          <w:tcPr>
            <w:tcW w:w="992" w:type="dxa"/>
            <w:shd w:val="clear" w:color="auto" w:fill="auto"/>
          </w:tcPr>
          <w:p w:rsidR="00117513" w:rsidRPr="00955D6E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 szt.</w:t>
            </w: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A04F1F">
        <w:trPr>
          <w:trHeight w:val="168"/>
        </w:trPr>
        <w:tc>
          <w:tcPr>
            <w:tcW w:w="704" w:type="dxa"/>
            <w:vMerge/>
            <w:shd w:val="clear" w:color="auto" w:fill="auto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Pr="00D0408A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EE38E4" w:rsidRDefault="00117513" w:rsidP="00D0408A">
            <w:pPr>
              <w:spacing w:before="120" w:after="120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1B465B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Default="00117513" w:rsidP="00C76BD1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miejsc postojowych dla osób niepełnosprawnych w wybudowanych obiektach „parkuj i jedź”</w:t>
            </w:r>
          </w:p>
          <w:p w:rsidR="00117513" w:rsidRPr="00955D6E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shd w:val="clear" w:color="auto" w:fill="auto"/>
          </w:tcPr>
          <w:p w:rsidR="00117513" w:rsidRPr="00955D6E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A04F1F">
        <w:trPr>
          <w:trHeight w:val="168"/>
        </w:trPr>
        <w:tc>
          <w:tcPr>
            <w:tcW w:w="704" w:type="dxa"/>
            <w:vMerge/>
            <w:shd w:val="clear" w:color="auto" w:fill="auto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Pr="00D0408A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EE38E4" w:rsidRDefault="00117513" w:rsidP="00D0408A">
            <w:pPr>
              <w:spacing w:before="120" w:after="120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1B465B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Pr="00955D6E" w:rsidRDefault="00117513" w:rsidP="001B465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stanowisk postojowych w wybudowanych obiektach „Bike&amp;Ride”</w:t>
            </w:r>
          </w:p>
        </w:tc>
        <w:tc>
          <w:tcPr>
            <w:tcW w:w="992" w:type="dxa"/>
            <w:shd w:val="clear" w:color="auto" w:fill="auto"/>
          </w:tcPr>
          <w:p w:rsidR="00117513" w:rsidRPr="00955D6E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10 szt.</w:t>
            </w: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A04F1F">
        <w:trPr>
          <w:trHeight w:val="168"/>
        </w:trPr>
        <w:tc>
          <w:tcPr>
            <w:tcW w:w="704" w:type="dxa"/>
            <w:vMerge/>
            <w:shd w:val="clear" w:color="auto" w:fill="auto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Pr="00D0408A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EE38E4" w:rsidRDefault="00117513" w:rsidP="00D0408A">
            <w:pPr>
              <w:spacing w:before="120" w:after="120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1B465B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Default="00117513" w:rsidP="00C76BD1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zrealizowanych działań informacyjno-promocyjnych</w:t>
            </w:r>
          </w:p>
          <w:p w:rsidR="00117513" w:rsidRPr="00955D6E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shd w:val="clear" w:color="auto" w:fill="auto"/>
          </w:tcPr>
          <w:p w:rsidR="00117513" w:rsidRPr="00955D6E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 szt.</w:t>
            </w: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A04F1F">
        <w:trPr>
          <w:trHeight w:val="168"/>
        </w:trPr>
        <w:tc>
          <w:tcPr>
            <w:tcW w:w="704" w:type="dxa"/>
            <w:vMerge/>
            <w:shd w:val="clear" w:color="auto" w:fill="auto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Pr="00D0408A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EE38E4" w:rsidRDefault="00117513" w:rsidP="00D0408A">
            <w:pPr>
              <w:spacing w:before="120" w:after="120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1B465B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Default="00117513" w:rsidP="00C76BD1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Szacowany spadek emisji gazów cieplarnianych</w:t>
            </w:r>
          </w:p>
          <w:p w:rsidR="00117513" w:rsidRDefault="00117513" w:rsidP="00C76BD1">
            <w:pPr>
              <w:ind w:left="-108"/>
              <w:rPr>
                <w:sz w:val="12"/>
                <w:szCs w:val="12"/>
              </w:rPr>
            </w:pPr>
          </w:p>
          <w:p w:rsidR="00117513" w:rsidRDefault="00117513" w:rsidP="00C76BD1">
            <w:pPr>
              <w:ind w:left="-108"/>
              <w:rPr>
                <w:sz w:val="12"/>
                <w:szCs w:val="12"/>
              </w:rPr>
            </w:pPr>
          </w:p>
          <w:p w:rsidR="00117513" w:rsidRPr="00955D6E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shd w:val="clear" w:color="auto" w:fill="auto"/>
          </w:tcPr>
          <w:p w:rsidR="00117513" w:rsidRPr="00955D6E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89 tony równoważnika CO</w:t>
            </w:r>
            <w:r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A04F1F">
        <w:trPr>
          <w:trHeight w:val="168"/>
        </w:trPr>
        <w:tc>
          <w:tcPr>
            <w:tcW w:w="704" w:type="dxa"/>
            <w:vMerge/>
            <w:shd w:val="clear" w:color="auto" w:fill="auto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Pr="00D0408A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EE38E4" w:rsidRDefault="00117513" w:rsidP="00D0408A">
            <w:pPr>
              <w:spacing w:before="120" w:after="120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1B465B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Default="00117513" w:rsidP="00C76BD1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Zasięg zrealizowanych przedsięwzięć edukacyjno-promocyjnych oraz informacyjnych</w:t>
            </w:r>
          </w:p>
          <w:p w:rsidR="00117513" w:rsidRPr="00955D6E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shd w:val="clear" w:color="auto" w:fill="auto"/>
          </w:tcPr>
          <w:p w:rsidR="00117513" w:rsidRPr="00955D6E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400 osób</w:t>
            </w: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A04F1F">
        <w:trPr>
          <w:trHeight w:val="168"/>
        </w:trPr>
        <w:tc>
          <w:tcPr>
            <w:tcW w:w="704" w:type="dxa"/>
            <w:vMerge w:val="restart"/>
            <w:shd w:val="clear" w:color="auto" w:fill="auto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117513" w:rsidRPr="00D0408A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2.3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117513" w:rsidRPr="00BE2F84" w:rsidRDefault="00117513" w:rsidP="00A54DB0">
            <w:pPr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B</w:t>
            </w:r>
            <w:r w:rsidRPr="00BE2F84">
              <w:rPr>
                <w:sz w:val="12"/>
                <w:szCs w:val="12"/>
              </w:rPr>
              <w:t>udowa centrum przesiadkowego w Grzybowie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29.08.2018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1B465B" w:rsidRDefault="00117513" w:rsidP="001B465B">
            <w:pPr>
              <w:ind w:left="-108"/>
              <w:rPr>
                <w:sz w:val="12"/>
                <w:szCs w:val="12"/>
              </w:rPr>
            </w:pPr>
            <w:r w:rsidRPr="002148F6">
              <w:rPr>
                <w:sz w:val="12"/>
                <w:szCs w:val="12"/>
              </w:rPr>
              <w:t>Gmina Kołobrzeg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1 000 000,00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125 000,00</w:t>
            </w:r>
          </w:p>
        </w:tc>
        <w:tc>
          <w:tcPr>
            <w:tcW w:w="284" w:type="dxa"/>
            <w:vMerge w:val="restart"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53 233,00</w:t>
            </w:r>
          </w:p>
        </w:tc>
        <w:tc>
          <w:tcPr>
            <w:tcW w:w="2552" w:type="dxa"/>
            <w:shd w:val="clear" w:color="auto" w:fill="auto"/>
          </w:tcPr>
          <w:p w:rsidR="00117513" w:rsidRPr="00955D6E" w:rsidRDefault="00117513" w:rsidP="001B465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Szacowany spadek emisji gazów cieplarnianych</w:t>
            </w:r>
          </w:p>
        </w:tc>
        <w:tc>
          <w:tcPr>
            <w:tcW w:w="992" w:type="dxa"/>
            <w:shd w:val="clear" w:color="auto" w:fill="auto"/>
          </w:tcPr>
          <w:p w:rsidR="00117513" w:rsidRPr="00955D6E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0,02 tony równoważnika CO</w:t>
            </w:r>
            <w:r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wrzesień 2019</w:t>
            </w:r>
          </w:p>
        </w:tc>
        <w:tc>
          <w:tcPr>
            <w:tcW w:w="1022" w:type="dxa"/>
            <w:vMerge w:val="restart"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październik 2019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maj 2020</w:t>
            </w:r>
          </w:p>
        </w:tc>
      </w:tr>
      <w:tr w:rsidR="009B5946" w:rsidRPr="009F3F22" w:rsidTr="00A04F1F">
        <w:trPr>
          <w:trHeight w:val="168"/>
        </w:trPr>
        <w:tc>
          <w:tcPr>
            <w:tcW w:w="704" w:type="dxa"/>
            <w:vMerge/>
            <w:shd w:val="clear" w:color="auto" w:fill="auto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Pr="00D0408A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EE38E4" w:rsidRDefault="00117513" w:rsidP="00A54DB0">
            <w:pPr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1B465B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Pr="00955D6E" w:rsidRDefault="00117513" w:rsidP="001B465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Długość wspartej infrastruktury rowerowej</w:t>
            </w:r>
          </w:p>
        </w:tc>
        <w:tc>
          <w:tcPr>
            <w:tcW w:w="992" w:type="dxa"/>
            <w:shd w:val="clear" w:color="auto" w:fill="auto"/>
          </w:tcPr>
          <w:p w:rsidR="00117513" w:rsidRPr="00FB53AA" w:rsidRDefault="00117513" w:rsidP="00C76BD1">
            <w:pPr>
              <w:ind w:left="-108"/>
              <w:rPr>
                <w:sz w:val="12"/>
                <w:szCs w:val="12"/>
              </w:rPr>
            </w:pPr>
            <w:r w:rsidRPr="00FB53AA">
              <w:rPr>
                <w:sz w:val="12"/>
                <w:szCs w:val="12"/>
              </w:rPr>
              <w:t>0,3 km</w:t>
            </w:r>
          </w:p>
          <w:p w:rsidR="00117513" w:rsidRPr="00955D6E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A04F1F">
        <w:trPr>
          <w:trHeight w:val="168"/>
        </w:trPr>
        <w:tc>
          <w:tcPr>
            <w:tcW w:w="704" w:type="dxa"/>
            <w:vMerge/>
            <w:shd w:val="clear" w:color="auto" w:fill="auto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Pr="00D0408A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EE38E4" w:rsidRDefault="00117513" w:rsidP="00DD6739">
            <w:pPr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1B465B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Default="00117513" w:rsidP="00C76BD1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wybudowanych zintegrowanych węzłów przesiadkowych</w:t>
            </w:r>
          </w:p>
          <w:p w:rsidR="00117513" w:rsidRPr="00955D6E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shd w:val="clear" w:color="auto" w:fill="auto"/>
          </w:tcPr>
          <w:p w:rsidR="00117513" w:rsidRPr="00955D6E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A04F1F">
        <w:trPr>
          <w:trHeight w:val="168"/>
        </w:trPr>
        <w:tc>
          <w:tcPr>
            <w:tcW w:w="704" w:type="dxa"/>
            <w:vMerge/>
            <w:shd w:val="clear" w:color="auto" w:fill="auto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Pr="00D0408A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EE38E4" w:rsidRDefault="00117513" w:rsidP="00DD6739">
            <w:pPr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1B465B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Default="00117513" w:rsidP="00C76BD1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wybudowanych obiektów „parkuj i jedź”</w:t>
            </w:r>
          </w:p>
          <w:p w:rsidR="00117513" w:rsidRPr="00955D6E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shd w:val="clear" w:color="auto" w:fill="auto"/>
          </w:tcPr>
          <w:p w:rsidR="00117513" w:rsidRPr="00955D6E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A04F1F">
        <w:trPr>
          <w:trHeight w:val="168"/>
        </w:trPr>
        <w:tc>
          <w:tcPr>
            <w:tcW w:w="704" w:type="dxa"/>
            <w:vMerge/>
            <w:shd w:val="clear" w:color="auto" w:fill="auto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Pr="00D0408A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EE38E4" w:rsidRDefault="00117513" w:rsidP="00DD6739">
            <w:pPr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1B465B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Default="00117513" w:rsidP="00C76BD1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miejsc postojowych w wybudowanych obiektach „parkuj i jedź”</w:t>
            </w:r>
          </w:p>
          <w:p w:rsidR="00117513" w:rsidRPr="00955D6E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shd w:val="clear" w:color="auto" w:fill="auto"/>
          </w:tcPr>
          <w:p w:rsidR="00117513" w:rsidRPr="00955D6E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40 szt.</w:t>
            </w: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A04F1F">
        <w:trPr>
          <w:trHeight w:val="168"/>
        </w:trPr>
        <w:tc>
          <w:tcPr>
            <w:tcW w:w="704" w:type="dxa"/>
            <w:vMerge/>
            <w:shd w:val="clear" w:color="auto" w:fill="auto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Pr="00D0408A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EE38E4" w:rsidRDefault="00117513" w:rsidP="00DD6739">
            <w:pPr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1B465B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Default="00117513" w:rsidP="00C76BD1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miejsc postojowych dla osób niepełnosprawnych w wybudowanych obiektach „parkuj i jedź”</w:t>
            </w:r>
          </w:p>
          <w:p w:rsidR="00117513" w:rsidRPr="00955D6E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shd w:val="clear" w:color="auto" w:fill="auto"/>
          </w:tcPr>
          <w:p w:rsidR="00117513" w:rsidRPr="00955D6E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 szt.</w:t>
            </w: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A04F1F">
        <w:trPr>
          <w:trHeight w:val="168"/>
        </w:trPr>
        <w:tc>
          <w:tcPr>
            <w:tcW w:w="704" w:type="dxa"/>
            <w:vMerge w:val="restart"/>
            <w:shd w:val="clear" w:color="auto" w:fill="auto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117513" w:rsidRPr="00D0408A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2.3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117513" w:rsidRPr="00BE2F84" w:rsidRDefault="00117513" w:rsidP="00DD6739">
            <w:pPr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Połączenie tras rowerowych</w:t>
            </w:r>
            <w:r w:rsidRPr="00BE2F84">
              <w:rPr>
                <w:sz w:val="12"/>
                <w:szCs w:val="12"/>
              </w:rPr>
              <w:t xml:space="preserve"> w centrum Mielna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29.08.2018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1B465B" w:rsidRDefault="00117513" w:rsidP="001B465B">
            <w:pPr>
              <w:ind w:left="-108"/>
              <w:rPr>
                <w:sz w:val="12"/>
                <w:szCs w:val="12"/>
              </w:rPr>
            </w:pPr>
            <w:r w:rsidRPr="002148F6">
              <w:rPr>
                <w:sz w:val="12"/>
                <w:szCs w:val="12"/>
              </w:rPr>
              <w:t>Gmina Mielno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  <w:r w:rsidRPr="00AA19A9">
              <w:rPr>
                <w:sz w:val="12"/>
                <w:szCs w:val="12"/>
              </w:rPr>
              <w:t>110</w:t>
            </w:r>
            <w:r>
              <w:rPr>
                <w:sz w:val="12"/>
                <w:szCs w:val="12"/>
              </w:rPr>
              <w:t xml:space="preserve"> </w:t>
            </w:r>
            <w:r w:rsidRPr="00AA19A9">
              <w:rPr>
                <w:sz w:val="12"/>
                <w:szCs w:val="12"/>
              </w:rPr>
              <w:t>725</w:t>
            </w:r>
            <w:r>
              <w:rPr>
                <w:sz w:val="12"/>
                <w:szCs w:val="12"/>
              </w:rPr>
              <w:t>,00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  <w:r w:rsidRPr="00AA19A9">
              <w:rPr>
                <w:sz w:val="12"/>
                <w:szCs w:val="12"/>
              </w:rPr>
              <w:t>110</w:t>
            </w:r>
            <w:r>
              <w:rPr>
                <w:sz w:val="12"/>
                <w:szCs w:val="12"/>
              </w:rPr>
              <w:t xml:space="preserve"> </w:t>
            </w:r>
            <w:r w:rsidRPr="00AA19A9">
              <w:rPr>
                <w:sz w:val="12"/>
                <w:szCs w:val="12"/>
              </w:rPr>
              <w:t>725</w:t>
            </w:r>
            <w:r>
              <w:rPr>
                <w:sz w:val="12"/>
                <w:szCs w:val="12"/>
              </w:rPr>
              <w:t>,00</w:t>
            </w:r>
          </w:p>
        </w:tc>
        <w:tc>
          <w:tcPr>
            <w:tcW w:w="284" w:type="dxa"/>
            <w:vMerge w:val="restart"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  <w:r w:rsidRPr="00AA19A9">
              <w:rPr>
                <w:sz w:val="12"/>
                <w:szCs w:val="12"/>
              </w:rPr>
              <w:t>53</w:t>
            </w:r>
            <w:r>
              <w:rPr>
                <w:sz w:val="12"/>
                <w:szCs w:val="12"/>
              </w:rPr>
              <w:t xml:space="preserve"> </w:t>
            </w:r>
            <w:r w:rsidRPr="00AA19A9">
              <w:rPr>
                <w:sz w:val="12"/>
                <w:szCs w:val="12"/>
              </w:rPr>
              <w:t>148</w:t>
            </w:r>
            <w:r>
              <w:rPr>
                <w:sz w:val="12"/>
                <w:szCs w:val="12"/>
              </w:rPr>
              <w:t>,00</w:t>
            </w:r>
          </w:p>
        </w:tc>
        <w:tc>
          <w:tcPr>
            <w:tcW w:w="2552" w:type="dxa"/>
            <w:shd w:val="clear" w:color="auto" w:fill="auto"/>
          </w:tcPr>
          <w:p w:rsidR="00117513" w:rsidRPr="00955D6E" w:rsidRDefault="00117513" w:rsidP="001B465B">
            <w:pPr>
              <w:ind w:left="-108"/>
              <w:rPr>
                <w:sz w:val="12"/>
                <w:szCs w:val="12"/>
              </w:rPr>
            </w:pPr>
            <w:r w:rsidRPr="006D7585">
              <w:rPr>
                <w:sz w:val="12"/>
                <w:szCs w:val="12"/>
              </w:rPr>
              <w:t>Długość wspartej infrastruktury rowerowej</w:t>
            </w:r>
          </w:p>
        </w:tc>
        <w:tc>
          <w:tcPr>
            <w:tcW w:w="992" w:type="dxa"/>
            <w:shd w:val="clear" w:color="auto" w:fill="auto"/>
          </w:tcPr>
          <w:p w:rsidR="00117513" w:rsidRPr="00955D6E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0,14 km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lipiec 2019</w:t>
            </w:r>
          </w:p>
        </w:tc>
        <w:tc>
          <w:tcPr>
            <w:tcW w:w="1022" w:type="dxa"/>
            <w:vMerge w:val="restart"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styczeń 2020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czerwiec 2020</w:t>
            </w:r>
          </w:p>
        </w:tc>
      </w:tr>
      <w:tr w:rsidR="009B5946" w:rsidRPr="009F3F22" w:rsidTr="00A04F1F">
        <w:trPr>
          <w:trHeight w:val="168"/>
        </w:trPr>
        <w:tc>
          <w:tcPr>
            <w:tcW w:w="704" w:type="dxa"/>
            <w:vMerge/>
            <w:shd w:val="clear" w:color="auto" w:fill="auto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EE38E4" w:rsidRDefault="00117513" w:rsidP="00DD6739">
            <w:pPr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2148F6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AA19A9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AA19A9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AA19A9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Pr="006D7585" w:rsidRDefault="00117513" w:rsidP="001B465B">
            <w:pPr>
              <w:ind w:left="-108"/>
              <w:rPr>
                <w:sz w:val="12"/>
                <w:szCs w:val="12"/>
              </w:rPr>
            </w:pPr>
            <w:r w:rsidRPr="006D7585">
              <w:rPr>
                <w:sz w:val="12"/>
                <w:szCs w:val="12"/>
              </w:rPr>
              <w:t>Szacowany roczny spadek emisji gazów cieplarnianych</w:t>
            </w:r>
          </w:p>
        </w:tc>
        <w:tc>
          <w:tcPr>
            <w:tcW w:w="992" w:type="dxa"/>
            <w:shd w:val="clear" w:color="auto" w:fill="auto"/>
          </w:tcPr>
          <w:p w:rsidR="00117513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1,5 tony równoważnika CO</w:t>
            </w:r>
            <w:r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92" w:type="dxa"/>
            <w:vMerge/>
            <w:shd w:val="clear" w:color="auto" w:fill="auto"/>
          </w:tcPr>
          <w:p w:rsidR="00117513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Default="00117513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A04F1F">
        <w:trPr>
          <w:trHeight w:val="168"/>
        </w:trPr>
        <w:tc>
          <w:tcPr>
            <w:tcW w:w="704" w:type="dxa"/>
            <w:vMerge w:val="restart"/>
            <w:shd w:val="clear" w:color="auto" w:fill="auto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117513" w:rsidRPr="00D0408A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2.3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117513" w:rsidRPr="00BE2F84" w:rsidRDefault="00117513" w:rsidP="00DD6739">
            <w:pPr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Budowa drogi rowerowej i  parkingu dla rowerów w Polanowie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29.08.2018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1B465B" w:rsidRDefault="00117513" w:rsidP="001B465B">
            <w:pPr>
              <w:ind w:left="-108"/>
              <w:rPr>
                <w:sz w:val="12"/>
                <w:szCs w:val="12"/>
              </w:rPr>
            </w:pPr>
            <w:r w:rsidRPr="002148F6">
              <w:rPr>
                <w:sz w:val="12"/>
                <w:szCs w:val="12"/>
              </w:rPr>
              <w:t>Gmina Polanów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  <w:r w:rsidRPr="006F3C06">
              <w:rPr>
                <w:sz w:val="12"/>
                <w:szCs w:val="12"/>
              </w:rPr>
              <w:t>1</w:t>
            </w:r>
            <w:r>
              <w:rPr>
                <w:sz w:val="12"/>
                <w:szCs w:val="12"/>
              </w:rPr>
              <w:t xml:space="preserve"> </w:t>
            </w:r>
            <w:r w:rsidRPr="006F3C06">
              <w:rPr>
                <w:sz w:val="12"/>
                <w:szCs w:val="12"/>
              </w:rPr>
              <w:t>459</w:t>
            </w:r>
            <w:r>
              <w:rPr>
                <w:sz w:val="12"/>
                <w:szCs w:val="12"/>
              </w:rPr>
              <w:t xml:space="preserve"> </w:t>
            </w:r>
            <w:r w:rsidRPr="006F3C06">
              <w:rPr>
                <w:sz w:val="12"/>
                <w:szCs w:val="12"/>
              </w:rPr>
              <w:t>559,81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  <w:r w:rsidRPr="006F3C06">
              <w:rPr>
                <w:sz w:val="12"/>
                <w:szCs w:val="12"/>
              </w:rPr>
              <w:t>1</w:t>
            </w:r>
            <w:r>
              <w:rPr>
                <w:sz w:val="12"/>
                <w:szCs w:val="12"/>
              </w:rPr>
              <w:t xml:space="preserve"> </w:t>
            </w:r>
            <w:r w:rsidRPr="006F3C06">
              <w:rPr>
                <w:sz w:val="12"/>
                <w:szCs w:val="12"/>
              </w:rPr>
              <w:t>459</w:t>
            </w:r>
            <w:r>
              <w:rPr>
                <w:sz w:val="12"/>
                <w:szCs w:val="12"/>
              </w:rPr>
              <w:t xml:space="preserve"> </w:t>
            </w:r>
            <w:r w:rsidRPr="006F3C06">
              <w:rPr>
                <w:sz w:val="12"/>
                <w:szCs w:val="12"/>
              </w:rPr>
              <w:t>559,81</w:t>
            </w:r>
          </w:p>
        </w:tc>
        <w:tc>
          <w:tcPr>
            <w:tcW w:w="284" w:type="dxa"/>
            <w:vMerge w:val="restart"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  <w:r w:rsidRPr="006F3C06">
              <w:rPr>
                <w:sz w:val="12"/>
                <w:szCs w:val="12"/>
              </w:rPr>
              <w:t>1</w:t>
            </w:r>
            <w:r>
              <w:rPr>
                <w:sz w:val="12"/>
                <w:szCs w:val="12"/>
              </w:rPr>
              <w:t xml:space="preserve"> </w:t>
            </w:r>
            <w:r w:rsidRPr="006F3C06">
              <w:rPr>
                <w:sz w:val="12"/>
                <w:szCs w:val="12"/>
              </w:rPr>
              <w:t>240</w:t>
            </w:r>
            <w:r>
              <w:rPr>
                <w:sz w:val="12"/>
                <w:szCs w:val="12"/>
              </w:rPr>
              <w:t xml:space="preserve"> </w:t>
            </w:r>
            <w:r w:rsidRPr="006F3C06">
              <w:rPr>
                <w:sz w:val="12"/>
                <w:szCs w:val="12"/>
              </w:rPr>
              <w:t>625,83</w:t>
            </w:r>
          </w:p>
        </w:tc>
        <w:tc>
          <w:tcPr>
            <w:tcW w:w="2552" w:type="dxa"/>
            <w:shd w:val="clear" w:color="auto" w:fill="auto"/>
          </w:tcPr>
          <w:p w:rsidR="00117513" w:rsidRPr="00955D6E" w:rsidRDefault="00117513" w:rsidP="001B465B">
            <w:pPr>
              <w:ind w:left="-108"/>
              <w:rPr>
                <w:sz w:val="12"/>
                <w:szCs w:val="12"/>
              </w:rPr>
            </w:pPr>
            <w:r w:rsidRPr="001561CB">
              <w:rPr>
                <w:sz w:val="12"/>
                <w:szCs w:val="12"/>
              </w:rPr>
              <w:t>Długość wspartej infrastruktury rowerowej</w:t>
            </w:r>
          </w:p>
        </w:tc>
        <w:tc>
          <w:tcPr>
            <w:tcW w:w="992" w:type="dxa"/>
            <w:shd w:val="clear" w:color="auto" w:fill="auto"/>
          </w:tcPr>
          <w:p w:rsidR="00117513" w:rsidRPr="00955D6E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0,99 km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październik 2019</w:t>
            </w:r>
          </w:p>
        </w:tc>
        <w:tc>
          <w:tcPr>
            <w:tcW w:w="1022" w:type="dxa"/>
            <w:vMerge w:val="restart"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styczeń 2021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grudzień 2022</w:t>
            </w:r>
          </w:p>
        </w:tc>
      </w:tr>
      <w:tr w:rsidR="009B5946" w:rsidRPr="009F3F22" w:rsidTr="00A04F1F">
        <w:trPr>
          <w:trHeight w:val="168"/>
        </w:trPr>
        <w:tc>
          <w:tcPr>
            <w:tcW w:w="704" w:type="dxa"/>
            <w:vMerge/>
            <w:shd w:val="clear" w:color="auto" w:fill="auto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EE38E4" w:rsidRDefault="00117513" w:rsidP="00DD6739">
            <w:pPr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2148F6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6F3C06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6F3C06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6F3C06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Pr="00955D6E" w:rsidRDefault="00117513" w:rsidP="001B465B">
            <w:pPr>
              <w:ind w:left="-108"/>
              <w:rPr>
                <w:sz w:val="12"/>
                <w:szCs w:val="12"/>
              </w:rPr>
            </w:pPr>
            <w:r w:rsidRPr="001561CB">
              <w:rPr>
                <w:sz w:val="12"/>
                <w:szCs w:val="12"/>
              </w:rPr>
              <w:t>Szacowany roczny spadek emisji gazów cieplarnianych</w:t>
            </w:r>
          </w:p>
        </w:tc>
        <w:tc>
          <w:tcPr>
            <w:tcW w:w="992" w:type="dxa"/>
            <w:shd w:val="clear" w:color="auto" w:fill="auto"/>
          </w:tcPr>
          <w:p w:rsidR="00117513" w:rsidRPr="00955D6E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0,3 Mg/rok</w:t>
            </w:r>
          </w:p>
        </w:tc>
        <w:tc>
          <w:tcPr>
            <w:tcW w:w="992" w:type="dxa"/>
            <w:vMerge/>
            <w:shd w:val="clear" w:color="auto" w:fill="auto"/>
          </w:tcPr>
          <w:p w:rsidR="00117513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Default="00117513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A04F1F">
        <w:trPr>
          <w:trHeight w:val="168"/>
        </w:trPr>
        <w:tc>
          <w:tcPr>
            <w:tcW w:w="704" w:type="dxa"/>
            <w:vMerge w:val="restart"/>
            <w:shd w:val="clear" w:color="auto" w:fill="auto"/>
          </w:tcPr>
          <w:p w:rsidR="00830ADB" w:rsidRPr="00A04F1F" w:rsidRDefault="00830ADB" w:rsidP="00A04F1F">
            <w:pPr>
              <w:ind w:left="284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117513" w:rsidRPr="00D0408A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 w:val="restart"/>
            <w:shd w:val="clear" w:color="auto" w:fill="auto"/>
          </w:tcPr>
          <w:p w:rsidR="00117513" w:rsidRPr="00BE2F84" w:rsidRDefault="00117513" w:rsidP="00DD6739">
            <w:pPr>
              <w:rPr>
                <w:sz w:val="12"/>
                <w:szCs w:val="12"/>
              </w:rPr>
            </w:pP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 w:val="restart"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1B465B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 w:val="restart"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 w:val="restart"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Pr="00955D6E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shd w:val="clear" w:color="auto" w:fill="auto"/>
          </w:tcPr>
          <w:p w:rsidR="00117513" w:rsidRPr="00955D6E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 w:val="restart"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A04F1F">
        <w:trPr>
          <w:trHeight w:val="168"/>
        </w:trPr>
        <w:tc>
          <w:tcPr>
            <w:tcW w:w="704" w:type="dxa"/>
            <w:vMerge/>
            <w:shd w:val="clear" w:color="auto" w:fill="auto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Pr="00D0408A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EE38E4" w:rsidRDefault="00117513" w:rsidP="00DD6739">
            <w:pPr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1B465B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Pr="00955D6E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shd w:val="clear" w:color="auto" w:fill="auto"/>
          </w:tcPr>
          <w:p w:rsidR="00117513" w:rsidRPr="00955D6E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A04F1F">
        <w:trPr>
          <w:trHeight w:val="168"/>
        </w:trPr>
        <w:tc>
          <w:tcPr>
            <w:tcW w:w="704" w:type="dxa"/>
            <w:vMerge w:val="restart"/>
            <w:shd w:val="clear" w:color="auto" w:fill="auto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117513" w:rsidRPr="00D0408A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2.3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117513" w:rsidRPr="00BE2F84" w:rsidRDefault="00117513" w:rsidP="00DD6739">
            <w:pPr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Budowa drogi rowerowej z centrum miejscowości Tychowo do miejscowości Borzysław – gm. Tychow</w:t>
            </w:r>
            <w:r w:rsidRPr="00BE2F84">
              <w:rPr>
                <w:sz w:val="12"/>
                <w:szCs w:val="12"/>
              </w:rPr>
              <w:t>o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29.08.2018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1B465B" w:rsidRDefault="00117513" w:rsidP="001B465B">
            <w:pPr>
              <w:ind w:left="-108"/>
              <w:rPr>
                <w:sz w:val="12"/>
                <w:szCs w:val="12"/>
              </w:rPr>
            </w:pPr>
            <w:r w:rsidRPr="002148F6">
              <w:rPr>
                <w:sz w:val="12"/>
                <w:szCs w:val="12"/>
              </w:rPr>
              <w:t>Gmina Tychowo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2 409 063,78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2 409 063,78</w:t>
            </w:r>
          </w:p>
        </w:tc>
        <w:tc>
          <w:tcPr>
            <w:tcW w:w="284" w:type="dxa"/>
            <w:vMerge w:val="restart"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2 047 704,21</w:t>
            </w:r>
          </w:p>
        </w:tc>
        <w:tc>
          <w:tcPr>
            <w:tcW w:w="2552" w:type="dxa"/>
            <w:shd w:val="clear" w:color="auto" w:fill="auto"/>
          </w:tcPr>
          <w:p w:rsidR="00117513" w:rsidRPr="00955D6E" w:rsidRDefault="00117513" w:rsidP="001B465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Długość wspartej infrastruktury drogowej</w:t>
            </w:r>
          </w:p>
        </w:tc>
        <w:tc>
          <w:tcPr>
            <w:tcW w:w="992" w:type="dxa"/>
            <w:shd w:val="clear" w:color="auto" w:fill="auto"/>
          </w:tcPr>
          <w:p w:rsidR="00117513" w:rsidRPr="00955D6E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3,480 km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maj 2020</w:t>
            </w:r>
          </w:p>
        </w:tc>
        <w:tc>
          <w:tcPr>
            <w:tcW w:w="1022" w:type="dxa"/>
            <w:vMerge w:val="restart"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czerwiec 2020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grudzień 2022</w:t>
            </w:r>
          </w:p>
        </w:tc>
      </w:tr>
      <w:tr w:rsidR="009B5946" w:rsidRPr="009F3F22" w:rsidTr="00A04F1F">
        <w:trPr>
          <w:trHeight w:val="168"/>
        </w:trPr>
        <w:tc>
          <w:tcPr>
            <w:tcW w:w="704" w:type="dxa"/>
            <w:vMerge/>
            <w:shd w:val="clear" w:color="auto" w:fill="auto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Pr="00D0408A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EE38E4" w:rsidRDefault="00117513" w:rsidP="00DD6739">
            <w:pPr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1B465B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Pr="00955D6E" w:rsidRDefault="00117513" w:rsidP="001B465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wybudowanych obiektów „Bike&amp;Ride”</w:t>
            </w:r>
          </w:p>
        </w:tc>
        <w:tc>
          <w:tcPr>
            <w:tcW w:w="992" w:type="dxa"/>
            <w:shd w:val="clear" w:color="auto" w:fill="auto"/>
          </w:tcPr>
          <w:p w:rsidR="00117513" w:rsidRPr="00955D6E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 szt.</w:t>
            </w: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A04F1F">
        <w:trPr>
          <w:trHeight w:val="168"/>
        </w:trPr>
        <w:tc>
          <w:tcPr>
            <w:tcW w:w="704" w:type="dxa"/>
            <w:vMerge/>
            <w:shd w:val="clear" w:color="auto" w:fill="auto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Pr="00D0408A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EE38E4" w:rsidRDefault="00117513" w:rsidP="00DD6739">
            <w:pPr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1B465B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Default="00117513" w:rsidP="00C76BD1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stanowisk postojowych w wybudowanych obiektach „Bike&amp;Ride”</w:t>
            </w:r>
          </w:p>
          <w:p w:rsidR="00117513" w:rsidRPr="00955D6E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shd w:val="clear" w:color="auto" w:fill="auto"/>
          </w:tcPr>
          <w:p w:rsidR="00117513" w:rsidRPr="00955D6E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20 szt.</w:t>
            </w: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A04F1F">
        <w:trPr>
          <w:trHeight w:val="168"/>
        </w:trPr>
        <w:tc>
          <w:tcPr>
            <w:tcW w:w="704" w:type="dxa"/>
            <w:vMerge/>
            <w:shd w:val="clear" w:color="auto" w:fill="auto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Pr="00D0408A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EE38E4" w:rsidRDefault="00117513" w:rsidP="00DD6739">
            <w:pPr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1B465B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Pr="00955D6E" w:rsidRDefault="00117513" w:rsidP="001B465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Szacowany spadek emisji gazów cieplarnianych</w:t>
            </w:r>
          </w:p>
        </w:tc>
        <w:tc>
          <w:tcPr>
            <w:tcW w:w="992" w:type="dxa"/>
            <w:shd w:val="clear" w:color="auto" w:fill="auto"/>
          </w:tcPr>
          <w:p w:rsidR="00117513" w:rsidRPr="00955D6E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2,784 tony równoważnika CO</w:t>
            </w:r>
            <w:r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A04F1F">
        <w:trPr>
          <w:trHeight w:val="168"/>
        </w:trPr>
        <w:tc>
          <w:tcPr>
            <w:tcW w:w="704" w:type="dxa"/>
            <w:vMerge w:val="restart"/>
            <w:shd w:val="clear" w:color="auto" w:fill="auto"/>
          </w:tcPr>
          <w:p w:rsidR="00117513" w:rsidRPr="00A04F1F" w:rsidRDefault="00117513" w:rsidP="00A04F1F">
            <w:pPr>
              <w:ind w:left="284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117513" w:rsidRPr="00D0408A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 w:val="restart"/>
            <w:shd w:val="clear" w:color="auto" w:fill="auto"/>
          </w:tcPr>
          <w:p w:rsidR="00117513" w:rsidRPr="00BE2F84" w:rsidRDefault="00117513" w:rsidP="00DD6739">
            <w:pPr>
              <w:rPr>
                <w:sz w:val="12"/>
                <w:szCs w:val="12"/>
              </w:rPr>
            </w:pP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 w:val="restart"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1B465B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 w:val="restart"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 w:val="restart"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Pr="00955D6E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shd w:val="clear" w:color="auto" w:fill="auto"/>
          </w:tcPr>
          <w:p w:rsidR="00117513" w:rsidRPr="00955D6E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 w:val="restart"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A04F1F">
        <w:trPr>
          <w:trHeight w:val="168"/>
        </w:trPr>
        <w:tc>
          <w:tcPr>
            <w:tcW w:w="704" w:type="dxa"/>
            <w:vMerge/>
            <w:shd w:val="clear" w:color="auto" w:fill="auto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EE38E4" w:rsidRDefault="00117513" w:rsidP="00DD6739">
            <w:pPr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2148F6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Default="00117513" w:rsidP="001632A9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shd w:val="clear" w:color="auto" w:fill="auto"/>
          </w:tcPr>
          <w:p w:rsidR="00117513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Default="00117513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A04F1F">
        <w:trPr>
          <w:trHeight w:val="168"/>
        </w:trPr>
        <w:tc>
          <w:tcPr>
            <w:tcW w:w="704" w:type="dxa"/>
            <w:vMerge w:val="restart"/>
            <w:shd w:val="clear" w:color="auto" w:fill="auto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117513" w:rsidRPr="00D0408A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2.3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117513" w:rsidRPr="00BE2F84" w:rsidRDefault="00117513" w:rsidP="00DD6739">
            <w:pPr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Zakup autobusów elektrycznych dla Koł</w:t>
            </w:r>
            <w:r w:rsidRPr="00BE2F84">
              <w:rPr>
                <w:sz w:val="12"/>
                <w:szCs w:val="12"/>
              </w:rPr>
              <w:t>obrzegu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29.08.2018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1B465B" w:rsidRDefault="00117513" w:rsidP="001B465B">
            <w:pPr>
              <w:ind w:left="-108"/>
              <w:rPr>
                <w:sz w:val="12"/>
                <w:szCs w:val="12"/>
              </w:rPr>
            </w:pPr>
            <w:r w:rsidRPr="002148F6">
              <w:rPr>
                <w:sz w:val="12"/>
                <w:szCs w:val="12"/>
              </w:rPr>
              <w:t>Komunikacja Miejska w Kołobrzegu Sp. z o.o.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  <w:r w:rsidRPr="00D97EF8">
              <w:rPr>
                <w:sz w:val="12"/>
                <w:szCs w:val="12"/>
              </w:rPr>
              <w:t>5</w:t>
            </w:r>
            <w:r>
              <w:rPr>
                <w:sz w:val="12"/>
                <w:szCs w:val="12"/>
              </w:rPr>
              <w:t xml:space="preserve"> </w:t>
            </w:r>
            <w:r w:rsidRPr="00D97EF8">
              <w:rPr>
                <w:sz w:val="12"/>
                <w:szCs w:val="12"/>
              </w:rPr>
              <w:t>412</w:t>
            </w:r>
            <w:r>
              <w:rPr>
                <w:sz w:val="12"/>
                <w:szCs w:val="12"/>
              </w:rPr>
              <w:t xml:space="preserve"> </w:t>
            </w:r>
            <w:r w:rsidRPr="00D97EF8">
              <w:rPr>
                <w:sz w:val="12"/>
                <w:szCs w:val="12"/>
              </w:rPr>
              <w:t>000</w:t>
            </w:r>
            <w:r>
              <w:rPr>
                <w:sz w:val="12"/>
                <w:szCs w:val="12"/>
              </w:rPr>
              <w:t>,00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4 400 000,00</w:t>
            </w:r>
          </w:p>
        </w:tc>
        <w:tc>
          <w:tcPr>
            <w:tcW w:w="284" w:type="dxa"/>
            <w:vMerge w:val="restart"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  <w:r w:rsidRPr="00D97EF8">
              <w:rPr>
                <w:sz w:val="12"/>
                <w:szCs w:val="12"/>
              </w:rPr>
              <w:t>2</w:t>
            </w:r>
            <w:r>
              <w:rPr>
                <w:sz w:val="12"/>
                <w:szCs w:val="12"/>
              </w:rPr>
              <w:t xml:space="preserve"> </w:t>
            </w:r>
            <w:r w:rsidRPr="00D97EF8">
              <w:rPr>
                <w:sz w:val="12"/>
                <w:szCs w:val="12"/>
              </w:rPr>
              <w:t>640</w:t>
            </w:r>
            <w:r>
              <w:rPr>
                <w:sz w:val="12"/>
                <w:szCs w:val="12"/>
              </w:rPr>
              <w:t xml:space="preserve"> </w:t>
            </w:r>
            <w:r w:rsidRPr="00D97EF8">
              <w:rPr>
                <w:sz w:val="12"/>
                <w:szCs w:val="12"/>
              </w:rPr>
              <w:t>000</w:t>
            </w:r>
            <w:r>
              <w:rPr>
                <w:sz w:val="12"/>
                <w:szCs w:val="12"/>
              </w:rPr>
              <w:t>,00</w:t>
            </w:r>
          </w:p>
        </w:tc>
        <w:tc>
          <w:tcPr>
            <w:tcW w:w="2552" w:type="dxa"/>
            <w:shd w:val="clear" w:color="auto" w:fill="auto"/>
          </w:tcPr>
          <w:p w:rsidR="00117513" w:rsidRPr="00955D6E" w:rsidRDefault="00117513" w:rsidP="001B465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zakupionych jednostek taboru pasażerskiego w publicznym transporcie zbiorowym w komunikacji miejskiej</w:t>
            </w:r>
          </w:p>
        </w:tc>
        <w:tc>
          <w:tcPr>
            <w:tcW w:w="992" w:type="dxa"/>
            <w:shd w:val="clear" w:color="auto" w:fill="auto"/>
          </w:tcPr>
          <w:p w:rsidR="00117513" w:rsidRPr="00955D6E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 szt.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grudzień 2018</w:t>
            </w:r>
          </w:p>
        </w:tc>
        <w:tc>
          <w:tcPr>
            <w:tcW w:w="1022" w:type="dxa"/>
            <w:vMerge w:val="restart"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styczeń 2019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czerwiec 2020</w:t>
            </w:r>
          </w:p>
        </w:tc>
      </w:tr>
      <w:tr w:rsidR="009B5946" w:rsidRPr="009F3F22" w:rsidTr="00A04F1F">
        <w:trPr>
          <w:trHeight w:val="168"/>
        </w:trPr>
        <w:tc>
          <w:tcPr>
            <w:tcW w:w="704" w:type="dxa"/>
            <w:vMerge/>
            <w:shd w:val="clear" w:color="auto" w:fill="auto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EE38E4" w:rsidRDefault="00117513" w:rsidP="00DD6739">
            <w:pPr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2148F6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D97EF8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D97EF8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Default="00117513" w:rsidP="001B465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Pojemność zakupionego taboru pasażerskiego w publicznym transporcie zbiorowym komunikacji miejskiej</w:t>
            </w:r>
          </w:p>
        </w:tc>
        <w:tc>
          <w:tcPr>
            <w:tcW w:w="992" w:type="dxa"/>
            <w:shd w:val="clear" w:color="auto" w:fill="auto"/>
          </w:tcPr>
          <w:p w:rsidR="00117513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140 osób</w:t>
            </w:r>
          </w:p>
        </w:tc>
        <w:tc>
          <w:tcPr>
            <w:tcW w:w="992" w:type="dxa"/>
            <w:vMerge/>
            <w:shd w:val="clear" w:color="auto" w:fill="auto"/>
          </w:tcPr>
          <w:p w:rsidR="00117513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Default="00117513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A04F1F">
        <w:trPr>
          <w:trHeight w:val="168"/>
        </w:trPr>
        <w:tc>
          <w:tcPr>
            <w:tcW w:w="704" w:type="dxa"/>
            <w:vMerge/>
            <w:shd w:val="clear" w:color="auto" w:fill="auto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EE38E4" w:rsidRDefault="00117513" w:rsidP="00DD6739">
            <w:pPr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2148F6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D97EF8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D97EF8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Default="00117513" w:rsidP="00C85867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Szacowany spadek emisji gazów cieplarnianych</w:t>
            </w:r>
          </w:p>
        </w:tc>
        <w:tc>
          <w:tcPr>
            <w:tcW w:w="992" w:type="dxa"/>
            <w:shd w:val="clear" w:color="auto" w:fill="auto"/>
          </w:tcPr>
          <w:p w:rsidR="00117513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94,684 tony równoważnika CO</w:t>
            </w:r>
            <w:r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92" w:type="dxa"/>
            <w:vMerge/>
            <w:shd w:val="clear" w:color="auto" w:fill="auto"/>
          </w:tcPr>
          <w:p w:rsidR="00117513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Default="00117513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A04F1F">
        <w:trPr>
          <w:trHeight w:val="168"/>
        </w:trPr>
        <w:tc>
          <w:tcPr>
            <w:tcW w:w="704" w:type="dxa"/>
            <w:vMerge w:val="restart"/>
            <w:shd w:val="clear" w:color="auto" w:fill="auto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117513" w:rsidRPr="00D0408A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2.3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117513" w:rsidRPr="00BE2F84" w:rsidRDefault="00117513" w:rsidP="00DD6739">
            <w:pPr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Utworzenie centrum przes</w:t>
            </w:r>
            <w:r w:rsidRPr="00BE2F84">
              <w:rPr>
                <w:sz w:val="12"/>
                <w:szCs w:val="12"/>
              </w:rPr>
              <w:t>iadkowego Koszalin - Wąwozowa w Koszalinie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29.08.2018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1B465B" w:rsidRDefault="00117513" w:rsidP="001B465B">
            <w:pPr>
              <w:ind w:left="-108"/>
              <w:rPr>
                <w:sz w:val="12"/>
                <w:szCs w:val="12"/>
              </w:rPr>
            </w:pPr>
            <w:r w:rsidRPr="002148F6">
              <w:rPr>
                <w:sz w:val="12"/>
                <w:szCs w:val="12"/>
              </w:rPr>
              <w:t>Miejski Zakład Komunikacji Sp. z o.o. w Koszalinie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6 765 000,00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5 500 000,00</w:t>
            </w:r>
          </w:p>
        </w:tc>
        <w:tc>
          <w:tcPr>
            <w:tcW w:w="284" w:type="dxa"/>
            <w:vMerge w:val="restart"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3 740 000,00</w:t>
            </w:r>
          </w:p>
        </w:tc>
        <w:tc>
          <w:tcPr>
            <w:tcW w:w="2552" w:type="dxa"/>
            <w:shd w:val="clear" w:color="auto" w:fill="auto"/>
          </w:tcPr>
          <w:p w:rsidR="00117513" w:rsidRDefault="00117513" w:rsidP="00C76BD1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Szacowany spadek emisji gazów cieplarnianych</w:t>
            </w:r>
          </w:p>
          <w:p w:rsidR="00117513" w:rsidRDefault="00117513" w:rsidP="00C76BD1">
            <w:pPr>
              <w:ind w:left="-108"/>
              <w:rPr>
                <w:sz w:val="12"/>
                <w:szCs w:val="12"/>
              </w:rPr>
            </w:pPr>
          </w:p>
          <w:p w:rsidR="00117513" w:rsidRPr="00955D6E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shd w:val="clear" w:color="auto" w:fill="auto"/>
          </w:tcPr>
          <w:p w:rsidR="00117513" w:rsidRPr="00955D6E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4,78 tony równoważnika CO</w:t>
            </w:r>
            <w:r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marzec 2019</w:t>
            </w:r>
          </w:p>
        </w:tc>
        <w:tc>
          <w:tcPr>
            <w:tcW w:w="1022" w:type="dxa"/>
            <w:vMerge w:val="restart"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IV kwartał 2018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IV kwartał 2019</w:t>
            </w:r>
          </w:p>
        </w:tc>
      </w:tr>
      <w:tr w:rsidR="009B5946" w:rsidRPr="009F3F22" w:rsidTr="00A04F1F">
        <w:trPr>
          <w:trHeight w:val="168"/>
        </w:trPr>
        <w:tc>
          <w:tcPr>
            <w:tcW w:w="704" w:type="dxa"/>
            <w:vMerge/>
            <w:shd w:val="clear" w:color="auto" w:fill="auto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Pr="00D0408A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EE38E4" w:rsidRDefault="00117513" w:rsidP="00DD6739">
            <w:pPr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1B465B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Pr="00955D6E" w:rsidRDefault="00117513" w:rsidP="001B465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Długość infrastruktury rowerowej</w:t>
            </w:r>
          </w:p>
        </w:tc>
        <w:tc>
          <w:tcPr>
            <w:tcW w:w="992" w:type="dxa"/>
            <w:shd w:val="clear" w:color="auto" w:fill="auto"/>
          </w:tcPr>
          <w:p w:rsidR="00117513" w:rsidRPr="00955D6E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0,33 km</w:t>
            </w: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A04F1F">
        <w:trPr>
          <w:trHeight w:val="168"/>
        </w:trPr>
        <w:tc>
          <w:tcPr>
            <w:tcW w:w="704" w:type="dxa"/>
            <w:vMerge/>
            <w:shd w:val="clear" w:color="auto" w:fill="auto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Pr="00D0408A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EE38E4" w:rsidRDefault="00117513" w:rsidP="00DD6739">
            <w:pPr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1B465B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Default="00117513" w:rsidP="00C76BD1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wybudowanych zintegrowanych węzłów przesiadkowych</w:t>
            </w:r>
          </w:p>
          <w:p w:rsidR="00117513" w:rsidRPr="00955D6E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shd w:val="clear" w:color="auto" w:fill="auto"/>
          </w:tcPr>
          <w:p w:rsidR="00117513" w:rsidRPr="00955D6E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A04F1F">
        <w:trPr>
          <w:trHeight w:val="168"/>
        </w:trPr>
        <w:tc>
          <w:tcPr>
            <w:tcW w:w="704" w:type="dxa"/>
            <w:vMerge/>
            <w:shd w:val="clear" w:color="auto" w:fill="auto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Pr="00D0408A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EE38E4" w:rsidRDefault="00117513" w:rsidP="00DD6739">
            <w:pPr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1B465B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Default="00117513" w:rsidP="00C76BD1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stanowisk postojowych w wybudowanych obiektach „Bike&amp;Ride”</w:t>
            </w:r>
          </w:p>
          <w:p w:rsidR="00117513" w:rsidRDefault="00117513" w:rsidP="00C76BD1">
            <w:pPr>
              <w:ind w:left="-108"/>
              <w:rPr>
                <w:sz w:val="12"/>
                <w:szCs w:val="12"/>
              </w:rPr>
            </w:pPr>
          </w:p>
          <w:p w:rsidR="00117513" w:rsidRDefault="00117513" w:rsidP="00C76BD1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miejsc postojowych dla osób niepełnosprawnych w wybudowanych obiektach „parkuj i jedź”</w:t>
            </w:r>
          </w:p>
          <w:p w:rsidR="00117513" w:rsidRPr="00955D6E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shd w:val="clear" w:color="auto" w:fill="auto"/>
          </w:tcPr>
          <w:p w:rsidR="00117513" w:rsidRDefault="00117513" w:rsidP="00C76BD1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50 szt.</w:t>
            </w:r>
          </w:p>
          <w:p w:rsidR="00117513" w:rsidRDefault="00117513" w:rsidP="00C76BD1">
            <w:pPr>
              <w:ind w:left="-108"/>
              <w:rPr>
                <w:sz w:val="12"/>
                <w:szCs w:val="12"/>
              </w:rPr>
            </w:pPr>
          </w:p>
          <w:p w:rsidR="00117513" w:rsidRDefault="00117513" w:rsidP="00C76BD1">
            <w:pPr>
              <w:ind w:left="-108"/>
              <w:rPr>
                <w:sz w:val="12"/>
                <w:szCs w:val="12"/>
              </w:rPr>
            </w:pPr>
          </w:p>
          <w:p w:rsidR="00117513" w:rsidRPr="00955D6E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A04F1F">
        <w:trPr>
          <w:trHeight w:val="168"/>
        </w:trPr>
        <w:tc>
          <w:tcPr>
            <w:tcW w:w="704" w:type="dxa"/>
            <w:vMerge/>
            <w:shd w:val="clear" w:color="auto" w:fill="auto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Pr="00D0408A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EE38E4" w:rsidRDefault="00117513" w:rsidP="00DD6739">
            <w:pPr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1B465B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Default="00117513" w:rsidP="00C76BD1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wybudowanych obiektów „Bike&amp;Ride”</w:t>
            </w:r>
          </w:p>
          <w:p w:rsidR="00117513" w:rsidRPr="00955D6E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shd w:val="clear" w:color="auto" w:fill="auto"/>
          </w:tcPr>
          <w:p w:rsidR="00117513" w:rsidRPr="00955D6E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A04F1F">
        <w:trPr>
          <w:trHeight w:val="168"/>
        </w:trPr>
        <w:tc>
          <w:tcPr>
            <w:tcW w:w="704" w:type="dxa"/>
            <w:vMerge/>
            <w:shd w:val="clear" w:color="auto" w:fill="auto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Pr="00D0408A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EE38E4" w:rsidRDefault="00117513" w:rsidP="00DD6739">
            <w:pPr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1B465B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Pr="00955D6E" w:rsidRDefault="00117513" w:rsidP="001B465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miejsc postojowych w wybudowanych obiektach „parkuj i jedź”</w:t>
            </w:r>
          </w:p>
        </w:tc>
        <w:tc>
          <w:tcPr>
            <w:tcW w:w="992" w:type="dxa"/>
            <w:shd w:val="clear" w:color="auto" w:fill="auto"/>
          </w:tcPr>
          <w:p w:rsidR="00117513" w:rsidRPr="00955D6E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21 szt.</w:t>
            </w: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A04F1F">
        <w:trPr>
          <w:trHeight w:val="168"/>
        </w:trPr>
        <w:tc>
          <w:tcPr>
            <w:tcW w:w="704" w:type="dxa"/>
            <w:vMerge w:val="restart"/>
            <w:shd w:val="clear" w:color="auto" w:fill="auto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117513" w:rsidRPr="00D0408A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2.3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117513" w:rsidRPr="00BE2F84" w:rsidRDefault="00117513" w:rsidP="00DD6739">
            <w:pPr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Zakup jed</w:t>
            </w:r>
            <w:r w:rsidRPr="00BE2F84">
              <w:rPr>
                <w:sz w:val="12"/>
                <w:szCs w:val="12"/>
              </w:rPr>
              <w:t>nostki pływającej na potrzeby przeprawy przez Jezioro Jamno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29.08.2018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1B465B" w:rsidRDefault="00117513" w:rsidP="001B465B">
            <w:pPr>
              <w:ind w:left="-108"/>
              <w:rPr>
                <w:sz w:val="12"/>
                <w:szCs w:val="12"/>
              </w:rPr>
            </w:pPr>
            <w:r w:rsidRPr="002148F6">
              <w:rPr>
                <w:sz w:val="12"/>
                <w:szCs w:val="12"/>
              </w:rPr>
              <w:t>Miejski Zakład Komunikacji Sp. z o.o. w Koszalinie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3 069 000,00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3 000 000,00</w:t>
            </w:r>
          </w:p>
        </w:tc>
        <w:tc>
          <w:tcPr>
            <w:tcW w:w="284" w:type="dxa"/>
            <w:vMerge w:val="restart"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2 040 000,00</w:t>
            </w:r>
          </w:p>
        </w:tc>
        <w:tc>
          <w:tcPr>
            <w:tcW w:w="2552" w:type="dxa"/>
            <w:shd w:val="clear" w:color="auto" w:fill="auto"/>
          </w:tcPr>
          <w:p w:rsidR="00117513" w:rsidRDefault="00117513" w:rsidP="00C76BD1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zakupionych jednostek taboru pasażerskiego w publicznym transporcie zbiorowym komunikacji miejskiej</w:t>
            </w:r>
          </w:p>
          <w:p w:rsidR="00117513" w:rsidRPr="00955D6E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shd w:val="clear" w:color="auto" w:fill="auto"/>
          </w:tcPr>
          <w:p w:rsidR="00117513" w:rsidRPr="00955D6E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grudzień 2018</w:t>
            </w:r>
          </w:p>
        </w:tc>
        <w:tc>
          <w:tcPr>
            <w:tcW w:w="1022" w:type="dxa"/>
            <w:vMerge w:val="restart"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IV kwartał 2018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II kwartał 2020</w:t>
            </w:r>
          </w:p>
        </w:tc>
      </w:tr>
      <w:tr w:rsidR="009B5946" w:rsidRPr="009F3F22" w:rsidTr="00A04F1F">
        <w:trPr>
          <w:trHeight w:val="168"/>
        </w:trPr>
        <w:tc>
          <w:tcPr>
            <w:tcW w:w="704" w:type="dxa"/>
            <w:vMerge/>
            <w:shd w:val="clear" w:color="auto" w:fill="auto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Pr="00D0408A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EE38E4" w:rsidRDefault="00117513" w:rsidP="00DD6739">
            <w:pPr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1B465B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Default="00117513" w:rsidP="00C76BD1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Pojemność zakupionego taboru pasażerskiego w publicznym transporcie zbiorowym komunikacji miejskiej</w:t>
            </w:r>
          </w:p>
          <w:p w:rsidR="00117513" w:rsidRPr="00955D6E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shd w:val="clear" w:color="auto" w:fill="auto"/>
          </w:tcPr>
          <w:p w:rsidR="00117513" w:rsidRPr="00955D6E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lastRenderedPageBreak/>
              <w:t>120 szt.</w:t>
            </w: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A04F1F">
        <w:trPr>
          <w:trHeight w:val="168"/>
        </w:trPr>
        <w:tc>
          <w:tcPr>
            <w:tcW w:w="704" w:type="dxa"/>
            <w:vMerge/>
            <w:shd w:val="clear" w:color="auto" w:fill="auto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Pr="00D0408A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EE38E4" w:rsidRDefault="00117513" w:rsidP="00DD6739">
            <w:pPr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1B465B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Default="00117513" w:rsidP="00C76BD1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Szacowany spadek emisji gazów cieplarnianych</w:t>
            </w:r>
          </w:p>
          <w:p w:rsidR="00117513" w:rsidRDefault="00117513" w:rsidP="00C76BD1">
            <w:pPr>
              <w:rPr>
                <w:sz w:val="12"/>
                <w:szCs w:val="12"/>
              </w:rPr>
            </w:pPr>
          </w:p>
          <w:p w:rsidR="00117513" w:rsidRPr="00955D6E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shd w:val="clear" w:color="auto" w:fill="auto"/>
          </w:tcPr>
          <w:p w:rsidR="00117513" w:rsidRPr="00955D6E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0,348 tony równoważnika CO</w:t>
            </w:r>
            <w:r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A04F1F">
        <w:trPr>
          <w:trHeight w:val="168"/>
        </w:trPr>
        <w:tc>
          <w:tcPr>
            <w:tcW w:w="704" w:type="dxa"/>
            <w:vMerge w:val="restart"/>
            <w:shd w:val="clear" w:color="auto" w:fill="auto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117513" w:rsidRPr="00D0408A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2.3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117513" w:rsidRPr="00BE2F84" w:rsidRDefault="00117513" w:rsidP="00DD6739">
            <w:pPr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Zakup taboru niskoemisyjnego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29.08.2018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1B465B" w:rsidRDefault="00117513" w:rsidP="001B465B">
            <w:pPr>
              <w:ind w:left="-108"/>
              <w:rPr>
                <w:sz w:val="12"/>
                <w:szCs w:val="12"/>
              </w:rPr>
            </w:pPr>
            <w:r w:rsidRPr="002148F6">
              <w:rPr>
                <w:sz w:val="12"/>
                <w:szCs w:val="12"/>
              </w:rPr>
              <w:t>Miejski Zakład Komunikacji Sp. z o.o. w Koszalinie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9 348 000,00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7 600 000,00</w:t>
            </w:r>
          </w:p>
        </w:tc>
        <w:tc>
          <w:tcPr>
            <w:tcW w:w="284" w:type="dxa"/>
            <w:vMerge w:val="restart"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5 100 000,00</w:t>
            </w:r>
          </w:p>
        </w:tc>
        <w:tc>
          <w:tcPr>
            <w:tcW w:w="2552" w:type="dxa"/>
            <w:shd w:val="clear" w:color="auto" w:fill="auto"/>
          </w:tcPr>
          <w:p w:rsidR="00117513" w:rsidRDefault="00117513" w:rsidP="00C76BD1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zakupionych jednostek taboru pasażerskiego w publicznym transporcie zbiorowym komunikacji miejskiej</w:t>
            </w:r>
          </w:p>
          <w:p w:rsidR="00117513" w:rsidRPr="00955D6E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shd w:val="clear" w:color="auto" w:fill="auto"/>
          </w:tcPr>
          <w:p w:rsidR="00117513" w:rsidRPr="00955D6E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 szt.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grudzień 2018</w:t>
            </w:r>
          </w:p>
        </w:tc>
        <w:tc>
          <w:tcPr>
            <w:tcW w:w="1022" w:type="dxa"/>
            <w:vMerge w:val="restart"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IV kwartał 2018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IV kwartał 2019</w:t>
            </w:r>
          </w:p>
        </w:tc>
      </w:tr>
      <w:tr w:rsidR="00A04F1F" w:rsidRPr="009F3F22" w:rsidTr="00A04F1F">
        <w:trPr>
          <w:trHeight w:val="168"/>
        </w:trPr>
        <w:tc>
          <w:tcPr>
            <w:tcW w:w="704" w:type="dxa"/>
            <w:vMerge/>
            <w:shd w:val="clear" w:color="auto" w:fill="D9D9D9" w:themeFill="background1" w:themeFillShade="D9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D9D9D9" w:themeFill="background1" w:themeFillShade="D9"/>
          </w:tcPr>
          <w:p w:rsidR="00117513" w:rsidRPr="00D0408A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D9D9D9" w:themeFill="background1" w:themeFillShade="D9"/>
          </w:tcPr>
          <w:p w:rsidR="00117513" w:rsidRPr="00EE38E4" w:rsidRDefault="00117513" w:rsidP="00DD6739">
            <w:pPr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D9D9D9" w:themeFill="background1" w:themeFillShade="D9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D9D9D9" w:themeFill="background1" w:themeFillShade="D9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D9D9D9" w:themeFill="background1" w:themeFillShade="D9"/>
          </w:tcPr>
          <w:p w:rsidR="00117513" w:rsidRPr="001B465B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D9D9D9" w:themeFill="background1" w:themeFillShade="D9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D9D9D9" w:themeFill="background1" w:themeFillShade="D9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D9D9D9" w:themeFill="background1" w:themeFillShade="D9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D9D9D9" w:themeFill="background1" w:themeFillShade="D9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Pr="00955D6E" w:rsidRDefault="00117513" w:rsidP="001B465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Pojemność zakupionego taboru pasażerskiego w publicznym transporcie zbiorowym komunikacji miejskiej</w:t>
            </w:r>
          </w:p>
        </w:tc>
        <w:tc>
          <w:tcPr>
            <w:tcW w:w="992" w:type="dxa"/>
            <w:shd w:val="clear" w:color="auto" w:fill="auto"/>
          </w:tcPr>
          <w:p w:rsidR="00117513" w:rsidRPr="00955D6E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415 szt.</w:t>
            </w:r>
          </w:p>
        </w:tc>
        <w:tc>
          <w:tcPr>
            <w:tcW w:w="992" w:type="dxa"/>
            <w:vMerge/>
            <w:shd w:val="clear" w:color="auto" w:fill="D9D9D9" w:themeFill="background1" w:themeFillShade="D9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D9D9D9" w:themeFill="background1" w:themeFillShade="D9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D9D9D9" w:themeFill="background1" w:themeFillShade="D9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</w:tr>
      <w:tr w:rsidR="00A04F1F" w:rsidRPr="009F3F22" w:rsidTr="00A04F1F">
        <w:trPr>
          <w:trHeight w:val="168"/>
        </w:trPr>
        <w:tc>
          <w:tcPr>
            <w:tcW w:w="704" w:type="dxa"/>
            <w:vMerge/>
            <w:shd w:val="clear" w:color="auto" w:fill="D9D9D9" w:themeFill="background1" w:themeFillShade="D9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D9D9D9" w:themeFill="background1" w:themeFillShade="D9"/>
          </w:tcPr>
          <w:p w:rsidR="00117513" w:rsidRPr="00D0408A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D9D9D9" w:themeFill="background1" w:themeFillShade="D9"/>
          </w:tcPr>
          <w:p w:rsidR="00117513" w:rsidRPr="00EE38E4" w:rsidRDefault="00117513" w:rsidP="00DD6739">
            <w:pPr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D9D9D9" w:themeFill="background1" w:themeFillShade="D9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D9D9D9" w:themeFill="background1" w:themeFillShade="D9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D9D9D9" w:themeFill="background1" w:themeFillShade="D9"/>
          </w:tcPr>
          <w:p w:rsidR="00117513" w:rsidRPr="001B465B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D9D9D9" w:themeFill="background1" w:themeFillShade="D9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D9D9D9" w:themeFill="background1" w:themeFillShade="D9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D9D9D9" w:themeFill="background1" w:themeFillShade="D9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D9D9D9" w:themeFill="background1" w:themeFillShade="D9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Default="00117513" w:rsidP="00C76BD1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Szacowany spadek emisji gazów cieplarnianych</w:t>
            </w:r>
          </w:p>
          <w:p w:rsidR="00117513" w:rsidRDefault="00117513" w:rsidP="00C76BD1">
            <w:pPr>
              <w:ind w:left="-108"/>
              <w:rPr>
                <w:sz w:val="12"/>
                <w:szCs w:val="12"/>
              </w:rPr>
            </w:pPr>
          </w:p>
          <w:p w:rsidR="00117513" w:rsidRDefault="00117513" w:rsidP="00C76BD1">
            <w:pPr>
              <w:ind w:left="-108"/>
              <w:rPr>
                <w:sz w:val="12"/>
                <w:szCs w:val="12"/>
              </w:rPr>
            </w:pPr>
          </w:p>
          <w:p w:rsidR="00117513" w:rsidRPr="00955D6E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shd w:val="clear" w:color="auto" w:fill="auto"/>
          </w:tcPr>
          <w:p w:rsidR="00117513" w:rsidRPr="00955D6E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5,22 tony równoważnika CO</w:t>
            </w:r>
            <w:r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92" w:type="dxa"/>
            <w:vMerge/>
            <w:shd w:val="clear" w:color="auto" w:fill="D9D9D9" w:themeFill="background1" w:themeFillShade="D9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D9D9D9" w:themeFill="background1" w:themeFillShade="D9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D9D9D9" w:themeFill="background1" w:themeFillShade="D9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</w:tr>
      <w:tr w:rsidR="00304879" w:rsidRPr="009F3F22" w:rsidTr="00060ACB">
        <w:trPr>
          <w:trHeight w:val="168"/>
        </w:trPr>
        <w:tc>
          <w:tcPr>
            <w:tcW w:w="704" w:type="dxa"/>
            <w:shd w:val="clear" w:color="auto" w:fill="auto"/>
          </w:tcPr>
          <w:p w:rsidR="00304879" w:rsidRPr="001A110C" w:rsidRDefault="00304879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</w:tcPr>
          <w:p w:rsidR="00304879" w:rsidRPr="00D0408A" w:rsidRDefault="00304879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2.3</w:t>
            </w:r>
          </w:p>
        </w:tc>
        <w:tc>
          <w:tcPr>
            <w:tcW w:w="2268" w:type="dxa"/>
            <w:shd w:val="clear" w:color="auto" w:fill="auto"/>
          </w:tcPr>
          <w:p w:rsidR="00304879" w:rsidRPr="00EE38E4" w:rsidRDefault="00304879" w:rsidP="00DD6739">
            <w:pPr>
              <w:rPr>
                <w:sz w:val="12"/>
                <w:szCs w:val="12"/>
              </w:rPr>
            </w:pPr>
            <w:r w:rsidRPr="00304879">
              <w:rPr>
                <w:sz w:val="12"/>
                <w:szCs w:val="12"/>
              </w:rPr>
              <w:t>Rozwój infrastruktury rowerowej w Koszalinie w celu ograniczenia ruchu drogowego w centrum miasta</w:t>
            </w:r>
          </w:p>
        </w:tc>
        <w:tc>
          <w:tcPr>
            <w:tcW w:w="993" w:type="dxa"/>
            <w:shd w:val="clear" w:color="auto" w:fill="auto"/>
          </w:tcPr>
          <w:p w:rsidR="00304879" w:rsidRPr="00955D6E" w:rsidRDefault="00B673A9" w:rsidP="00955D6E">
            <w:pPr>
              <w:ind w:left="-108"/>
              <w:rPr>
                <w:sz w:val="12"/>
                <w:szCs w:val="12"/>
              </w:rPr>
            </w:pPr>
            <w:r w:rsidRPr="00B673A9">
              <w:rPr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  <w:shd w:val="clear" w:color="auto" w:fill="auto"/>
          </w:tcPr>
          <w:p w:rsidR="00304879" w:rsidRPr="00955D6E" w:rsidRDefault="00304879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3.07.2019</w:t>
            </w:r>
          </w:p>
        </w:tc>
        <w:tc>
          <w:tcPr>
            <w:tcW w:w="993" w:type="dxa"/>
            <w:shd w:val="clear" w:color="auto" w:fill="auto"/>
          </w:tcPr>
          <w:p w:rsidR="00304879" w:rsidRPr="001B465B" w:rsidRDefault="00304879" w:rsidP="001B465B">
            <w:pPr>
              <w:ind w:left="-108"/>
              <w:rPr>
                <w:sz w:val="12"/>
                <w:szCs w:val="12"/>
              </w:rPr>
            </w:pPr>
            <w:r w:rsidRPr="00304879">
              <w:rPr>
                <w:sz w:val="12"/>
                <w:szCs w:val="12"/>
              </w:rPr>
              <w:t>Gmina Miasto Koszalin</w:t>
            </w:r>
          </w:p>
        </w:tc>
        <w:tc>
          <w:tcPr>
            <w:tcW w:w="992" w:type="dxa"/>
            <w:shd w:val="clear" w:color="auto" w:fill="auto"/>
          </w:tcPr>
          <w:p w:rsidR="00304879" w:rsidRPr="00D0408A" w:rsidRDefault="00304879" w:rsidP="001B465B">
            <w:pPr>
              <w:ind w:left="-108"/>
              <w:rPr>
                <w:sz w:val="12"/>
                <w:szCs w:val="12"/>
              </w:rPr>
            </w:pPr>
            <w:r>
              <w:rPr>
                <w:rFonts w:eastAsia="Times New Roman"/>
                <w:sz w:val="12"/>
                <w:szCs w:val="16"/>
                <w:lang w:eastAsia="pl-PL"/>
              </w:rPr>
              <w:t>4 369 500,00</w:t>
            </w:r>
          </w:p>
        </w:tc>
        <w:tc>
          <w:tcPr>
            <w:tcW w:w="992" w:type="dxa"/>
            <w:shd w:val="clear" w:color="auto" w:fill="auto"/>
          </w:tcPr>
          <w:p w:rsidR="00304879" w:rsidRPr="00D0408A" w:rsidRDefault="00304879" w:rsidP="001B465B">
            <w:pPr>
              <w:ind w:left="-108"/>
              <w:rPr>
                <w:sz w:val="12"/>
                <w:szCs w:val="12"/>
              </w:rPr>
            </w:pPr>
            <w:r>
              <w:rPr>
                <w:rFonts w:eastAsia="Times New Roman"/>
                <w:sz w:val="12"/>
                <w:szCs w:val="16"/>
                <w:lang w:eastAsia="pl-PL"/>
              </w:rPr>
              <w:t>4 009 500,00</w:t>
            </w:r>
          </w:p>
        </w:tc>
        <w:tc>
          <w:tcPr>
            <w:tcW w:w="284" w:type="dxa"/>
            <w:shd w:val="clear" w:color="auto" w:fill="auto"/>
          </w:tcPr>
          <w:p w:rsidR="00304879" w:rsidRPr="00D0408A" w:rsidRDefault="00304879" w:rsidP="001B465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shd w:val="clear" w:color="auto" w:fill="auto"/>
          </w:tcPr>
          <w:p w:rsidR="00304879" w:rsidRPr="00D0408A" w:rsidRDefault="00304879" w:rsidP="001B465B">
            <w:pPr>
              <w:ind w:left="-108"/>
              <w:rPr>
                <w:sz w:val="12"/>
                <w:szCs w:val="12"/>
              </w:rPr>
            </w:pPr>
            <w:r>
              <w:rPr>
                <w:rFonts w:eastAsia="Times New Roman"/>
                <w:sz w:val="12"/>
                <w:szCs w:val="16"/>
                <w:lang w:eastAsia="pl-PL"/>
              </w:rPr>
              <w:t>2 720 565,44</w:t>
            </w:r>
          </w:p>
        </w:tc>
        <w:tc>
          <w:tcPr>
            <w:tcW w:w="2552" w:type="dxa"/>
            <w:shd w:val="clear" w:color="auto" w:fill="auto"/>
          </w:tcPr>
          <w:p w:rsidR="00304879" w:rsidRDefault="00304879" w:rsidP="00C76BD1">
            <w:pPr>
              <w:ind w:left="-108"/>
              <w:rPr>
                <w:sz w:val="12"/>
                <w:szCs w:val="12"/>
              </w:rPr>
            </w:pPr>
            <w:r>
              <w:rPr>
                <w:rFonts w:eastAsia="Times New Roman"/>
                <w:sz w:val="12"/>
                <w:szCs w:val="16"/>
                <w:lang w:eastAsia="pl-PL"/>
              </w:rPr>
              <w:t>Długość wspartej infrastruktury rowerowej</w:t>
            </w:r>
          </w:p>
        </w:tc>
        <w:tc>
          <w:tcPr>
            <w:tcW w:w="992" w:type="dxa"/>
            <w:shd w:val="clear" w:color="auto" w:fill="auto"/>
          </w:tcPr>
          <w:p w:rsidR="00304879" w:rsidRDefault="00304879">
            <w:pPr>
              <w:ind w:left="-108"/>
              <w:rPr>
                <w:sz w:val="12"/>
                <w:szCs w:val="12"/>
              </w:rPr>
            </w:pPr>
            <w:r>
              <w:rPr>
                <w:rFonts w:eastAsia="Times New Roman"/>
                <w:sz w:val="12"/>
                <w:szCs w:val="16"/>
                <w:lang w:eastAsia="pl-PL"/>
              </w:rPr>
              <w:t>4,05 km</w:t>
            </w:r>
          </w:p>
        </w:tc>
        <w:tc>
          <w:tcPr>
            <w:tcW w:w="992" w:type="dxa"/>
            <w:shd w:val="clear" w:color="auto" w:fill="auto"/>
          </w:tcPr>
          <w:p w:rsidR="00304879" w:rsidRPr="00304879" w:rsidRDefault="00304879" w:rsidP="00304879">
            <w:pPr>
              <w:ind w:left="-108"/>
              <w:rPr>
                <w:sz w:val="12"/>
                <w:szCs w:val="12"/>
              </w:rPr>
            </w:pPr>
            <w:r w:rsidRPr="00304879">
              <w:rPr>
                <w:sz w:val="12"/>
                <w:szCs w:val="12"/>
              </w:rPr>
              <w:t>II kwartał 2019</w:t>
            </w:r>
          </w:p>
          <w:p w:rsidR="00304879" w:rsidRPr="00D0408A" w:rsidRDefault="00304879" w:rsidP="00304879">
            <w:pPr>
              <w:ind w:left="-108"/>
              <w:rPr>
                <w:sz w:val="12"/>
                <w:szCs w:val="12"/>
              </w:rPr>
            </w:pPr>
            <w:r w:rsidRPr="00304879">
              <w:rPr>
                <w:sz w:val="12"/>
                <w:szCs w:val="12"/>
              </w:rPr>
              <w:t>maj 2019</w:t>
            </w:r>
          </w:p>
        </w:tc>
        <w:tc>
          <w:tcPr>
            <w:tcW w:w="1022" w:type="dxa"/>
            <w:shd w:val="clear" w:color="auto" w:fill="auto"/>
          </w:tcPr>
          <w:p w:rsidR="00304879" w:rsidRPr="00304879" w:rsidRDefault="00304879" w:rsidP="00304879">
            <w:pPr>
              <w:ind w:left="-108"/>
              <w:rPr>
                <w:sz w:val="12"/>
                <w:szCs w:val="12"/>
              </w:rPr>
            </w:pPr>
            <w:r w:rsidRPr="00304879">
              <w:rPr>
                <w:sz w:val="12"/>
                <w:szCs w:val="12"/>
              </w:rPr>
              <w:t>II kwartał 2018/</w:t>
            </w:r>
          </w:p>
          <w:p w:rsidR="00304879" w:rsidRPr="00D0408A" w:rsidRDefault="00304879" w:rsidP="00304879">
            <w:pPr>
              <w:ind w:left="-108"/>
              <w:rPr>
                <w:sz w:val="12"/>
                <w:szCs w:val="12"/>
              </w:rPr>
            </w:pPr>
            <w:r w:rsidRPr="00304879">
              <w:rPr>
                <w:sz w:val="12"/>
                <w:szCs w:val="12"/>
              </w:rPr>
              <w:t>kwiecień 2018</w:t>
            </w:r>
          </w:p>
        </w:tc>
        <w:tc>
          <w:tcPr>
            <w:tcW w:w="993" w:type="dxa"/>
            <w:shd w:val="clear" w:color="auto" w:fill="auto"/>
          </w:tcPr>
          <w:p w:rsidR="00304879" w:rsidRPr="00304879" w:rsidRDefault="00304879" w:rsidP="00304879">
            <w:pPr>
              <w:ind w:left="-108"/>
              <w:rPr>
                <w:sz w:val="12"/>
                <w:szCs w:val="12"/>
              </w:rPr>
            </w:pPr>
            <w:r w:rsidRPr="00304879">
              <w:rPr>
                <w:sz w:val="12"/>
                <w:szCs w:val="12"/>
              </w:rPr>
              <w:t>IV kwartał  2022/</w:t>
            </w:r>
          </w:p>
          <w:p w:rsidR="00304879" w:rsidRPr="00D0408A" w:rsidRDefault="00304879" w:rsidP="00304879">
            <w:pPr>
              <w:ind w:left="-108"/>
              <w:rPr>
                <w:sz w:val="12"/>
                <w:szCs w:val="12"/>
              </w:rPr>
            </w:pPr>
            <w:r w:rsidRPr="00304879">
              <w:rPr>
                <w:sz w:val="12"/>
                <w:szCs w:val="12"/>
              </w:rPr>
              <w:t>grudzień 2022</w:t>
            </w:r>
          </w:p>
        </w:tc>
      </w:tr>
      <w:tr w:rsidR="00304879" w:rsidRPr="009F3F22" w:rsidTr="00060ACB">
        <w:trPr>
          <w:trHeight w:val="168"/>
        </w:trPr>
        <w:tc>
          <w:tcPr>
            <w:tcW w:w="704" w:type="dxa"/>
            <w:shd w:val="clear" w:color="auto" w:fill="auto"/>
          </w:tcPr>
          <w:p w:rsidR="00304879" w:rsidRPr="001A110C" w:rsidRDefault="00304879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</w:tcPr>
          <w:p w:rsidR="00304879" w:rsidRPr="00D0408A" w:rsidRDefault="00304879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2.3</w:t>
            </w:r>
          </w:p>
        </w:tc>
        <w:tc>
          <w:tcPr>
            <w:tcW w:w="2268" w:type="dxa"/>
            <w:shd w:val="clear" w:color="auto" w:fill="auto"/>
          </w:tcPr>
          <w:p w:rsidR="00304879" w:rsidRPr="00EE38E4" w:rsidRDefault="00304879" w:rsidP="00DD6739">
            <w:pPr>
              <w:rPr>
                <w:sz w:val="12"/>
                <w:szCs w:val="12"/>
              </w:rPr>
            </w:pPr>
            <w:r w:rsidRPr="00F3399D">
              <w:rPr>
                <w:rFonts w:eastAsia="Times New Roman"/>
                <w:sz w:val="12"/>
                <w:szCs w:val="12"/>
                <w:lang w:eastAsia="pl-PL"/>
              </w:rPr>
              <w:t>Rozwój infrastruktury rowerowej w Koszalinie w celu ograniczenia ruchu drogowego w centrum miasta</w:t>
            </w:r>
            <w:r w:rsidRPr="00654B61">
              <w:rPr>
                <w:rFonts w:eastAsia="Times New Roman"/>
                <w:sz w:val="12"/>
                <w:szCs w:val="12"/>
                <w:lang w:eastAsia="pl-PL"/>
              </w:rPr>
              <w:t xml:space="preserve"> </w:t>
            </w:r>
            <w:r>
              <w:rPr>
                <w:rFonts w:eastAsia="Times New Roman"/>
                <w:sz w:val="12"/>
                <w:szCs w:val="12"/>
                <w:lang w:eastAsia="pl-PL"/>
              </w:rPr>
              <w:t>- e</w:t>
            </w:r>
            <w:r w:rsidRPr="00654B61">
              <w:rPr>
                <w:rFonts w:eastAsia="Times New Roman"/>
                <w:sz w:val="12"/>
                <w:szCs w:val="12"/>
                <w:lang w:eastAsia="pl-PL"/>
              </w:rPr>
              <w:t xml:space="preserve">tap </w:t>
            </w:r>
            <w:r>
              <w:rPr>
                <w:rFonts w:eastAsia="Times New Roman"/>
                <w:sz w:val="12"/>
                <w:szCs w:val="12"/>
                <w:lang w:eastAsia="pl-PL"/>
              </w:rPr>
              <w:t>II</w:t>
            </w:r>
          </w:p>
        </w:tc>
        <w:tc>
          <w:tcPr>
            <w:tcW w:w="993" w:type="dxa"/>
            <w:shd w:val="clear" w:color="auto" w:fill="auto"/>
          </w:tcPr>
          <w:p w:rsidR="00304879" w:rsidRPr="00955D6E" w:rsidRDefault="00B673A9" w:rsidP="00955D6E">
            <w:pPr>
              <w:ind w:left="-108"/>
              <w:rPr>
                <w:sz w:val="12"/>
                <w:szCs w:val="12"/>
              </w:rPr>
            </w:pPr>
            <w:r w:rsidRPr="00B673A9">
              <w:rPr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  <w:shd w:val="clear" w:color="auto" w:fill="auto"/>
          </w:tcPr>
          <w:p w:rsidR="00304879" w:rsidRPr="00955D6E" w:rsidRDefault="00304879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3.07.2019</w:t>
            </w:r>
          </w:p>
        </w:tc>
        <w:tc>
          <w:tcPr>
            <w:tcW w:w="993" w:type="dxa"/>
            <w:shd w:val="clear" w:color="auto" w:fill="auto"/>
          </w:tcPr>
          <w:p w:rsidR="00304879" w:rsidRPr="001B465B" w:rsidRDefault="00304879" w:rsidP="001B465B">
            <w:pPr>
              <w:ind w:left="-108"/>
              <w:rPr>
                <w:sz w:val="12"/>
                <w:szCs w:val="12"/>
              </w:rPr>
            </w:pPr>
            <w:r>
              <w:rPr>
                <w:rFonts w:eastAsia="Times New Roman"/>
                <w:sz w:val="12"/>
                <w:szCs w:val="16"/>
                <w:lang w:eastAsia="pl-PL"/>
              </w:rPr>
              <w:t>Gmina Miasto Koszalin</w:t>
            </w:r>
          </w:p>
        </w:tc>
        <w:tc>
          <w:tcPr>
            <w:tcW w:w="992" w:type="dxa"/>
            <w:shd w:val="clear" w:color="auto" w:fill="auto"/>
          </w:tcPr>
          <w:p w:rsidR="00304879" w:rsidRPr="00D0408A" w:rsidRDefault="00304879" w:rsidP="001B465B">
            <w:pPr>
              <w:ind w:left="-108"/>
              <w:rPr>
                <w:sz w:val="12"/>
                <w:szCs w:val="12"/>
              </w:rPr>
            </w:pPr>
            <w:r>
              <w:rPr>
                <w:rFonts w:eastAsia="Times New Roman"/>
                <w:sz w:val="12"/>
                <w:szCs w:val="16"/>
                <w:lang w:eastAsia="pl-PL"/>
              </w:rPr>
              <w:t>5 010 000,00</w:t>
            </w:r>
          </w:p>
        </w:tc>
        <w:tc>
          <w:tcPr>
            <w:tcW w:w="992" w:type="dxa"/>
            <w:shd w:val="clear" w:color="auto" w:fill="auto"/>
          </w:tcPr>
          <w:p w:rsidR="00304879" w:rsidRPr="00D0408A" w:rsidRDefault="00304879" w:rsidP="001B465B">
            <w:pPr>
              <w:ind w:left="-108"/>
              <w:rPr>
                <w:sz w:val="12"/>
                <w:szCs w:val="12"/>
              </w:rPr>
            </w:pPr>
            <w:r>
              <w:rPr>
                <w:rFonts w:eastAsia="Times New Roman"/>
                <w:sz w:val="12"/>
                <w:szCs w:val="16"/>
                <w:lang w:eastAsia="pl-PL"/>
              </w:rPr>
              <w:t>5 010 000,00</w:t>
            </w:r>
          </w:p>
        </w:tc>
        <w:tc>
          <w:tcPr>
            <w:tcW w:w="284" w:type="dxa"/>
            <w:shd w:val="clear" w:color="auto" w:fill="auto"/>
          </w:tcPr>
          <w:p w:rsidR="00304879" w:rsidRPr="00D0408A" w:rsidRDefault="00304879" w:rsidP="001B465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shd w:val="clear" w:color="auto" w:fill="auto"/>
          </w:tcPr>
          <w:p w:rsidR="00304879" w:rsidRPr="00D0408A" w:rsidRDefault="00304879" w:rsidP="001B465B">
            <w:pPr>
              <w:ind w:left="-108"/>
              <w:rPr>
                <w:sz w:val="12"/>
                <w:szCs w:val="12"/>
              </w:rPr>
            </w:pPr>
            <w:r>
              <w:rPr>
                <w:rFonts w:eastAsia="Times New Roman"/>
                <w:sz w:val="12"/>
                <w:szCs w:val="16"/>
                <w:lang w:eastAsia="pl-PL"/>
              </w:rPr>
              <w:t>3 399 434,56</w:t>
            </w:r>
          </w:p>
        </w:tc>
        <w:tc>
          <w:tcPr>
            <w:tcW w:w="2552" w:type="dxa"/>
            <w:shd w:val="clear" w:color="auto" w:fill="auto"/>
          </w:tcPr>
          <w:p w:rsidR="00304879" w:rsidRDefault="00304879" w:rsidP="00C76BD1">
            <w:pPr>
              <w:ind w:left="-108"/>
              <w:rPr>
                <w:sz w:val="12"/>
                <w:szCs w:val="12"/>
              </w:rPr>
            </w:pPr>
            <w:r>
              <w:rPr>
                <w:rFonts w:eastAsia="Times New Roman"/>
                <w:sz w:val="12"/>
                <w:szCs w:val="16"/>
                <w:lang w:eastAsia="pl-PL"/>
              </w:rPr>
              <w:t>Długość wspartej infrastruktury rowerowej</w:t>
            </w:r>
          </w:p>
        </w:tc>
        <w:tc>
          <w:tcPr>
            <w:tcW w:w="992" w:type="dxa"/>
            <w:shd w:val="clear" w:color="auto" w:fill="auto"/>
          </w:tcPr>
          <w:p w:rsidR="00304879" w:rsidRDefault="00304879">
            <w:pPr>
              <w:ind w:left="-108"/>
              <w:rPr>
                <w:sz w:val="12"/>
                <w:szCs w:val="12"/>
              </w:rPr>
            </w:pPr>
            <w:r>
              <w:rPr>
                <w:rFonts w:eastAsia="Times New Roman"/>
                <w:sz w:val="12"/>
                <w:szCs w:val="16"/>
                <w:lang w:eastAsia="pl-PL"/>
              </w:rPr>
              <w:t>2,70 km</w:t>
            </w:r>
          </w:p>
        </w:tc>
        <w:tc>
          <w:tcPr>
            <w:tcW w:w="992" w:type="dxa"/>
            <w:shd w:val="clear" w:color="auto" w:fill="auto"/>
          </w:tcPr>
          <w:p w:rsidR="00304879" w:rsidRPr="00304879" w:rsidRDefault="00304879" w:rsidP="00304879">
            <w:pPr>
              <w:ind w:left="-108"/>
              <w:rPr>
                <w:sz w:val="12"/>
                <w:szCs w:val="12"/>
              </w:rPr>
            </w:pPr>
            <w:r w:rsidRPr="00304879">
              <w:rPr>
                <w:sz w:val="12"/>
                <w:szCs w:val="12"/>
              </w:rPr>
              <w:t>III kwartał 2020</w:t>
            </w:r>
          </w:p>
          <w:p w:rsidR="00304879" w:rsidRPr="00D0408A" w:rsidRDefault="00304879" w:rsidP="00304879">
            <w:pPr>
              <w:ind w:left="-108"/>
              <w:rPr>
                <w:sz w:val="12"/>
                <w:szCs w:val="12"/>
              </w:rPr>
            </w:pPr>
            <w:r w:rsidRPr="00304879">
              <w:rPr>
                <w:sz w:val="12"/>
                <w:szCs w:val="12"/>
              </w:rPr>
              <w:t>wrzesień 2020</w:t>
            </w:r>
          </w:p>
        </w:tc>
        <w:tc>
          <w:tcPr>
            <w:tcW w:w="1022" w:type="dxa"/>
            <w:shd w:val="clear" w:color="auto" w:fill="auto"/>
          </w:tcPr>
          <w:p w:rsidR="00304879" w:rsidRPr="00304879" w:rsidRDefault="00304879" w:rsidP="00304879">
            <w:pPr>
              <w:ind w:left="-108"/>
              <w:rPr>
                <w:sz w:val="12"/>
                <w:szCs w:val="12"/>
              </w:rPr>
            </w:pPr>
            <w:r w:rsidRPr="00304879">
              <w:rPr>
                <w:sz w:val="12"/>
                <w:szCs w:val="12"/>
              </w:rPr>
              <w:t>III kwartał 2020/</w:t>
            </w:r>
          </w:p>
          <w:p w:rsidR="00304879" w:rsidRPr="00D0408A" w:rsidRDefault="00304879" w:rsidP="00304879">
            <w:pPr>
              <w:ind w:left="-108"/>
              <w:rPr>
                <w:sz w:val="12"/>
                <w:szCs w:val="12"/>
              </w:rPr>
            </w:pPr>
            <w:r w:rsidRPr="00304879">
              <w:rPr>
                <w:sz w:val="12"/>
                <w:szCs w:val="12"/>
              </w:rPr>
              <w:t xml:space="preserve">wrzesień 2020          </w:t>
            </w:r>
          </w:p>
        </w:tc>
        <w:tc>
          <w:tcPr>
            <w:tcW w:w="993" w:type="dxa"/>
            <w:shd w:val="clear" w:color="auto" w:fill="auto"/>
          </w:tcPr>
          <w:p w:rsidR="00304879" w:rsidRPr="00304879" w:rsidRDefault="00304879" w:rsidP="00304879">
            <w:pPr>
              <w:ind w:left="-108"/>
              <w:rPr>
                <w:sz w:val="12"/>
                <w:szCs w:val="12"/>
              </w:rPr>
            </w:pPr>
            <w:r w:rsidRPr="00304879">
              <w:rPr>
                <w:sz w:val="12"/>
                <w:szCs w:val="12"/>
              </w:rPr>
              <w:t xml:space="preserve">IV kwartał  2022/ </w:t>
            </w:r>
          </w:p>
          <w:p w:rsidR="00304879" w:rsidRPr="00D0408A" w:rsidRDefault="00304879" w:rsidP="00304879">
            <w:pPr>
              <w:ind w:left="-108"/>
              <w:rPr>
                <w:sz w:val="12"/>
                <w:szCs w:val="12"/>
              </w:rPr>
            </w:pPr>
            <w:r w:rsidRPr="00304879">
              <w:rPr>
                <w:sz w:val="12"/>
                <w:szCs w:val="12"/>
              </w:rPr>
              <w:t>grudzień 2022</w:t>
            </w:r>
          </w:p>
        </w:tc>
      </w:tr>
      <w:tr w:rsidR="00117513" w:rsidRPr="009F3F22" w:rsidTr="00A04F1F">
        <w:trPr>
          <w:trHeight w:val="168"/>
        </w:trPr>
        <w:tc>
          <w:tcPr>
            <w:tcW w:w="704" w:type="dxa"/>
            <w:vMerge w:val="restart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3.2</w:t>
            </w:r>
          </w:p>
        </w:tc>
        <w:tc>
          <w:tcPr>
            <w:tcW w:w="2268" w:type="dxa"/>
            <w:vMerge w:val="restart"/>
          </w:tcPr>
          <w:p w:rsidR="00117513" w:rsidRPr="00EE38E4" w:rsidRDefault="00117513" w:rsidP="00D0408A">
            <w:pPr>
              <w:spacing w:before="120" w:after="120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Zabezpieczenie przeciwpowodziowe zlewni rzeki Iny z uwzględnieniem środowiskowych uwarunkowań jednolitych części wód powierzchniowych</w:t>
            </w:r>
          </w:p>
          <w:p w:rsidR="00117513" w:rsidRPr="00EE38E4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 w:val="restart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  <w:r w:rsidRPr="00955D6E">
              <w:rPr>
                <w:sz w:val="12"/>
                <w:szCs w:val="12"/>
              </w:rPr>
              <w:t>Wydział Wdrażania Działań Środowiskowych RPO</w:t>
            </w:r>
          </w:p>
        </w:tc>
        <w:tc>
          <w:tcPr>
            <w:tcW w:w="708" w:type="dxa"/>
            <w:vMerge w:val="restart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  <w:r w:rsidRPr="00955D6E">
              <w:rPr>
                <w:sz w:val="12"/>
                <w:szCs w:val="12"/>
              </w:rPr>
              <w:t>18.07.2018</w:t>
            </w:r>
          </w:p>
        </w:tc>
        <w:tc>
          <w:tcPr>
            <w:tcW w:w="993" w:type="dxa"/>
            <w:vMerge w:val="restart"/>
          </w:tcPr>
          <w:p w:rsidR="00117513" w:rsidRPr="001B465B" w:rsidRDefault="00117513" w:rsidP="001B465B">
            <w:pPr>
              <w:ind w:left="-108"/>
              <w:rPr>
                <w:sz w:val="12"/>
                <w:szCs w:val="12"/>
              </w:rPr>
            </w:pPr>
            <w:r w:rsidRPr="001B465B">
              <w:rPr>
                <w:sz w:val="12"/>
                <w:szCs w:val="12"/>
              </w:rPr>
              <w:t>Państwowe Gospodarstwo Wodne Wody Polskie Regionalny Zarząd Gospodarki Wodnej w Szczecinie</w:t>
            </w:r>
          </w:p>
        </w:tc>
        <w:tc>
          <w:tcPr>
            <w:tcW w:w="992" w:type="dxa"/>
            <w:vMerge w:val="restart"/>
          </w:tcPr>
          <w:p w:rsidR="00117513" w:rsidRPr="00955D6E" w:rsidRDefault="00117513" w:rsidP="001B465B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23.615.874,72</w:t>
            </w:r>
          </w:p>
        </w:tc>
        <w:tc>
          <w:tcPr>
            <w:tcW w:w="992" w:type="dxa"/>
            <w:vMerge w:val="restart"/>
          </w:tcPr>
          <w:p w:rsidR="00117513" w:rsidRPr="00955D6E" w:rsidRDefault="00117513" w:rsidP="001B465B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23.615.874,72</w:t>
            </w:r>
          </w:p>
        </w:tc>
        <w:tc>
          <w:tcPr>
            <w:tcW w:w="284" w:type="dxa"/>
            <w:vMerge w:val="restart"/>
          </w:tcPr>
          <w:p w:rsidR="00117513" w:rsidRPr="00955D6E" w:rsidRDefault="00117513" w:rsidP="001B465B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117513" w:rsidRPr="00955D6E" w:rsidRDefault="00117513" w:rsidP="001B465B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20.073.491,51</w:t>
            </w:r>
          </w:p>
        </w:tc>
        <w:tc>
          <w:tcPr>
            <w:tcW w:w="2552" w:type="dxa"/>
          </w:tcPr>
          <w:p w:rsidR="00117513" w:rsidRPr="00955D6E" w:rsidRDefault="00117513" w:rsidP="001B465B">
            <w:pPr>
              <w:ind w:left="-108"/>
              <w:rPr>
                <w:sz w:val="12"/>
                <w:szCs w:val="12"/>
              </w:rPr>
            </w:pPr>
            <w:r w:rsidRPr="00955D6E">
              <w:rPr>
                <w:sz w:val="12"/>
                <w:szCs w:val="12"/>
              </w:rPr>
              <w:t>Liczba urządzeń do celów ochrony przeciwpowodziowej</w:t>
            </w:r>
          </w:p>
        </w:tc>
        <w:tc>
          <w:tcPr>
            <w:tcW w:w="992" w:type="dxa"/>
          </w:tcPr>
          <w:p w:rsidR="00117513" w:rsidRPr="00955D6E" w:rsidRDefault="00117513">
            <w:pPr>
              <w:ind w:left="-108"/>
              <w:rPr>
                <w:sz w:val="12"/>
                <w:szCs w:val="12"/>
              </w:rPr>
            </w:pPr>
            <w:r w:rsidRPr="00955D6E">
              <w:rPr>
                <w:sz w:val="12"/>
                <w:szCs w:val="12"/>
              </w:rPr>
              <w:t>8</w:t>
            </w:r>
          </w:p>
        </w:tc>
        <w:tc>
          <w:tcPr>
            <w:tcW w:w="992" w:type="dxa"/>
            <w:vMerge w:val="restart"/>
          </w:tcPr>
          <w:p w:rsidR="00117513" w:rsidRPr="00955D6E" w:rsidRDefault="00117513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IV 2018</w:t>
            </w:r>
          </w:p>
        </w:tc>
        <w:tc>
          <w:tcPr>
            <w:tcW w:w="1022" w:type="dxa"/>
            <w:vMerge w:val="restart"/>
          </w:tcPr>
          <w:p w:rsidR="00117513" w:rsidRPr="00955D6E" w:rsidRDefault="00117513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II 2019</w:t>
            </w:r>
          </w:p>
        </w:tc>
        <w:tc>
          <w:tcPr>
            <w:tcW w:w="993" w:type="dxa"/>
            <w:vMerge w:val="restart"/>
          </w:tcPr>
          <w:p w:rsidR="00117513" w:rsidRPr="00955D6E" w:rsidRDefault="00117513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IV 2021</w:t>
            </w:r>
          </w:p>
        </w:tc>
      </w:tr>
      <w:tr w:rsidR="00117513" w:rsidRPr="009F3F22" w:rsidTr="00A04F1F">
        <w:trPr>
          <w:trHeight w:val="168"/>
        </w:trPr>
        <w:tc>
          <w:tcPr>
            <w:tcW w:w="704" w:type="dxa"/>
            <w:vMerge/>
          </w:tcPr>
          <w:p w:rsidR="00117513" w:rsidRPr="001A110C" w:rsidRDefault="00117513" w:rsidP="00D0408A">
            <w:pPr>
              <w:pStyle w:val="Akapitzlist"/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vAlign w:val="center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vAlign w:val="center"/>
          </w:tcPr>
          <w:p w:rsidR="00117513" w:rsidRPr="00EE38E4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vAlign w:val="center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vAlign w:val="center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vAlign w:val="center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vAlign w:val="center"/>
          </w:tcPr>
          <w:p w:rsidR="00117513" w:rsidRPr="008D0A2F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955D6E">
              <w:rPr>
                <w:sz w:val="12"/>
                <w:szCs w:val="12"/>
              </w:rPr>
              <w:t>Liczba ludności odnoszących korzyści ze środków ochrony przeciwpowodziowej</w:t>
            </w: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955D6E">
              <w:rPr>
                <w:sz w:val="12"/>
                <w:szCs w:val="12"/>
              </w:rPr>
              <w:t>91137</w:t>
            </w:r>
          </w:p>
        </w:tc>
        <w:tc>
          <w:tcPr>
            <w:tcW w:w="992" w:type="dxa"/>
            <w:vMerge/>
            <w:vAlign w:val="center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vAlign w:val="center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vAlign w:val="center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</w:tr>
      <w:tr w:rsidR="00117513" w:rsidRPr="009F3F22" w:rsidTr="00A04F1F">
        <w:trPr>
          <w:trHeight w:val="168"/>
        </w:trPr>
        <w:tc>
          <w:tcPr>
            <w:tcW w:w="704" w:type="dxa"/>
            <w:vMerge w:val="restart"/>
          </w:tcPr>
          <w:p w:rsidR="00117513" w:rsidRPr="00955D6E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  <w:r w:rsidRPr="00955D6E">
              <w:rPr>
                <w:sz w:val="12"/>
                <w:szCs w:val="12"/>
              </w:rPr>
              <w:t>3.2</w:t>
            </w:r>
          </w:p>
        </w:tc>
        <w:tc>
          <w:tcPr>
            <w:tcW w:w="2268" w:type="dxa"/>
            <w:vMerge w:val="restart"/>
          </w:tcPr>
          <w:p w:rsidR="00117513" w:rsidRPr="00EE38E4" w:rsidRDefault="00117513" w:rsidP="001B465B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Poprawa warunków przepływu wód w obrębie miasta Darłowo wraz z zabezpieczeniem przeciwpowodziowym</w:t>
            </w:r>
          </w:p>
        </w:tc>
        <w:tc>
          <w:tcPr>
            <w:tcW w:w="993" w:type="dxa"/>
            <w:vMerge w:val="restart"/>
          </w:tcPr>
          <w:p w:rsidR="00117513" w:rsidRPr="001B465B" w:rsidRDefault="00117513" w:rsidP="001B465B">
            <w:pPr>
              <w:ind w:left="-108"/>
              <w:rPr>
                <w:sz w:val="12"/>
                <w:szCs w:val="12"/>
              </w:rPr>
            </w:pPr>
            <w:r w:rsidRPr="001B465B">
              <w:rPr>
                <w:sz w:val="12"/>
                <w:szCs w:val="12"/>
              </w:rPr>
              <w:t>Wydział Wdrażania Działań Środowiskowych RPO</w:t>
            </w:r>
          </w:p>
        </w:tc>
        <w:tc>
          <w:tcPr>
            <w:tcW w:w="708" w:type="dxa"/>
            <w:vMerge w:val="restart"/>
          </w:tcPr>
          <w:p w:rsidR="00117513" w:rsidRPr="00955D6E" w:rsidRDefault="00117513" w:rsidP="001B465B">
            <w:pPr>
              <w:ind w:left="-108"/>
              <w:rPr>
                <w:sz w:val="12"/>
                <w:szCs w:val="12"/>
              </w:rPr>
            </w:pPr>
            <w:r w:rsidRPr="00955D6E">
              <w:rPr>
                <w:sz w:val="12"/>
                <w:szCs w:val="12"/>
              </w:rPr>
              <w:t>18.07.2018</w:t>
            </w:r>
          </w:p>
        </w:tc>
        <w:tc>
          <w:tcPr>
            <w:tcW w:w="993" w:type="dxa"/>
            <w:vMerge w:val="restart"/>
          </w:tcPr>
          <w:p w:rsidR="00117513" w:rsidRPr="00955D6E" w:rsidRDefault="00117513" w:rsidP="001B465B">
            <w:pPr>
              <w:ind w:left="-108"/>
              <w:rPr>
                <w:sz w:val="12"/>
                <w:szCs w:val="12"/>
              </w:rPr>
            </w:pPr>
            <w:r w:rsidRPr="00955D6E">
              <w:rPr>
                <w:sz w:val="12"/>
                <w:szCs w:val="12"/>
              </w:rPr>
              <w:t>Państwowe Gospodarstwo Wodne Wody Polskie Regionalny Zarząd Gospodarki Wodnej w Szczecinie</w:t>
            </w:r>
          </w:p>
        </w:tc>
        <w:tc>
          <w:tcPr>
            <w:tcW w:w="992" w:type="dxa"/>
            <w:vMerge w:val="restart"/>
          </w:tcPr>
          <w:p w:rsidR="00117513" w:rsidRPr="00955D6E" w:rsidRDefault="00117513" w:rsidP="001B465B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21.871.399,78</w:t>
            </w:r>
          </w:p>
        </w:tc>
        <w:tc>
          <w:tcPr>
            <w:tcW w:w="992" w:type="dxa"/>
            <w:vMerge w:val="restart"/>
          </w:tcPr>
          <w:p w:rsidR="00117513" w:rsidRPr="00955D6E" w:rsidRDefault="00117513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21.871.399,78</w:t>
            </w:r>
          </w:p>
        </w:tc>
        <w:tc>
          <w:tcPr>
            <w:tcW w:w="284" w:type="dxa"/>
            <w:vMerge w:val="restart"/>
          </w:tcPr>
          <w:p w:rsidR="00117513" w:rsidRPr="00955D6E" w:rsidRDefault="00117513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117513" w:rsidRPr="00955D6E" w:rsidRDefault="00117513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18.590.689,81</w:t>
            </w:r>
          </w:p>
        </w:tc>
        <w:tc>
          <w:tcPr>
            <w:tcW w:w="2552" w:type="dxa"/>
          </w:tcPr>
          <w:p w:rsidR="00117513" w:rsidRPr="00955D6E" w:rsidRDefault="00117513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Liczba urządzeń do celów ochrony przeciwpowodziowej</w:t>
            </w:r>
          </w:p>
        </w:tc>
        <w:tc>
          <w:tcPr>
            <w:tcW w:w="992" w:type="dxa"/>
          </w:tcPr>
          <w:p w:rsidR="00117513" w:rsidRPr="00955D6E" w:rsidRDefault="00117513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4</w:t>
            </w:r>
          </w:p>
        </w:tc>
        <w:tc>
          <w:tcPr>
            <w:tcW w:w="992" w:type="dxa"/>
            <w:vMerge w:val="restart"/>
          </w:tcPr>
          <w:p w:rsidR="00117513" w:rsidRPr="00955D6E" w:rsidRDefault="00117513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IV 2018</w:t>
            </w:r>
          </w:p>
        </w:tc>
        <w:tc>
          <w:tcPr>
            <w:tcW w:w="1022" w:type="dxa"/>
            <w:vMerge w:val="restart"/>
          </w:tcPr>
          <w:p w:rsidR="00117513" w:rsidRPr="00955D6E" w:rsidRDefault="00117513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II 2019</w:t>
            </w:r>
          </w:p>
        </w:tc>
        <w:tc>
          <w:tcPr>
            <w:tcW w:w="993" w:type="dxa"/>
            <w:vMerge w:val="restart"/>
          </w:tcPr>
          <w:p w:rsidR="00117513" w:rsidRPr="00955D6E" w:rsidRDefault="00117513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IV 2020</w:t>
            </w:r>
          </w:p>
        </w:tc>
      </w:tr>
      <w:tr w:rsidR="00117513" w:rsidRPr="009F3F22" w:rsidTr="00A04F1F">
        <w:trPr>
          <w:trHeight w:val="168"/>
        </w:trPr>
        <w:tc>
          <w:tcPr>
            <w:tcW w:w="704" w:type="dxa"/>
            <w:vMerge/>
          </w:tcPr>
          <w:p w:rsidR="00117513" w:rsidRPr="001A110C" w:rsidRDefault="00117513" w:rsidP="00D0408A">
            <w:pPr>
              <w:pStyle w:val="Akapitzlist"/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vAlign w:val="center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vAlign w:val="center"/>
          </w:tcPr>
          <w:p w:rsidR="00117513" w:rsidRPr="00EE38E4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vAlign w:val="center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vAlign w:val="center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vAlign w:val="center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vAlign w:val="center"/>
          </w:tcPr>
          <w:p w:rsidR="00117513" w:rsidRPr="008D0A2F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vAlign w:val="center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Liczba ludności odnoszących korzyści ze środków ochrony przeciwpowodziowej</w:t>
            </w:r>
          </w:p>
        </w:tc>
        <w:tc>
          <w:tcPr>
            <w:tcW w:w="992" w:type="dxa"/>
            <w:vAlign w:val="center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13935</w:t>
            </w:r>
          </w:p>
        </w:tc>
        <w:tc>
          <w:tcPr>
            <w:tcW w:w="992" w:type="dxa"/>
            <w:vMerge/>
            <w:vAlign w:val="center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vAlign w:val="center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vAlign w:val="center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</w:tr>
      <w:tr w:rsidR="00117513" w:rsidRPr="009F3F22" w:rsidTr="00A04F1F">
        <w:trPr>
          <w:trHeight w:val="168"/>
        </w:trPr>
        <w:tc>
          <w:tcPr>
            <w:tcW w:w="704" w:type="dxa"/>
            <w:vMerge w:val="restart"/>
          </w:tcPr>
          <w:p w:rsidR="00117513" w:rsidRPr="00955D6E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117513" w:rsidRPr="001B465B" w:rsidRDefault="00117513" w:rsidP="00955D6E">
            <w:pPr>
              <w:ind w:left="-108"/>
              <w:rPr>
                <w:sz w:val="12"/>
                <w:szCs w:val="12"/>
              </w:rPr>
            </w:pPr>
            <w:r w:rsidRPr="001B465B">
              <w:rPr>
                <w:sz w:val="12"/>
                <w:szCs w:val="12"/>
              </w:rPr>
              <w:t>3.2</w:t>
            </w:r>
          </w:p>
        </w:tc>
        <w:tc>
          <w:tcPr>
            <w:tcW w:w="2268" w:type="dxa"/>
            <w:vMerge w:val="restart"/>
          </w:tcPr>
          <w:p w:rsidR="00117513" w:rsidRPr="00BE2F84" w:rsidRDefault="00117513" w:rsidP="00955D6E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Z</w:t>
            </w:r>
            <w:r w:rsidRPr="00BE2F84">
              <w:rPr>
                <w:sz w:val="12"/>
                <w:szCs w:val="12"/>
              </w:rPr>
              <w:t>abezpieczenie przeciwpowodziowe na terenie Województwa Zachodniopomorskiego</w:t>
            </w:r>
          </w:p>
        </w:tc>
        <w:tc>
          <w:tcPr>
            <w:tcW w:w="993" w:type="dxa"/>
            <w:vMerge w:val="restart"/>
          </w:tcPr>
          <w:p w:rsidR="00117513" w:rsidRPr="001B465B" w:rsidRDefault="00117513" w:rsidP="00955D6E">
            <w:pPr>
              <w:ind w:left="-108"/>
              <w:rPr>
                <w:sz w:val="12"/>
                <w:szCs w:val="12"/>
              </w:rPr>
            </w:pPr>
            <w:r w:rsidRPr="001B465B">
              <w:rPr>
                <w:sz w:val="12"/>
                <w:szCs w:val="12"/>
              </w:rPr>
              <w:t>Wydział Wdrażania Działań Środowiskowych RPO</w:t>
            </w:r>
          </w:p>
        </w:tc>
        <w:tc>
          <w:tcPr>
            <w:tcW w:w="708" w:type="dxa"/>
            <w:vMerge w:val="restart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  <w:r w:rsidRPr="00955D6E">
              <w:rPr>
                <w:sz w:val="12"/>
                <w:szCs w:val="12"/>
              </w:rPr>
              <w:t>18.07.2018</w:t>
            </w:r>
          </w:p>
        </w:tc>
        <w:tc>
          <w:tcPr>
            <w:tcW w:w="993" w:type="dxa"/>
            <w:vMerge w:val="restart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  <w:r w:rsidRPr="00955D6E">
              <w:rPr>
                <w:sz w:val="12"/>
                <w:szCs w:val="12"/>
              </w:rPr>
              <w:t>Państwowe Gospodarstwo Wodne Wody Polskie Regionalny Zarząd Gospodarki Wodnej w Szczecinie</w:t>
            </w:r>
          </w:p>
        </w:tc>
        <w:tc>
          <w:tcPr>
            <w:tcW w:w="992" w:type="dxa"/>
            <w:vMerge w:val="restart"/>
            <w:vAlign w:val="center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2.964.303,54</w:t>
            </w:r>
          </w:p>
        </w:tc>
        <w:tc>
          <w:tcPr>
            <w:tcW w:w="992" w:type="dxa"/>
            <w:vMerge w:val="restart"/>
            <w:vAlign w:val="center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2.964.303,54</w:t>
            </w:r>
          </w:p>
        </w:tc>
        <w:tc>
          <w:tcPr>
            <w:tcW w:w="284" w:type="dxa"/>
            <w:vMerge w:val="restart"/>
            <w:vAlign w:val="center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vAlign w:val="center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2.519.658,00</w:t>
            </w:r>
          </w:p>
        </w:tc>
        <w:tc>
          <w:tcPr>
            <w:tcW w:w="2552" w:type="dxa"/>
            <w:vAlign w:val="center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Liczba urządzeń do celów ochrony przeciwpowodziowej</w:t>
            </w:r>
          </w:p>
        </w:tc>
        <w:tc>
          <w:tcPr>
            <w:tcW w:w="992" w:type="dxa"/>
            <w:vAlign w:val="center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2</w:t>
            </w:r>
          </w:p>
        </w:tc>
        <w:tc>
          <w:tcPr>
            <w:tcW w:w="992" w:type="dxa"/>
            <w:vMerge w:val="restart"/>
            <w:vAlign w:val="center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IV 2018</w:t>
            </w:r>
          </w:p>
        </w:tc>
        <w:tc>
          <w:tcPr>
            <w:tcW w:w="1022" w:type="dxa"/>
            <w:vMerge w:val="restart"/>
            <w:vAlign w:val="center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II 2019</w:t>
            </w:r>
          </w:p>
        </w:tc>
        <w:tc>
          <w:tcPr>
            <w:tcW w:w="993" w:type="dxa"/>
            <w:vMerge w:val="restart"/>
            <w:vAlign w:val="center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IV 2020</w:t>
            </w:r>
          </w:p>
        </w:tc>
      </w:tr>
      <w:tr w:rsidR="00117513" w:rsidRPr="009F3F22" w:rsidTr="00A04F1F">
        <w:trPr>
          <w:trHeight w:val="168"/>
        </w:trPr>
        <w:tc>
          <w:tcPr>
            <w:tcW w:w="704" w:type="dxa"/>
            <w:vMerge/>
          </w:tcPr>
          <w:p w:rsidR="00117513" w:rsidRPr="001A110C" w:rsidRDefault="00117513" w:rsidP="00D0408A">
            <w:pPr>
              <w:pStyle w:val="Akapitzlist"/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117513" w:rsidRPr="00EE38E4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vAlign w:val="center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vAlign w:val="center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vAlign w:val="center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vAlign w:val="center"/>
          </w:tcPr>
          <w:p w:rsidR="00117513" w:rsidRPr="008D0A2F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vAlign w:val="center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Liczba ludności odnoszących korzyści ze środków ochrony przeciwpowodziowej</w:t>
            </w:r>
          </w:p>
        </w:tc>
        <w:tc>
          <w:tcPr>
            <w:tcW w:w="992" w:type="dxa"/>
            <w:vAlign w:val="center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60</w:t>
            </w:r>
          </w:p>
        </w:tc>
        <w:tc>
          <w:tcPr>
            <w:tcW w:w="992" w:type="dxa"/>
            <w:vMerge/>
            <w:vAlign w:val="center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vAlign w:val="center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vAlign w:val="center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</w:tr>
      <w:tr w:rsidR="001B7228" w:rsidRPr="009F3F22" w:rsidTr="00A929A8">
        <w:trPr>
          <w:trHeight w:val="384"/>
        </w:trPr>
        <w:tc>
          <w:tcPr>
            <w:tcW w:w="704" w:type="dxa"/>
            <w:vMerge w:val="restart"/>
          </w:tcPr>
          <w:p w:rsidR="001B7228" w:rsidRPr="001A110C" w:rsidRDefault="001B7228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1B7228" w:rsidRDefault="001B7228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4.1</w:t>
            </w:r>
          </w:p>
        </w:tc>
        <w:tc>
          <w:tcPr>
            <w:tcW w:w="2268" w:type="dxa"/>
            <w:vMerge w:val="restart"/>
          </w:tcPr>
          <w:p w:rsidR="001B7228" w:rsidRPr="00EE38E4" w:rsidRDefault="001B7228" w:rsidP="00955D6E">
            <w:pPr>
              <w:ind w:left="-108"/>
              <w:rPr>
                <w:sz w:val="12"/>
                <w:szCs w:val="12"/>
              </w:rPr>
            </w:pPr>
            <w:r w:rsidRPr="001B7228">
              <w:rPr>
                <w:sz w:val="12"/>
                <w:szCs w:val="12"/>
              </w:rPr>
              <w:t>Remont zabytkowej siedziby Teatru Polskiego w Szczecinie</w:t>
            </w:r>
          </w:p>
        </w:tc>
        <w:tc>
          <w:tcPr>
            <w:tcW w:w="993" w:type="dxa"/>
            <w:vMerge w:val="restart"/>
          </w:tcPr>
          <w:p w:rsidR="001B7228" w:rsidRDefault="001B7228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  <w:vMerge w:val="restart"/>
          </w:tcPr>
          <w:p w:rsidR="001B7228" w:rsidRDefault="001B7228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28.06.2019</w:t>
            </w:r>
          </w:p>
        </w:tc>
        <w:tc>
          <w:tcPr>
            <w:tcW w:w="993" w:type="dxa"/>
            <w:vMerge w:val="restart"/>
          </w:tcPr>
          <w:p w:rsidR="001B7228" w:rsidRDefault="001B7228" w:rsidP="00955D6E">
            <w:pPr>
              <w:ind w:left="-108"/>
              <w:rPr>
                <w:sz w:val="12"/>
                <w:szCs w:val="12"/>
              </w:rPr>
            </w:pPr>
            <w:r w:rsidRPr="001B7228">
              <w:rPr>
                <w:sz w:val="12"/>
                <w:szCs w:val="12"/>
              </w:rPr>
              <w:t>Teatr Polski</w:t>
            </w:r>
          </w:p>
        </w:tc>
        <w:tc>
          <w:tcPr>
            <w:tcW w:w="992" w:type="dxa"/>
            <w:vMerge w:val="restart"/>
          </w:tcPr>
          <w:p w:rsidR="001B7228" w:rsidRDefault="001B7228" w:rsidP="00955D6E">
            <w:pPr>
              <w:ind w:left="-108"/>
              <w:rPr>
                <w:sz w:val="12"/>
                <w:szCs w:val="12"/>
              </w:rPr>
            </w:pPr>
            <w:r w:rsidRPr="001B7228">
              <w:rPr>
                <w:sz w:val="12"/>
                <w:szCs w:val="12"/>
              </w:rPr>
              <w:t>28</w:t>
            </w:r>
            <w:r>
              <w:rPr>
                <w:sz w:val="12"/>
                <w:szCs w:val="12"/>
              </w:rPr>
              <w:t xml:space="preserve"> </w:t>
            </w:r>
            <w:r w:rsidRPr="001B7228">
              <w:rPr>
                <w:sz w:val="12"/>
                <w:szCs w:val="12"/>
              </w:rPr>
              <w:t>166</w:t>
            </w:r>
            <w:r>
              <w:rPr>
                <w:sz w:val="12"/>
                <w:szCs w:val="12"/>
              </w:rPr>
              <w:t> </w:t>
            </w:r>
            <w:r w:rsidRPr="001B7228">
              <w:rPr>
                <w:sz w:val="12"/>
                <w:szCs w:val="12"/>
              </w:rPr>
              <w:t>036</w:t>
            </w:r>
            <w:r>
              <w:rPr>
                <w:sz w:val="12"/>
                <w:szCs w:val="12"/>
              </w:rPr>
              <w:t>,00</w:t>
            </w:r>
          </w:p>
        </w:tc>
        <w:tc>
          <w:tcPr>
            <w:tcW w:w="992" w:type="dxa"/>
            <w:vMerge w:val="restart"/>
          </w:tcPr>
          <w:p w:rsidR="001B7228" w:rsidRDefault="001B7228" w:rsidP="00955D6E">
            <w:pPr>
              <w:ind w:left="-108"/>
              <w:rPr>
                <w:sz w:val="12"/>
                <w:szCs w:val="12"/>
              </w:rPr>
            </w:pPr>
            <w:r w:rsidRPr="001B7228">
              <w:rPr>
                <w:sz w:val="12"/>
                <w:szCs w:val="12"/>
              </w:rPr>
              <w:t>17</w:t>
            </w:r>
            <w:r>
              <w:rPr>
                <w:sz w:val="12"/>
                <w:szCs w:val="12"/>
              </w:rPr>
              <w:t xml:space="preserve"> </w:t>
            </w:r>
            <w:r w:rsidRPr="001B7228">
              <w:rPr>
                <w:sz w:val="12"/>
                <w:szCs w:val="12"/>
              </w:rPr>
              <w:t>174</w:t>
            </w:r>
            <w:r>
              <w:rPr>
                <w:sz w:val="12"/>
                <w:szCs w:val="12"/>
              </w:rPr>
              <w:t xml:space="preserve"> </w:t>
            </w:r>
            <w:r w:rsidRPr="001B7228">
              <w:rPr>
                <w:sz w:val="12"/>
                <w:szCs w:val="12"/>
              </w:rPr>
              <w:t>400</w:t>
            </w:r>
            <w:r>
              <w:rPr>
                <w:sz w:val="12"/>
                <w:szCs w:val="12"/>
              </w:rPr>
              <w:t>,00</w:t>
            </w:r>
          </w:p>
        </w:tc>
        <w:tc>
          <w:tcPr>
            <w:tcW w:w="284" w:type="dxa"/>
            <w:vMerge w:val="restart"/>
          </w:tcPr>
          <w:p w:rsidR="001B7228" w:rsidRDefault="001B7228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1B7228" w:rsidRDefault="001B7228" w:rsidP="00955D6E">
            <w:pPr>
              <w:ind w:left="-108"/>
              <w:rPr>
                <w:sz w:val="12"/>
                <w:szCs w:val="12"/>
              </w:rPr>
            </w:pPr>
            <w:r w:rsidRPr="001B7228">
              <w:rPr>
                <w:sz w:val="12"/>
                <w:szCs w:val="12"/>
              </w:rPr>
              <w:t>17</w:t>
            </w:r>
            <w:r>
              <w:rPr>
                <w:sz w:val="12"/>
                <w:szCs w:val="12"/>
              </w:rPr>
              <w:t xml:space="preserve"> </w:t>
            </w:r>
            <w:r w:rsidRPr="001B7228">
              <w:rPr>
                <w:sz w:val="12"/>
                <w:szCs w:val="12"/>
              </w:rPr>
              <w:t>174</w:t>
            </w:r>
            <w:r>
              <w:rPr>
                <w:sz w:val="12"/>
                <w:szCs w:val="12"/>
              </w:rPr>
              <w:t xml:space="preserve"> </w:t>
            </w:r>
            <w:r w:rsidRPr="001B7228">
              <w:rPr>
                <w:sz w:val="12"/>
                <w:szCs w:val="12"/>
              </w:rPr>
              <w:t>400</w:t>
            </w:r>
            <w:r>
              <w:rPr>
                <w:sz w:val="12"/>
                <w:szCs w:val="12"/>
              </w:rPr>
              <w:t>,00</w:t>
            </w:r>
          </w:p>
        </w:tc>
        <w:tc>
          <w:tcPr>
            <w:tcW w:w="2552" w:type="dxa"/>
          </w:tcPr>
          <w:p w:rsidR="001B7228" w:rsidRDefault="001B7228" w:rsidP="00955D6E">
            <w:pPr>
              <w:ind w:left="-108"/>
              <w:rPr>
                <w:sz w:val="12"/>
                <w:szCs w:val="12"/>
              </w:rPr>
            </w:pPr>
            <w:r w:rsidRPr="001B7228">
              <w:rPr>
                <w:sz w:val="12"/>
                <w:szCs w:val="12"/>
              </w:rPr>
              <w:t>Liczba zabytków nieruchomych objętych wsparciem</w:t>
            </w:r>
          </w:p>
        </w:tc>
        <w:tc>
          <w:tcPr>
            <w:tcW w:w="992" w:type="dxa"/>
          </w:tcPr>
          <w:p w:rsidR="001B7228" w:rsidRDefault="001B7228" w:rsidP="00955D6E">
            <w:pPr>
              <w:ind w:left="-108"/>
              <w:rPr>
                <w:sz w:val="12"/>
                <w:szCs w:val="12"/>
              </w:rPr>
            </w:pPr>
            <w:r w:rsidRPr="001B7228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 w:val="restart"/>
          </w:tcPr>
          <w:p w:rsidR="001B7228" w:rsidRPr="001B7228" w:rsidRDefault="001B7228" w:rsidP="001B7228">
            <w:pPr>
              <w:ind w:left="-108"/>
              <w:rPr>
                <w:sz w:val="12"/>
                <w:szCs w:val="12"/>
              </w:rPr>
            </w:pPr>
            <w:r w:rsidRPr="001B7228">
              <w:rPr>
                <w:sz w:val="12"/>
                <w:szCs w:val="12"/>
              </w:rPr>
              <w:t>IV</w:t>
            </w:r>
            <w:r>
              <w:rPr>
                <w:sz w:val="12"/>
                <w:szCs w:val="12"/>
              </w:rPr>
              <w:t xml:space="preserve"> </w:t>
            </w:r>
            <w:r w:rsidRPr="001B7228">
              <w:rPr>
                <w:sz w:val="12"/>
                <w:szCs w:val="12"/>
              </w:rPr>
              <w:t>kwartał /</w:t>
            </w:r>
          </w:p>
          <w:p w:rsidR="001B7228" w:rsidRDefault="00A929A8" w:rsidP="001B7228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sierpień</w:t>
            </w:r>
            <w:r w:rsidR="001B7228" w:rsidRPr="001B7228">
              <w:rPr>
                <w:sz w:val="12"/>
                <w:szCs w:val="12"/>
              </w:rPr>
              <w:t xml:space="preserve"> 2019</w:t>
            </w:r>
          </w:p>
        </w:tc>
        <w:tc>
          <w:tcPr>
            <w:tcW w:w="1022" w:type="dxa"/>
            <w:vMerge w:val="restart"/>
          </w:tcPr>
          <w:p w:rsidR="001B7228" w:rsidRPr="001B7228" w:rsidRDefault="001B7228" w:rsidP="001B7228">
            <w:pPr>
              <w:ind w:left="-108"/>
              <w:rPr>
                <w:sz w:val="12"/>
                <w:szCs w:val="12"/>
              </w:rPr>
            </w:pPr>
            <w:r w:rsidRPr="001B7228">
              <w:rPr>
                <w:sz w:val="12"/>
                <w:szCs w:val="12"/>
              </w:rPr>
              <w:t>II kwartał /</w:t>
            </w:r>
          </w:p>
          <w:p w:rsidR="001B7228" w:rsidRDefault="001B7228" w:rsidP="001B7228">
            <w:pPr>
              <w:ind w:left="-108"/>
              <w:rPr>
                <w:sz w:val="12"/>
                <w:szCs w:val="12"/>
              </w:rPr>
            </w:pPr>
            <w:r w:rsidRPr="001B7228">
              <w:rPr>
                <w:sz w:val="12"/>
                <w:szCs w:val="12"/>
              </w:rPr>
              <w:t>czerwiec 2019</w:t>
            </w:r>
          </w:p>
        </w:tc>
        <w:tc>
          <w:tcPr>
            <w:tcW w:w="993" w:type="dxa"/>
            <w:vMerge w:val="restart"/>
          </w:tcPr>
          <w:p w:rsidR="001B7228" w:rsidRPr="001B7228" w:rsidRDefault="001B7228" w:rsidP="001B7228">
            <w:pPr>
              <w:ind w:left="-108"/>
              <w:rPr>
                <w:sz w:val="12"/>
                <w:szCs w:val="12"/>
              </w:rPr>
            </w:pPr>
            <w:r w:rsidRPr="001B7228">
              <w:rPr>
                <w:sz w:val="12"/>
                <w:szCs w:val="12"/>
              </w:rPr>
              <w:t>III kwartał /</w:t>
            </w:r>
          </w:p>
          <w:p w:rsidR="001B7228" w:rsidRDefault="001B7228" w:rsidP="001B7228">
            <w:pPr>
              <w:ind w:left="-108"/>
              <w:rPr>
                <w:sz w:val="12"/>
                <w:szCs w:val="12"/>
              </w:rPr>
            </w:pPr>
            <w:r w:rsidRPr="001B7228">
              <w:rPr>
                <w:sz w:val="12"/>
                <w:szCs w:val="12"/>
              </w:rPr>
              <w:t>wrzesień 2021</w:t>
            </w:r>
          </w:p>
        </w:tc>
      </w:tr>
      <w:tr w:rsidR="001B7228" w:rsidRPr="009F3F22" w:rsidTr="001B7228">
        <w:trPr>
          <w:trHeight w:val="150"/>
        </w:trPr>
        <w:tc>
          <w:tcPr>
            <w:tcW w:w="704" w:type="dxa"/>
            <w:vMerge/>
          </w:tcPr>
          <w:p w:rsidR="001B7228" w:rsidRPr="001A110C" w:rsidRDefault="001B7228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1B7228" w:rsidRDefault="001B7228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1B7228" w:rsidRPr="001B7228" w:rsidRDefault="001B7228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B7228" w:rsidRDefault="001B7228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1B7228" w:rsidRDefault="001B7228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B7228" w:rsidRPr="001B7228" w:rsidRDefault="001B7228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B7228" w:rsidRPr="001B7228" w:rsidRDefault="001B7228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B7228" w:rsidRPr="001B7228" w:rsidRDefault="001B7228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1B7228" w:rsidRDefault="001B7228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1B7228" w:rsidRPr="001B7228" w:rsidRDefault="001B7228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1B7228" w:rsidRPr="001B7228" w:rsidRDefault="001B7228" w:rsidP="001B7228">
            <w:pPr>
              <w:ind w:left="-108"/>
              <w:rPr>
                <w:sz w:val="12"/>
                <w:szCs w:val="12"/>
              </w:rPr>
            </w:pPr>
            <w:r w:rsidRPr="001B7228">
              <w:rPr>
                <w:sz w:val="12"/>
                <w:szCs w:val="12"/>
              </w:rPr>
              <w:t>Wzrost oczekiwanej liczby</w:t>
            </w:r>
            <w:r>
              <w:rPr>
                <w:sz w:val="12"/>
                <w:szCs w:val="12"/>
              </w:rPr>
              <w:t xml:space="preserve"> odwiedzin w objętych wsparciem </w:t>
            </w:r>
            <w:r w:rsidRPr="001B7228">
              <w:rPr>
                <w:sz w:val="12"/>
                <w:szCs w:val="12"/>
              </w:rPr>
              <w:t>miejscach należących do dziedzictwa kulturalnego i naturalnego oraz  stanowiących atrakcje turystyczne</w:t>
            </w:r>
          </w:p>
        </w:tc>
        <w:tc>
          <w:tcPr>
            <w:tcW w:w="992" w:type="dxa"/>
          </w:tcPr>
          <w:p w:rsidR="001B7228" w:rsidRPr="001B7228" w:rsidRDefault="001B7228" w:rsidP="00955D6E">
            <w:pPr>
              <w:ind w:left="-108"/>
              <w:rPr>
                <w:sz w:val="12"/>
                <w:szCs w:val="12"/>
              </w:rPr>
            </w:pPr>
            <w:r w:rsidRPr="001B7228">
              <w:rPr>
                <w:sz w:val="12"/>
                <w:szCs w:val="12"/>
              </w:rPr>
              <w:t xml:space="preserve">70 000 osób/2022 </w:t>
            </w:r>
          </w:p>
        </w:tc>
        <w:tc>
          <w:tcPr>
            <w:tcW w:w="992" w:type="dxa"/>
            <w:vMerge/>
          </w:tcPr>
          <w:p w:rsidR="001B7228" w:rsidRDefault="001B7228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1B7228" w:rsidRDefault="001B7228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B7228" w:rsidRDefault="001B7228" w:rsidP="00955D6E">
            <w:pPr>
              <w:ind w:left="-108"/>
              <w:rPr>
                <w:sz w:val="12"/>
                <w:szCs w:val="12"/>
              </w:rPr>
            </w:pPr>
          </w:p>
        </w:tc>
      </w:tr>
      <w:tr w:rsidR="00117513" w:rsidRPr="009F3F22" w:rsidTr="00A04F1F">
        <w:trPr>
          <w:trHeight w:val="168"/>
        </w:trPr>
        <w:tc>
          <w:tcPr>
            <w:tcW w:w="704" w:type="dxa"/>
            <w:vMerge w:val="restart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4.2</w:t>
            </w:r>
          </w:p>
        </w:tc>
        <w:tc>
          <w:tcPr>
            <w:tcW w:w="2268" w:type="dxa"/>
            <w:vMerge w:val="restart"/>
          </w:tcPr>
          <w:p w:rsidR="00117513" w:rsidRPr="00BE2F84" w:rsidRDefault="00117513" w:rsidP="00955D6E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Rozbudowa Teatru Polskiego w Szczecinie</w:t>
            </w:r>
          </w:p>
        </w:tc>
        <w:tc>
          <w:tcPr>
            <w:tcW w:w="993" w:type="dxa"/>
            <w:vMerge w:val="restart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  <w:vMerge w:val="restart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18.09.2018</w:t>
            </w:r>
          </w:p>
        </w:tc>
        <w:tc>
          <w:tcPr>
            <w:tcW w:w="993" w:type="dxa"/>
            <w:vMerge w:val="restart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Teatr Polski w Szczecinie</w:t>
            </w:r>
          </w:p>
        </w:tc>
        <w:tc>
          <w:tcPr>
            <w:tcW w:w="992" w:type="dxa"/>
            <w:vMerge w:val="restart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105 070 946,55</w:t>
            </w:r>
          </w:p>
        </w:tc>
        <w:tc>
          <w:tcPr>
            <w:tcW w:w="992" w:type="dxa"/>
            <w:vMerge w:val="restart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42 953 000,00</w:t>
            </w:r>
          </w:p>
        </w:tc>
        <w:tc>
          <w:tcPr>
            <w:tcW w:w="284" w:type="dxa"/>
            <w:vMerge w:val="restart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117513" w:rsidRPr="008D0A2F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42 953 000,00</w:t>
            </w:r>
          </w:p>
        </w:tc>
        <w:tc>
          <w:tcPr>
            <w:tcW w:w="255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instytucji kultury objętych wsparciem</w:t>
            </w: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 w:val="restart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III kw./ wrzesień 2018</w:t>
            </w:r>
          </w:p>
        </w:tc>
        <w:tc>
          <w:tcPr>
            <w:tcW w:w="1022" w:type="dxa"/>
            <w:vMerge w:val="restart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 kw./styczeń 2019 </w:t>
            </w:r>
          </w:p>
        </w:tc>
        <w:tc>
          <w:tcPr>
            <w:tcW w:w="993" w:type="dxa"/>
            <w:vMerge w:val="restart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III kw./wrzesień 2021</w:t>
            </w:r>
          </w:p>
        </w:tc>
      </w:tr>
      <w:tr w:rsidR="00117513" w:rsidRPr="009F3F22" w:rsidTr="00A04F1F">
        <w:trPr>
          <w:trHeight w:val="168"/>
        </w:trPr>
        <w:tc>
          <w:tcPr>
            <w:tcW w:w="704" w:type="dxa"/>
            <w:vMerge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117513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117513" w:rsidRPr="00EE38E4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117513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117513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117513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Wzrost oczekiwanej liczby odwiedzin w objętych wsparciem miejscach należących do dziedzictwa kulturalnego i naturalnego oraz stanowiących atrakcje turystyczne</w:t>
            </w:r>
          </w:p>
        </w:tc>
        <w:tc>
          <w:tcPr>
            <w:tcW w:w="992" w:type="dxa"/>
          </w:tcPr>
          <w:p w:rsidR="00117513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120 000,00 odwiedzin/rok</w:t>
            </w:r>
          </w:p>
        </w:tc>
        <w:tc>
          <w:tcPr>
            <w:tcW w:w="992" w:type="dxa"/>
            <w:vMerge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</w:tr>
      <w:tr w:rsidR="00117513" w:rsidRPr="009F3F22" w:rsidTr="00A04F1F">
        <w:trPr>
          <w:trHeight w:val="168"/>
        </w:trPr>
        <w:tc>
          <w:tcPr>
            <w:tcW w:w="704" w:type="dxa"/>
            <w:vMerge w:val="restart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4.9</w:t>
            </w:r>
          </w:p>
        </w:tc>
        <w:tc>
          <w:tcPr>
            <w:tcW w:w="2268" w:type="dxa"/>
            <w:vMerge w:val="restart"/>
          </w:tcPr>
          <w:p w:rsidR="00117513" w:rsidRPr="00BE2F84" w:rsidRDefault="00117513" w:rsidP="00955D6E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Zaprojektowanie i wykonanie szlaku rowerowego na wale przeciwpowodziowym nad rzeką Iną, wale Skoszewo i Skoszewo- Czarn</w:t>
            </w:r>
            <w:r w:rsidRPr="00BE2F84">
              <w:rPr>
                <w:sz w:val="12"/>
                <w:szCs w:val="12"/>
              </w:rPr>
              <w:t>ocin</w:t>
            </w:r>
          </w:p>
        </w:tc>
        <w:tc>
          <w:tcPr>
            <w:tcW w:w="993" w:type="dxa"/>
            <w:vMerge w:val="restart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  <w:vMerge w:val="restart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9.09.2016</w:t>
            </w:r>
          </w:p>
        </w:tc>
        <w:tc>
          <w:tcPr>
            <w:tcW w:w="993" w:type="dxa"/>
            <w:vMerge w:val="restart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Województwo Zachodniopomorskie – Zachodniopomorski Zarząd Melioracji i Urządzeń Wodnych w Szczecinie</w:t>
            </w:r>
          </w:p>
        </w:tc>
        <w:tc>
          <w:tcPr>
            <w:tcW w:w="992" w:type="dxa"/>
            <w:vMerge w:val="restart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6 926 041,37 </w:t>
            </w:r>
          </w:p>
        </w:tc>
        <w:tc>
          <w:tcPr>
            <w:tcW w:w="992" w:type="dxa"/>
            <w:vMerge w:val="restart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6 926 041,37 </w:t>
            </w:r>
          </w:p>
        </w:tc>
        <w:tc>
          <w:tcPr>
            <w:tcW w:w="284" w:type="dxa"/>
            <w:vMerge w:val="restart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5 887 135,,16</w:t>
            </w:r>
          </w:p>
        </w:tc>
        <w:tc>
          <w:tcPr>
            <w:tcW w:w="255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wspartych obiektów turystycznych i rekreacyjnych</w:t>
            </w: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</w:t>
            </w:r>
          </w:p>
        </w:tc>
        <w:tc>
          <w:tcPr>
            <w:tcW w:w="992" w:type="dxa"/>
            <w:vMerge w:val="restart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kwartał/</w:t>
            </w:r>
          </w:p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październik 2016 r.</w:t>
            </w:r>
          </w:p>
        </w:tc>
        <w:tc>
          <w:tcPr>
            <w:tcW w:w="1022" w:type="dxa"/>
            <w:vMerge w:val="restart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 kwartał /</w:t>
            </w:r>
          </w:p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Styczeń 2017 r.</w:t>
            </w:r>
          </w:p>
        </w:tc>
        <w:tc>
          <w:tcPr>
            <w:tcW w:w="993" w:type="dxa"/>
            <w:vMerge w:val="restart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 kwartał/</w:t>
            </w:r>
          </w:p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grudzień 2018 r.</w:t>
            </w:r>
          </w:p>
        </w:tc>
      </w:tr>
      <w:tr w:rsidR="00117513" w:rsidRPr="009F3F22" w:rsidTr="00A04F1F">
        <w:trPr>
          <w:trHeight w:val="300"/>
        </w:trPr>
        <w:tc>
          <w:tcPr>
            <w:tcW w:w="704" w:type="dxa"/>
            <w:vMerge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117513" w:rsidRPr="00EE38E4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Długość szlaków turystycznych </w:t>
            </w: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17,630 km</w:t>
            </w:r>
          </w:p>
        </w:tc>
        <w:tc>
          <w:tcPr>
            <w:tcW w:w="992" w:type="dxa"/>
            <w:vMerge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</w:tr>
      <w:tr w:rsidR="00117513" w:rsidRPr="009F3F22" w:rsidTr="00A04F1F">
        <w:trPr>
          <w:trHeight w:val="194"/>
        </w:trPr>
        <w:tc>
          <w:tcPr>
            <w:tcW w:w="704" w:type="dxa"/>
            <w:vMerge w:val="restart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4.9</w:t>
            </w:r>
          </w:p>
        </w:tc>
        <w:tc>
          <w:tcPr>
            <w:tcW w:w="2268" w:type="dxa"/>
            <w:vMerge w:val="restart"/>
          </w:tcPr>
          <w:p w:rsidR="00117513" w:rsidRPr="00EE38E4" w:rsidRDefault="00117513" w:rsidP="00955D6E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Zaprojektowanie i wykonanie szlaku rowerowego na wale przeciwpowodziowym wzdłuż rzeki Chełszcząca i jeziora Dąbie</w:t>
            </w:r>
          </w:p>
        </w:tc>
        <w:tc>
          <w:tcPr>
            <w:tcW w:w="993" w:type="dxa"/>
            <w:vMerge w:val="restart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  <w:vMerge w:val="restart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9.09.2016</w:t>
            </w:r>
          </w:p>
        </w:tc>
        <w:tc>
          <w:tcPr>
            <w:tcW w:w="993" w:type="dxa"/>
            <w:vMerge w:val="restart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Województwo Zachodniopomorskie – Zachodniopomorski Zarząd Melioracji i Urządzeń Wodnych w Szczecinie</w:t>
            </w:r>
          </w:p>
        </w:tc>
        <w:tc>
          <w:tcPr>
            <w:tcW w:w="992" w:type="dxa"/>
            <w:vMerge w:val="restart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8 278 860,52 </w:t>
            </w:r>
          </w:p>
        </w:tc>
        <w:tc>
          <w:tcPr>
            <w:tcW w:w="992" w:type="dxa"/>
            <w:vMerge w:val="restart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8 278 860,52 </w:t>
            </w:r>
          </w:p>
        </w:tc>
        <w:tc>
          <w:tcPr>
            <w:tcW w:w="284" w:type="dxa"/>
            <w:vMerge w:val="restart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7 037 031,</w:t>
            </w:r>
            <w:r w:rsidRPr="00FA4A8D">
              <w:rPr>
                <w:sz w:val="12"/>
                <w:szCs w:val="12"/>
              </w:rPr>
              <w:t xml:space="preserve"> </w:t>
            </w:r>
          </w:p>
        </w:tc>
        <w:tc>
          <w:tcPr>
            <w:tcW w:w="255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Liczba wspartych obiektów turystycznych i rekreacyjnych </w:t>
            </w: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</w:t>
            </w:r>
          </w:p>
        </w:tc>
        <w:tc>
          <w:tcPr>
            <w:tcW w:w="992" w:type="dxa"/>
            <w:vMerge w:val="restart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kwartał/</w:t>
            </w:r>
          </w:p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październik 2016 r.</w:t>
            </w:r>
          </w:p>
        </w:tc>
        <w:tc>
          <w:tcPr>
            <w:tcW w:w="1022" w:type="dxa"/>
            <w:vMerge w:val="restart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 kwartał /</w:t>
            </w:r>
          </w:p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Styczeń 2017 r.</w:t>
            </w:r>
          </w:p>
        </w:tc>
        <w:tc>
          <w:tcPr>
            <w:tcW w:w="993" w:type="dxa"/>
            <w:vMerge w:val="restart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 kwartał/</w:t>
            </w:r>
          </w:p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grudzień 2018 r.</w:t>
            </w:r>
          </w:p>
        </w:tc>
      </w:tr>
      <w:tr w:rsidR="00117513" w:rsidRPr="009F3F22" w:rsidTr="00A04F1F">
        <w:trPr>
          <w:trHeight w:val="180"/>
        </w:trPr>
        <w:tc>
          <w:tcPr>
            <w:tcW w:w="704" w:type="dxa"/>
            <w:vMerge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117513" w:rsidRPr="00EE38E4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Długość szlaków turystycznych </w:t>
            </w: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22,788 km</w:t>
            </w:r>
          </w:p>
        </w:tc>
        <w:tc>
          <w:tcPr>
            <w:tcW w:w="992" w:type="dxa"/>
            <w:vMerge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</w:tr>
      <w:tr w:rsidR="00117513" w:rsidRPr="009F3F22" w:rsidTr="00A04F1F">
        <w:trPr>
          <w:cantSplit/>
          <w:trHeight w:val="93"/>
        </w:trPr>
        <w:tc>
          <w:tcPr>
            <w:tcW w:w="704" w:type="dxa"/>
            <w:vMerge w:val="restart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4.9</w:t>
            </w:r>
          </w:p>
        </w:tc>
        <w:tc>
          <w:tcPr>
            <w:tcW w:w="2268" w:type="dxa"/>
            <w:vMerge w:val="restart"/>
          </w:tcPr>
          <w:p w:rsidR="00117513" w:rsidRPr="00EE38E4" w:rsidRDefault="00117513" w:rsidP="00955D6E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Budowa sieci tras rowerowych Pomorza Zachodniego – Trasa Zielonego Pogranicza odc. Gryfino-Trzcińsko Zdrój</w:t>
            </w:r>
          </w:p>
        </w:tc>
        <w:tc>
          <w:tcPr>
            <w:tcW w:w="993" w:type="dxa"/>
            <w:vMerge w:val="restart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WWRPO  </w:t>
            </w:r>
          </w:p>
        </w:tc>
        <w:tc>
          <w:tcPr>
            <w:tcW w:w="708" w:type="dxa"/>
            <w:vMerge w:val="restart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25.08.2017</w:t>
            </w:r>
          </w:p>
        </w:tc>
        <w:tc>
          <w:tcPr>
            <w:tcW w:w="993" w:type="dxa"/>
            <w:vMerge w:val="restart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Województwo Zachodniopomorskie</w:t>
            </w:r>
          </w:p>
        </w:tc>
        <w:tc>
          <w:tcPr>
            <w:tcW w:w="992" w:type="dxa"/>
            <w:vMerge w:val="restart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6 800 000,00 </w:t>
            </w:r>
          </w:p>
        </w:tc>
        <w:tc>
          <w:tcPr>
            <w:tcW w:w="992" w:type="dxa"/>
            <w:vMerge w:val="restart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6 700 000,00 </w:t>
            </w:r>
          </w:p>
        </w:tc>
        <w:tc>
          <w:tcPr>
            <w:tcW w:w="284" w:type="dxa"/>
            <w:vMerge w:val="restart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5 695 000</w:t>
            </w:r>
            <w:r w:rsidRPr="00FA4A8D">
              <w:rPr>
                <w:sz w:val="12"/>
                <w:szCs w:val="12"/>
              </w:rPr>
              <w:t xml:space="preserve"> </w:t>
            </w:r>
          </w:p>
        </w:tc>
        <w:tc>
          <w:tcPr>
            <w:tcW w:w="255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 Liczba wspartych obiektów turystycznych i rekreacyjnych</w:t>
            </w: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</w:t>
            </w:r>
            <w:r w:rsidR="00F428A6">
              <w:rPr>
                <w:sz w:val="12"/>
                <w:szCs w:val="12"/>
              </w:rPr>
              <w:t>.</w:t>
            </w:r>
          </w:p>
        </w:tc>
        <w:tc>
          <w:tcPr>
            <w:tcW w:w="992" w:type="dxa"/>
            <w:vMerge w:val="restart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III kw./ </w:t>
            </w:r>
          </w:p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wrzesień 2017</w:t>
            </w:r>
          </w:p>
        </w:tc>
        <w:tc>
          <w:tcPr>
            <w:tcW w:w="1022" w:type="dxa"/>
            <w:vMerge w:val="restart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III kw./ lipiec  2017</w:t>
            </w:r>
          </w:p>
        </w:tc>
        <w:tc>
          <w:tcPr>
            <w:tcW w:w="993" w:type="dxa"/>
            <w:vMerge w:val="restart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kw./</w:t>
            </w:r>
          </w:p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 grudzień</w:t>
            </w:r>
          </w:p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2018</w:t>
            </w:r>
          </w:p>
        </w:tc>
      </w:tr>
      <w:tr w:rsidR="00117513" w:rsidRPr="009F3F22" w:rsidTr="00A04F1F">
        <w:trPr>
          <w:cantSplit/>
          <w:trHeight w:val="47"/>
        </w:trPr>
        <w:tc>
          <w:tcPr>
            <w:tcW w:w="704" w:type="dxa"/>
            <w:vMerge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117513" w:rsidRPr="00EE38E4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utworzonych szlaków turystycznych</w:t>
            </w:r>
          </w:p>
        </w:tc>
        <w:tc>
          <w:tcPr>
            <w:tcW w:w="992" w:type="dxa"/>
          </w:tcPr>
          <w:p w:rsidR="00117513" w:rsidRPr="00FA4A8D" w:rsidRDefault="00117513" w:rsidP="0028541D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48,06 km</w:t>
            </w:r>
          </w:p>
        </w:tc>
        <w:tc>
          <w:tcPr>
            <w:tcW w:w="992" w:type="dxa"/>
            <w:vMerge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955D6E">
            <w:pPr>
              <w:ind w:left="-108"/>
              <w:rPr>
                <w:b/>
                <w:sz w:val="12"/>
                <w:szCs w:val="12"/>
              </w:rPr>
            </w:pPr>
          </w:p>
        </w:tc>
      </w:tr>
      <w:tr w:rsidR="00495205" w:rsidRPr="009F3F22" w:rsidTr="00A04F1F">
        <w:trPr>
          <w:cantSplit/>
          <w:trHeight w:val="344"/>
        </w:trPr>
        <w:tc>
          <w:tcPr>
            <w:tcW w:w="704" w:type="dxa"/>
            <w:vMerge w:val="restart"/>
          </w:tcPr>
          <w:p w:rsidR="00495205" w:rsidRPr="001A110C" w:rsidRDefault="00495205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495205" w:rsidRPr="00FA4A8D" w:rsidRDefault="00495205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4.9</w:t>
            </w:r>
          </w:p>
        </w:tc>
        <w:tc>
          <w:tcPr>
            <w:tcW w:w="2268" w:type="dxa"/>
            <w:vMerge w:val="restart"/>
          </w:tcPr>
          <w:p w:rsidR="00495205" w:rsidRPr="00EE38E4" w:rsidRDefault="00495205" w:rsidP="00955D6E">
            <w:pPr>
              <w:ind w:left="-108"/>
              <w:rPr>
                <w:sz w:val="12"/>
                <w:szCs w:val="12"/>
              </w:rPr>
            </w:pPr>
            <w:r w:rsidRPr="00495205">
              <w:rPr>
                <w:sz w:val="12"/>
                <w:szCs w:val="12"/>
              </w:rPr>
              <w:t>Budowa sieci tras rowerowych Pomorza Zachodniego – Trasa VeloBaltica odc. Pleśna - Mielno</w:t>
            </w:r>
          </w:p>
        </w:tc>
        <w:tc>
          <w:tcPr>
            <w:tcW w:w="993" w:type="dxa"/>
            <w:vMerge w:val="restart"/>
          </w:tcPr>
          <w:p w:rsidR="00495205" w:rsidRPr="00FA4A8D" w:rsidRDefault="00495205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WWRPO</w:t>
            </w:r>
          </w:p>
        </w:tc>
        <w:tc>
          <w:tcPr>
            <w:tcW w:w="708" w:type="dxa"/>
            <w:vMerge w:val="restart"/>
          </w:tcPr>
          <w:p w:rsidR="00495205" w:rsidRPr="00FA4A8D" w:rsidRDefault="002C48CF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04.04.2019</w:t>
            </w:r>
          </w:p>
        </w:tc>
        <w:tc>
          <w:tcPr>
            <w:tcW w:w="993" w:type="dxa"/>
            <w:vMerge w:val="restart"/>
          </w:tcPr>
          <w:p w:rsidR="00495205" w:rsidRPr="00FA4A8D" w:rsidRDefault="00495205" w:rsidP="00955D6E">
            <w:pPr>
              <w:ind w:left="-108"/>
              <w:rPr>
                <w:sz w:val="12"/>
                <w:szCs w:val="12"/>
              </w:rPr>
            </w:pPr>
            <w:r w:rsidRPr="00495205">
              <w:rPr>
                <w:sz w:val="12"/>
                <w:szCs w:val="12"/>
              </w:rPr>
              <w:t>Województwo Zachodniopomorskie</w:t>
            </w:r>
          </w:p>
        </w:tc>
        <w:tc>
          <w:tcPr>
            <w:tcW w:w="992" w:type="dxa"/>
            <w:vMerge w:val="restart"/>
          </w:tcPr>
          <w:p w:rsidR="00495205" w:rsidRPr="00FA4A8D" w:rsidRDefault="00495205" w:rsidP="00955D6E">
            <w:pPr>
              <w:ind w:left="-108"/>
              <w:rPr>
                <w:sz w:val="12"/>
                <w:szCs w:val="12"/>
              </w:rPr>
            </w:pPr>
            <w:r w:rsidRPr="00495205">
              <w:rPr>
                <w:sz w:val="12"/>
                <w:szCs w:val="12"/>
              </w:rPr>
              <w:t>8 416 341,10</w:t>
            </w:r>
          </w:p>
        </w:tc>
        <w:tc>
          <w:tcPr>
            <w:tcW w:w="992" w:type="dxa"/>
            <w:vMerge w:val="restart"/>
          </w:tcPr>
          <w:p w:rsidR="00495205" w:rsidRPr="00FA4A8D" w:rsidRDefault="00495205" w:rsidP="00955D6E">
            <w:pPr>
              <w:ind w:left="-108"/>
              <w:rPr>
                <w:sz w:val="12"/>
                <w:szCs w:val="12"/>
              </w:rPr>
            </w:pPr>
            <w:r w:rsidRPr="00495205">
              <w:rPr>
                <w:sz w:val="12"/>
                <w:szCs w:val="12"/>
              </w:rPr>
              <w:t>8 416 341,10</w:t>
            </w:r>
          </w:p>
        </w:tc>
        <w:tc>
          <w:tcPr>
            <w:tcW w:w="284" w:type="dxa"/>
            <w:vMerge w:val="restart"/>
          </w:tcPr>
          <w:p w:rsidR="00495205" w:rsidRPr="00FA4A8D" w:rsidRDefault="00495205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495205" w:rsidRPr="008D0A2F" w:rsidRDefault="00495205" w:rsidP="00955D6E">
            <w:pPr>
              <w:ind w:left="-108"/>
              <w:rPr>
                <w:sz w:val="12"/>
                <w:szCs w:val="12"/>
              </w:rPr>
            </w:pPr>
            <w:r w:rsidRPr="00495205">
              <w:rPr>
                <w:sz w:val="12"/>
                <w:szCs w:val="12"/>
              </w:rPr>
              <w:t>7057348,63</w:t>
            </w:r>
          </w:p>
        </w:tc>
        <w:tc>
          <w:tcPr>
            <w:tcW w:w="2552" w:type="dxa"/>
          </w:tcPr>
          <w:p w:rsidR="00495205" w:rsidRPr="00495205" w:rsidRDefault="00495205" w:rsidP="00495205">
            <w:pPr>
              <w:ind w:left="-108"/>
              <w:rPr>
                <w:sz w:val="12"/>
                <w:szCs w:val="12"/>
              </w:rPr>
            </w:pPr>
            <w:r w:rsidRPr="00495205">
              <w:rPr>
                <w:sz w:val="12"/>
                <w:szCs w:val="12"/>
              </w:rPr>
              <w:t>Liczba wspartych obiektów turystycznych i rekreacyjnych</w:t>
            </w:r>
          </w:p>
          <w:p w:rsidR="00495205" w:rsidRPr="00FA4A8D" w:rsidRDefault="00495205" w:rsidP="0049520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</w:tcPr>
          <w:p w:rsidR="00495205" w:rsidRPr="008D0A2F" w:rsidRDefault="00495205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 w:val="restart"/>
            <w:vAlign w:val="center"/>
          </w:tcPr>
          <w:p w:rsidR="00495205" w:rsidRPr="00495205" w:rsidRDefault="00495205" w:rsidP="00495205">
            <w:pPr>
              <w:ind w:left="-108"/>
              <w:rPr>
                <w:sz w:val="12"/>
                <w:szCs w:val="12"/>
              </w:rPr>
            </w:pPr>
            <w:r w:rsidRPr="00495205">
              <w:rPr>
                <w:sz w:val="12"/>
                <w:szCs w:val="12"/>
              </w:rPr>
              <w:t>II kwartał /</w:t>
            </w:r>
          </w:p>
          <w:p w:rsidR="00495205" w:rsidRPr="00495205" w:rsidRDefault="00495205" w:rsidP="00495205">
            <w:pPr>
              <w:ind w:left="-108"/>
              <w:rPr>
                <w:sz w:val="12"/>
                <w:szCs w:val="12"/>
              </w:rPr>
            </w:pPr>
            <w:r w:rsidRPr="00495205">
              <w:rPr>
                <w:sz w:val="12"/>
                <w:szCs w:val="12"/>
              </w:rPr>
              <w:t>maj 2019</w:t>
            </w:r>
          </w:p>
        </w:tc>
        <w:tc>
          <w:tcPr>
            <w:tcW w:w="1022" w:type="dxa"/>
            <w:vMerge w:val="restart"/>
            <w:vAlign w:val="center"/>
          </w:tcPr>
          <w:p w:rsidR="00495205" w:rsidRPr="00495205" w:rsidRDefault="00495205" w:rsidP="00495205">
            <w:pPr>
              <w:ind w:left="-108"/>
              <w:rPr>
                <w:sz w:val="12"/>
                <w:szCs w:val="12"/>
              </w:rPr>
            </w:pPr>
            <w:r w:rsidRPr="00495205">
              <w:rPr>
                <w:sz w:val="12"/>
                <w:szCs w:val="12"/>
              </w:rPr>
              <w:t>II kwartał /</w:t>
            </w:r>
          </w:p>
          <w:p w:rsidR="00495205" w:rsidRPr="00FA4A8D" w:rsidRDefault="00495205" w:rsidP="00495205">
            <w:pPr>
              <w:ind w:left="-108"/>
              <w:rPr>
                <w:sz w:val="12"/>
                <w:szCs w:val="12"/>
              </w:rPr>
            </w:pPr>
            <w:r w:rsidRPr="00495205">
              <w:rPr>
                <w:sz w:val="12"/>
                <w:szCs w:val="12"/>
              </w:rPr>
              <w:t>maj 2019</w:t>
            </w:r>
          </w:p>
        </w:tc>
        <w:tc>
          <w:tcPr>
            <w:tcW w:w="993" w:type="dxa"/>
            <w:vMerge w:val="restart"/>
            <w:vAlign w:val="center"/>
          </w:tcPr>
          <w:p w:rsidR="00495205" w:rsidRPr="00495205" w:rsidRDefault="00495205" w:rsidP="00495205">
            <w:pPr>
              <w:ind w:left="-108"/>
              <w:rPr>
                <w:sz w:val="12"/>
                <w:szCs w:val="12"/>
              </w:rPr>
            </w:pPr>
            <w:r w:rsidRPr="00495205">
              <w:rPr>
                <w:sz w:val="12"/>
                <w:szCs w:val="12"/>
              </w:rPr>
              <w:t>III kwartał /</w:t>
            </w:r>
          </w:p>
          <w:p w:rsidR="00495205" w:rsidRPr="00FA4A8D" w:rsidRDefault="00495205" w:rsidP="00495205">
            <w:pPr>
              <w:ind w:left="-108"/>
              <w:rPr>
                <w:sz w:val="12"/>
                <w:szCs w:val="12"/>
              </w:rPr>
            </w:pPr>
            <w:r w:rsidRPr="00495205">
              <w:rPr>
                <w:sz w:val="12"/>
                <w:szCs w:val="12"/>
              </w:rPr>
              <w:t>wrzesień 2019</w:t>
            </w:r>
          </w:p>
        </w:tc>
      </w:tr>
      <w:tr w:rsidR="00495205" w:rsidRPr="009F3F22" w:rsidTr="00A04F1F">
        <w:trPr>
          <w:cantSplit/>
          <w:trHeight w:val="228"/>
        </w:trPr>
        <w:tc>
          <w:tcPr>
            <w:tcW w:w="704" w:type="dxa"/>
            <w:vMerge/>
          </w:tcPr>
          <w:p w:rsidR="00495205" w:rsidRPr="001A110C" w:rsidRDefault="00495205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495205" w:rsidRDefault="00495205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495205" w:rsidRPr="00495205" w:rsidRDefault="00495205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495205" w:rsidRDefault="00495205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495205" w:rsidRPr="00FA4A8D" w:rsidRDefault="00495205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495205" w:rsidRPr="00495205" w:rsidRDefault="00495205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495205" w:rsidRPr="00495205" w:rsidRDefault="00495205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495205" w:rsidRPr="00495205" w:rsidRDefault="00495205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495205" w:rsidRDefault="00495205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495205" w:rsidRPr="00495205" w:rsidRDefault="00495205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495205" w:rsidRPr="00495205" w:rsidRDefault="00495205" w:rsidP="00495205">
            <w:pPr>
              <w:ind w:left="-108"/>
              <w:rPr>
                <w:sz w:val="12"/>
                <w:szCs w:val="12"/>
              </w:rPr>
            </w:pPr>
            <w:r w:rsidRPr="00495205">
              <w:rPr>
                <w:sz w:val="12"/>
                <w:szCs w:val="12"/>
              </w:rPr>
              <w:t>Długość utworzonych szlaków turystycznych</w:t>
            </w:r>
          </w:p>
        </w:tc>
        <w:tc>
          <w:tcPr>
            <w:tcW w:w="992" w:type="dxa"/>
          </w:tcPr>
          <w:p w:rsidR="00495205" w:rsidRPr="008D0A2F" w:rsidRDefault="00495205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21,57 km</w:t>
            </w:r>
          </w:p>
        </w:tc>
        <w:tc>
          <w:tcPr>
            <w:tcW w:w="992" w:type="dxa"/>
            <w:vMerge/>
          </w:tcPr>
          <w:p w:rsidR="00495205" w:rsidRDefault="00495205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495205" w:rsidRPr="00FA4A8D" w:rsidRDefault="00495205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495205" w:rsidRPr="00FA4A8D" w:rsidRDefault="00495205" w:rsidP="00955D6E">
            <w:pPr>
              <w:ind w:left="-108"/>
              <w:rPr>
                <w:sz w:val="12"/>
                <w:szCs w:val="12"/>
              </w:rPr>
            </w:pPr>
          </w:p>
        </w:tc>
      </w:tr>
      <w:tr w:rsidR="00CC5B67" w:rsidRPr="009F3F22" w:rsidTr="00CC5B67">
        <w:trPr>
          <w:cantSplit/>
          <w:trHeight w:val="253"/>
        </w:trPr>
        <w:tc>
          <w:tcPr>
            <w:tcW w:w="704" w:type="dxa"/>
            <w:vMerge w:val="restart"/>
          </w:tcPr>
          <w:p w:rsidR="00CC5B67" w:rsidRPr="001A110C" w:rsidRDefault="00CC5B67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CC5B67" w:rsidRPr="00FA4A8D" w:rsidRDefault="00CC5B67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4.9</w:t>
            </w:r>
          </w:p>
        </w:tc>
        <w:tc>
          <w:tcPr>
            <w:tcW w:w="2268" w:type="dxa"/>
            <w:vMerge w:val="restart"/>
          </w:tcPr>
          <w:p w:rsidR="00CC5B67" w:rsidRPr="00EE38E4" w:rsidRDefault="00CC5B67" w:rsidP="00955D6E">
            <w:pPr>
              <w:ind w:left="-108"/>
              <w:rPr>
                <w:sz w:val="12"/>
                <w:szCs w:val="12"/>
              </w:rPr>
            </w:pPr>
            <w:r w:rsidRPr="00CC5B67">
              <w:rPr>
                <w:sz w:val="12"/>
                <w:szCs w:val="12"/>
              </w:rPr>
              <w:t>Budowa sieci tras rowerowych Pomorza Zachodniego – Trasa Stary Kolejowy Szlak na odc. Mielno/ Kołobrzeg – Złocieniec etap I</w:t>
            </w:r>
          </w:p>
        </w:tc>
        <w:tc>
          <w:tcPr>
            <w:tcW w:w="993" w:type="dxa"/>
            <w:vMerge w:val="restart"/>
          </w:tcPr>
          <w:p w:rsidR="00CC5B67" w:rsidRPr="00FA4A8D" w:rsidRDefault="00CC5B67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  <w:vMerge w:val="restart"/>
          </w:tcPr>
          <w:p w:rsidR="00CC5B67" w:rsidRPr="00FA4A8D" w:rsidRDefault="00CC5B67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02.07.2019</w:t>
            </w:r>
          </w:p>
        </w:tc>
        <w:tc>
          <w:tcPr>
            <w:tcW w:w="993" w:type="dxa"/>
            <w:vMerge w:val="restart"/>
          </w:tcPr>
          <w:p w:rsidR="00CC5B67" w:rsidRPr="00FA4A8D" w:rsidRDefault="00CC5B67" w:rsidP="00955D6E">
            <w:pPr>
              <w:ind w:left="-108"/>
              <w:rPr>
                <w:sz w:val="12"/>
                <w:szCs w:val="12"/>
              </w:rPr>
            </w:pPr>
            <w:r w:rsidRPr="00CC5B67">
              <w:rPr>
                <w:sz w:val="12"/>
                <w:szCs w:val="12"/>
              </w:rPr>
              <w:t>Województwo Zachodniopomorskie</w:t>
            </w:r>
          </w:p>
        </w:tc>
        <w:tc>
          <w:tcPr>
            <w:tcW w:w="992" w:type="dxa"/>
            <w:vMerge w:val="restart"/>
          </w:tcPr>
          <w:p w:rsidR="00CC5B67" w:rsidRPr="00FA4A8D" w:rsidRDefault="00CC5B67" w:rsidP="00955D6E">
            <w:pPr>
              <w:ind w:left="-108"/>
              <w:rPr>
                <w:sz w:val="12"/>
                <w:szCs w:val="12"/>
              </w:rPr>
            </w:pPr>
            <w:r w:rsidRPr="00CC5B67">
              <w:rPr>
                <w:sz w:val="12"/>
                <w:szCs w:val="12"/>
              </w:rPr>
              <w:t>4</w:t>
            </w:r>
            <w:r>
              <w:rPr>
                <w:sz w:val="12"/>
                <w:szCs w:val="12"/>
              </w:rPr>
              <w:t xml:space="preserve"> </w:t>
            </w:r>
            <w:r w:rsidRPr="00CC5B67">
              <w:rPr>
                <w:sz w:val="12"/>
                <w:szCs w:val="12"/>
              </w:rPr>
              <w:t>997</w:t>
            </w:r>
            <w:r>
              <w:rPr>
                <w:sz w:val="12"/>
                <w:szCs w:val="12"/>
              </w:rPr>
              <w:t xml:space="preserve"> </w:t>
            </w:r>
            <w:r w:rsidRPr="00CC5B67">
              <w:rPr>
                <w:sz w:val="12"/>
                <w:szCs w:val="12"/>
              </w:rPr>
              <w:t>204,87</w:t>
            </w:r>
          </w:p>
        </w:tc>
        <w:tc>
          <w:tcPr>
            <w:tcW w:w="992" w:type="dxa"/>
            <w:vMerge w:val="restart"/>
          </w:tcPr>
          <w:p w:rsidR="00CC5B67" w:rsidRPr="00FA4A8D" w:rsidRDefault="00CC5B67" w:rsidP="00955D6E">
            <w:pPr>
              <w:ind w:left="-108"/>
              <w:rPr>
                <w:sz w:val="12"/>
                <w:szCs w:val="12"/>
              </w:rPr>
            </w:pPr>
            <w:r w:rsidRPr="00CC5B67">
              <w:rPr>
                <w:sz w:val="12"/>
                <w:szCs w:val="12"/>
              </w:rPr>
              <w:t>4</w:t>
            </w:r>
            <w:r>
              <w:rPr>
                <w:sz w:val="12"/>
                <w:szCs w:val="12"/>
              </w:rPr>
              <w:t xml:space="preserve"> </w:t>
            </w:r>
            <w:r w:rsidRPr="00CC5B67">
              <w:rPr>
                <w:sz w:val="12"/>
                <w:szCs w:val="12"/>
              </w:rPr>
              <w:t>897</w:t>
            </w:r>
            <w:r>
              <w:rPr>
                <w:sz w:val="12"/>
                <w:szCs w:val="12"/>
              </w:rPr>
              <w:t xml:space="preserve"> </w:t>
            </w:r>
            <w:r w:rsidRPr="00CC5B67">
              <w:rPr>
                <w:sz w:val="12"/>
                <w:szCs w:val="12"/>
              </w:rPr>
              <w:t>204,87</w:t>
            </w:r>
          </w:p>
        </w:tc>
        <w:tc>
          <w:tcPr>
            <w:tcW w:w="284" w:type="dxa"/>
            <w:vMerge w:val="restart"/>
          </w:tcPr>
          <w:p w:rsidR="00CC5B67" w:rsidRPr="00FA4A8D" w:rsidRDefault="00CC5B67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CC5B67" w:rsidRPr="008D0A2F" w:rsidRDefault="00CC5B67" w:rsidP="00955D6E">
            <w:pPr>
              <w:ind w:left="-108"/>
              <w:rPr>
                <w:sz w:val="12"/>
                <w:szCs w:val="12"/>
              </w:rPr>
            </w:pPr>
            <w:r w:rsidRPr="00CC5B67">
              <w:rPr>
                <w:sz w:val="12"/>
                <w:szCs w:val="12"/>
              </w:rPr>
              <w:t>4</w:t>
            </w:r>
            <w:r>
              <w:rPr>
                <w:sz w:val="12"/>
                <w:szCs w:val="12"/>
              </w:rPr>
              <w:t xml:space="preserve"> </w:t>
            </w:r>
            <w:r w:rsidRPr="00CC5B67">
              <w:rPr>
                <w:sz w:val="12"/>
                <w:szCs w:val="12"/>
              </w:rPr>
              <w:t>162</w:t>
            </w:r>
            <w:r>
              <w:rPr>
                <w:sz w:val="12"/>
                <w:szCs w:val="12"/>
              </w:rPr>
              <w:t xml:space="preserve"> </w:t>
            </w:r>
            <w:r w:rsidRPr="00CC5B67">
              <w:rPr>
                <w:sz w:val="12"/>
                <w:szCs w:val="12"/>
              </w:rPr>
              <w:t>624,12</w:t>
            </w:r>
          </w:p>
        </w:tc>
        <w:tc>
          <w:tcPr>
            <w:tcW w:w="2552" w:type="dxa"/>
          </w:tcPr>
          <w:p w:rsidR="00CC5B67" w:rsidRPr="00FA4A8D" w:rsidRDefault="00CC5B67" w:rsidP="00955D6E">
            <w:pPr>
              <w:ind w:left="-108"/>
              <w:rPr>
                <w:sz w:val="12"/>
                <w:szCs w:val="12"/>
              </w:rPr>
            </w:pPr>
            <w:r w:rsidRPr="00CC5B67">
              <w:rPr>
                <w:sz w:val="12"/>
                <w:szCs w:val="12"/>
              </w:rPr>
              <w:t>Długość utworzonych szlaków turystycznych</w:t>
            </w:r>
          </w:p>
        </w:tc>
        <w:tc>
          <w:tcPr>
            <w:tcW w:w="992" w:type="dxa"/>
          </w:tcPr>
          <w:p w:rsidR="00CC5B67" w:rsidRPr="008D0A2F" w:rsidRDefault="00A929A8" w:rsidP="00955D6E">
            <w:pPr>
              <w:ind w:left="-108"/>
              <w:rPr>
                <w:sz w:val="12"/>
                <w:szCs w:val="12"/>
              </w:rPr>
            </w:pPr>
            <w:r w:rsidRPr="00A929A8">
              <w:rPr>
                <w:sz w:val="12"/>
                <w:szCs w:val="12"/>
              </w:rPr>
              <w:t xml:space="preserve">61,38 </w:t>
            </w:r>
            <w:r w:rsidR="00CC5B67" w:rsidRPr="00CC5B67">
              <w:rPr>
                <w:sz w:val="12"/>
                <w:szCs w:val="12"/>
              </w:rPr>
              <w:t>km</w:t>
            </w:r>
          </w:p>
        </w:tc>
        <w:tc>
          <w:tcPr>
            <w:tcW w:w="992" w:type="dxa"/>
            <w:vMerge w:val="restart"/>
          </w:tcPr>
          <w:p w:rsidR="00CC5B67" w:rsidRPr="00CC5B67" w:rsidRDefault="00CC5B67" w:rsidP="00CC5B67">
            <w:pPr>
              <w:ind w:left="-108"/>
              <w:rPr>
                <w:sz w:val="12"/>
                <w:szCs w:val="12"/>
              </w:rPr>
            </w:pPr>
            <w:r w:rsidRPr="00CC5B67">
              <w:rPr>
                <w:sz w:val="12"/>
                <w:szCs w:val="12"/>
              </w:rPr>
              <w:t>III kwartał /</w:t>
            </w:r>
          </w:p>
          <w:p w:rsidR="00CC5B67" w:rsidRDefault="00CC5B67" w:rsidP="00CC5B67">
            <w:pPr>
              <w:ind w:left="-108"/>
              <w:rPr>
                <w:sz w:val="12"/>
                <w:szCs w:val="12"/>
              </w:rPr>
            </w:pPr>
            <w:r w:rsidRPr="00CC5B67">
              <w:rPr>
                <w:sz w:val="12"/>
                <w:szCs w:val="12"/>
              </w:rPr>
              <w:t>wrzesień 2019</w:t>
            </w:r>
          </w:p>
        </w:tc>
        <w:tc>
          <w:tcPr>
            <w:tcW w:w="1022" w:type="dxa"/>
            <w:vMerge w:val="restart"/>
          </w:tcPr>
          <w:p w:rsidR="00CC5B67" w:rsidRPr="00CC5B67" w:rsidRDefault="00CC5B67" w:rsidP="00CC5B67">
            <w:pPr>
              <w:ind w:left="-108"/>
              <w:rPr>
                <w:sz w:val="12"/>
                <w:szCs w:val="12"/>
              </w:rPr>
            </w:pPr>
            <w:r w:rsidRPr="00CC5B67">
              <w:rPr>
                <w:sz w:val="12"/>
                <w:szCs w:val="12"/>
              </w:rPr>
              <w:t>III kwartał /</w:t>
            </w:r>
          </w:p>
          <w:p w:rsidR="00CC5B67" w:rsidRPr="00FA4A8D" w:rsidRDefault="00CC5B67" w:rsidP="00CC5B67">
            <w:pPr>
              <w:ind w:left="-108"/>
              <w:rPr>
                <w:sz w:val="12"/>
                <w:szCs w:val="12"/>
              </w:rPr>
            </w:pPr>
            <w:r w:rsidRPr="00CC5B67">
              <w:rPr>
                <w:sz w:val="12"/>
                <w:szCs w:val="12"/>
              </w:rPr>
              <w:t>lipiec 2019</w:t>
            </w:r>
          </w:p>
        </w:tc>
        <w:tc>
          <w:tcPr>
            <w:tcW w:w="993" w:type="dxa"/>
            <w:vMerge w:val="restart"/>
          </w:tcPr>
          <w:p w:rsidR="00CC5B67" w:rsidRPr="00CC5B67" w:rsidRDefault="00CC5B67" w:rsidP="00CC5B67">
            <w:pPr>
              <w:ind w:left="-108"/>
              <w:rPr>
                <w:sz w:val="12"/>
                <w:szCs w:val="12"/>
              </w:rPr>
            </w:pPr>
            <w:r w:rsidRPr="00CC5B67">
              <w:rPr>
                <w:sz w:val="12"/>
                <w:szCs w:val="12"/>
              </w:rPr>
              <w:t>III kwartał /</w:t>
            </w:r>
          </w:p>
          <w:p w:rsidR="00CC5B67" w:rsidRPr="00FA4A8D" w:rsidRDefault="00CC5B67" w:rsidP="00CC5B67">
            <w:pPr>
              <w:ind w:left="-108"/>
              <w:rPr>
                <w:sz w:val="12"/>
                <w:szCs w:val="12"/>
              </w:rPr>
            </w:pPr>
            <w:r w:rsidRPr="00CC5B67">
              <w:rPr>
                <w:sz w:val="12"/>
                <w:szCs w:val="12"/>
              </w:rPr>
              <w:t>wrzesień 2020</w:t>
            </w:r>
          </w:p>
        </w:tc>
      </w:tr>
      <w:tr w:rsidR="00CC5B67" w:rsidRPr="009F3F22" w:rsidTr="00A04F1F">
        <w:trPr>
          <w:cantSplit/>
          <w:trHeight w:val="281"/>
        </w:trPr>
        <w:tc>
          <w:tcPr>
            <w:tcW w:w="704" w:type="dxa"/>
            <w:vMerge/>
          </w:tcPr>
          <w:p w:rsidR="00CC5B67" w:rsidRPr="001A110C" w:rsidRDefault="00CC5B67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CC5B67" w:rsidRDefault="00CC5B67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CC5B67" w:rsidRPr="00CC5B67" w:rsidRDefault="00CC5B67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C5B67" w:rsidRDefault="00CC5B67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CC5B67" w:rsidRDefault="00CC5B67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C5B67" w:rsidRPr="00CC5B67" w:rsidRDefault="00CC5B67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C5B67" w:rsidRPr="00CC5B67" w:rsidRDefault="00CC5B67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C5B67" w:rsidRPr="00CC5B67" w:rsidRDefault="00CC5B67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CC5B67" w:rsidRDefault="00CC5B67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CC5B67" w:rsidRPr="00CC5B67" w:rsidRDefault="00CC5B67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CC5B67" w:rsidRPr="00CC5B67" w:rsidRDefault="00CC5B67" w:rsidP="00955D6E">
            <w:pPr>
              <w:ind w:left="-108"/>
              <w:rPr>
                <w:sz w:val="12"/>
                <w:szCs w:val="12"/>
              </w:rPr>
            </w:pPr>
            <w:r w:rsidRPr="00CC5B67">
              <w:rPr>
                <w:sz w:val="12"/>
                <w:szCs w:val="12"/>
              </w:rPr>
              <w:t>Liczba wspartych obiektów turystycznych</w:t>
            </w:r>
          </w:p>
        </w:tc>
        <w:tc>
          <w:tcPr>
            <w:tcW w:w="992" w:type="dxa"/>
          </w:tcPr>
          <w:p w:rsidR="00CC5B67" w:rsidRPr="00CC5B67" w:rsidRDefault="00CC5B67" w:rsidP="00955D6E">
            <w:pPr>
              <w:ind w:left="-108"/>
              <w:rPr>
                <w:sz w:val="12"/>
                <w:szCs w:val="12"/>
              </w:rPr>
            </w:pPr>
            <w:r w:rsidRPr="00CC5B67">
              <w:rPr>
                <w:sz w:val="12"/>
                <w:szCs w:val="12"/>
              </w:rPr>
              <w:t xml:space="preserve">1 szt. </w:t>
            </w:r>
          </w:p>
        </w:tc>
        <w:tc>
          <w:tcPr>
            <w:tcW w:w="992" w:type="dxa"/>
            <w:vMerge/>
          </w:tcPr>
          <w:p w:rsidR="00CC5B67" w:rsidRPr="00CC5B67" w:rsidRDefault="00CC5B67" w:rsidP="00CC5B6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CC5B67" w:rsidRPr="00CC5B67" w:rsidRDefault="00CC5B67" w:rsidP="00CC5B6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C5B67" w:rsidRPr="00CC5B67" w:rsidRDefault="00CC5B67" w:rsidP="00CC5B67">
            <w:pPr>
              <w:ind w:left="-108"/>
              <w:rPr>
                <w:sz w:val="12"/>
                <w:szCs w:val="12"/>
              </w:rPr>
            </w:pPr>
          </w:p>
        </w:tc>
      </w:tr>
      <w:tr w:rsidR="00797625" w:rsidRPr="009F3F22" w:rsidTr="00797625">
        <w:trPr>
          <w:cantSplit/>
          <w:trHeight w:val="300"/>
        </w:trPr>
        <w:tc>
          <w:tcPr>
            <w:tcW w:w="704" w:type="dxa"/>
            <w:vMerge w:val="restart"/>
          </w:tcPr>
          <w:p w:rsidR="00797625" w:rsidRPr="001A110C" w:rsidRDefault="00797625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797625" w:rsidRPr="00FA4A8D" w:rsidRDefault="00797625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4.9</w:t>
            </w:r>
          </w:p>
        </w:tc>
        <w:tc>
          <w:tcPr>
            <w:tcW w:w="2268" w:type="dxa"/>
            <w:vMerge w:val="restart"/>
          </w:tcPr>
          <w:p w:rsidR="00797625" w:rsidRPr="00EE38E4" w:rsidRDefault="00797625" w:rsidP="00955D6E">
            <w:pPr>
              <w:ind w:left="-108"/>
              <w:rPr>
                <w:sz w:val="12"/>
                <w:szCs w:val="12"/>
              </w:rPr>
            </w:pPr>
            <w:r w:rsidRPr="00797625">
              <w:rPr>
                <w:sz w:val="12"/>
                <w:szCs w:val="12"/>
              </w:rPr>
              <w:t>Budowa sieci tras rowerowych Pomorza Zachodniego – Trasa Pojezierzy Zachodnich odc. Pełczyce - Choszczno</w:t>
            </w:r>
          </w:p>
        </w:tc>
        <w:tc>
          <w:tcPr>
            <w:tcW w:w="993" w:type="dxa"/>
            <w:vMerge w:val="restart"/>
          </w:tcPr>
          <w:p w:rsidR="00797625" w:rsidRPr="00FA4A8D" w:rsidRDefault="00797625" w:rsidP="00955D6E">
            <w:pPr>
              <w:ind w:left="-108"/>
              <w:rPr>
                <w:sz w:val="12"/>
                <w:szCs w:val="12"/>
              </w:rPr>
            </w:pPr>
            <w:r w:rsidRPr="00797625">
              <w:rPr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  <w:vMerge w:val="restart"/>
          </w:tcPr>
          <w:p w:rsidR="00797625" w:rsidRPr="00FA4A8D" w:rsidRDefault="00797625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15.07.2019</w:t>
            </w:r>
          </w:p>
        </w:tc>
        <w:tc>
          <w:tcPr>
            <w:tcW w:w="993" w:type="dxa"/>
            <w:vMerge w:val="restart"/>
          </w:tcPr>
          <w:p w:rsidR="00797625" w:rsidRPr="00FA4A8D" w:rsidRDefault="00797625" w:rsidP="00955D6E">
            <w:pPr>
              <w:ind w:left="-108"/>
              <w:rPr>
                <w:sz w:val="12"/>
                <w:szCs w:val="12"/>
              </w:rPr>
            </w:pPr>
            <w:r w:rsidRPr="00797625">
              <w:rPr>
                <w:sz w:val="12"/>
                <w:szCs w:val="12"/>
              </w:rPr>
              <w:t>Województwo Zachodniopomorskie</w:t>
            </w:r>
          </w:p>
        </w:tc>
        <w:tc>
          <w:tcPr>
            <w:tcW w:w="992" w:type="dxa"/>
            <w:vMerge w:val="restart"/>
          </w:tcPr>
          <w:p w:rsidR="00797625" w:rsidRPr="00FA4A8D" w:rsidRDefault="00797625" w:rsidP="00955D6E">
            <w:pPr>
              <w:ind w:left="-108"/>
              <w:rPr>
                <w:sz w:val="12"/>
                <w:szCs w:val="12"/>
              </w:rPr>
            </w:pPr>
            <w:r w:rsidRPr="00797625">
              <w:rPr>
                <w:sz w:val="12"/>
                <w:szCs w:val="12"/>
              </w:rPr>
              <w:t>8</w:t>
            </w:r>
            <w:r>
              <w:rPr>
                <w:sz w:val="12"/>
                <w:szCs w:val="12"/>
              </w:rPr>
              <w:t xml:space="preserve"> </w:t>
            </w:r>
            <w:r w:rsidRPr="00797625">
              <w:rPr>
                <w:sz w:val="12"/>
                <w:szCs w:val="12"/>
              </w:rPr>
              <w:t>591</w:t>
            </w:r>
            <w:r>
              <w:rPr>
                <w:sz w:val="12"/>
                <w:szCs w:val="12"/>
              </w:rPr>
              <w:t xml:space="preserve"> </w:t>
            </w:r>
            <w:r w:rsidRPr="00797625">
              <w:rPr>
                <w:sz w:val="12"/>
                <w:szCs w:val="12"/>
              </w:rPr>
              <w:t>260</w:t>
            </w:r>
            <w:r>
              <w:rPr>
                <w:sz w:val="12"/>
                <w:szCs w:val="12"/>
              </w:rPr>
              <w:t>,00</w:t>
            </w:r>
          </w:p>
        </w:tc>
        <w:tc>
          <w:tcPr>
            <w:tcW w:w="992" w:type="dxa"/>
            <w:vMerge w:val="restart"/>
          </w:tcPr>
          <w:p w:rsidR="00797625" w:rsidRPr="00FA4A8D" w:rsidRDefault="00797625" w:rsidP="00955D6E">
            <w:pPr>
              <w:ind w:left="-108"/>
              <w:rPr>
                <w:sz w:val="12"/>
                <w:szCs w:val="12"/>
              </w:rPr>
            </w:pPr>
            <w:r w:rsidRPr="00797625">
              <w:rPr>
                <w:sz w:val="12"/>
                <w:szCs w:val="12"/>
              </w:rPr>
              <w:t>8</w:t>
            </w:r>
            <w:r>
              <w:rPr>
                <w:sz w:val="12"/>
                <w:szCs w:val="12"/>
              </w:rPr>
              <w:t xml:space="preserve"> </w:t>
            </w:r>
            <w:r w:rsidRPr="00797625">
              <w:rPr>
                <w:sz w:val="12"/>
                <w:szCs w:val="12"/>
              </w:rPr>
              <w:t>541</w:t>
            </w:r>
            <w:r>
              <w:rPr>
                <w:sz w:val="12"/>
                <w:szCs w:val="12"/>
              </w:rPr>
              <w:t xml:space="preserve"> </w:t>
            </w:r>
            <w:r w:rsidRPr="00797625">
              <w:rPr>
                <w:sz w:val="12"/>
                <w:szCs w:val="12"/>
              </w:rPr>
              <w:t>260</w:t>
            </w:r>
            <w:r>
              <w:rPr>
                <w:sz w:val="12"/>
                <w:szCs w:val="12"/>
              </w:rPr>
              <w:t>,00</w:t>
            </w:r>
          </w:p>
        </w:tc>
        <w:tc>
          <w:tcPr>
            <w:tcW w:w="284" w:type="dxa"/>
            <w:vMerge w:val="restart"/>
          </w:tcPr>
          <w:p w:rsidR="00797625" w:rsidRPr="00FA4A8D" w:rsidRDefault="00797625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797625" w:rsidRPr="008D0A2F" w:rsidRDefault="00797625" w:rsidP="00955D6E">
            <w:pPr>
              <w:ind w:left="-108"/>
              <w:rPr>
                <w:sz w:val="12"/>
                <w:szCs w:val="12"/>
              </w:rPr>
            </w:pPr>
            <w:r w:rsidRPr="00797625">
              <w:rPr>
                <w:sz w:val="12"/>
                <w:szCs w:val="12"/>
              </w:rPr>
              <w:t>7</w:t>
            </w:r>
            <w:r>
              <w:rPr>
                <w:sz w:val="12"/>
                <w:szCs w:val="12"/>
              </w:rPr>
              <w:t xml:space="preserve"> </w:t>
            </w:r>
            <w:r w:rsidRPr="00797625">
              <w:rPr>
                <w:sz w:val="12"/>
                <w:szCs w:val="12"/>
              </w:rPr>
              <w:t>260</w:t>
            </w:r>
            <w:r>
              <w:rPr>
                <w:sz w:val="12"/>
                <w:szCs w:val="12"/>
              </w:rPr>
              <w:t xml:space="preserve"> </w:t>
            </w:r>
            <w:r w:rsidRPr="00797625">
              <w:rPr>
                <w:sz w:val="12"/>
                <w:szCs w:val="12"/>
              </w:rPr>
              <w:t>071</w:t>
            </w:r>
            <w:r>
              <w:rPr>
                <w:sz w:val="12"/>
                <w:szCs w:val="12"/>
              </w:rPr>
              <w:t>,00</w:t>
            </w:r>
          </w:p>
        </w:tc>
        <w:tc>
          <w:tcPr>
            <w:tcW w:w="2552" w:type="dxa"/>
          </w:tcPr>
          <w:p w:rsidR="00797625" w:rsidRPr="00FA4A8D" w:rsidRDefault="00797625" w:rsidP="00955D6E">
            <w:pPr>
              <w:ind w:left="-108"/>
              <w:rPr>
                <w:sz w:val="12"/>
                <w:szCs w:val="12"/>
              </w:rPr>
            </w:pPr>
            <w:r w:rsidRPr="00797625">
              <w:rPr>
                <w:sz w:val="12"/>
                <w:szCs w:val="12"/>
              </w:rPr>
              <w:t>Liczba wspartych obiektów turystycznych i rekreacyjnyc</w:t>
            </w:r>
            <w:r>
              <w:rPr>
                <w:sz w:val="12"/>
                <w:szCs w:val="12"/>
              </w:rPr>
              <w:t>h</w:t>
            </w:r>
          </w:p>
        </w:tc>
        <w:tc>
          <w:tcPr>
            <w:tcW w:w="992" w:type="dxa"/>
          </w:tcPr>
          <w:p w:rsidR="00797625" w:rsidRPr="008D0A2F" w:rsidRDefault="00797625" w:rsidP="00955D6E">
            <w:pPr>
              <w:ind w:left="-108"/>
              <w:rPr>
                <w:sz w:val="12"/>
                <w:szCs w:val="12"/>
              </w:rPr>
            </w:pPr>
            <w:r w:rsidRPr="00797625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 w:val="restart"/>
          </w:tcPr>
          <w:p w:rsidR="00797625" w:rsidRPr="00797625" w:rsidRDefault="00797625" w:rsidP="00797625">
            <w:pPr>
              <w:ind w:left="-108"/>
              <w:rPr>
                <w:sz w:val="12"/>
                <w:szCs w:val="12"/>
              </w:rPr>
            </w:pPr>
            <w:r w:rsidRPr="00797625">
              <w:rPr>
                <w:sz w:val="12"/>
                <w:szCs w:val="12"/>
              </w:rPr>
              <w:t>IV kwartał /</w:t>
            </w:r>
          </w:p>
          <w:p w:rsidR="00797625" w:rsidRDefault="00797625" w:rsidP="00797625">
            <w:pPr>
              <w:ind w:left="-108"/>
              <w:rPr>
                <w:sz w:val="12"/>
                <w:szCs w:val="12"/>
              </w:rPr>
            </w:pPr>
            <w:r w:rsidRPr="00797625">
              <w:rPr>
                <w:sz w:val="12"/>
                <w:szCs w:val="12"/>
              </w:rPr>
              <w:t>październik 2019</w:t>
            </w:r>
          </w:p>
        </w:tc>
        <w:tc>
          <w:tcPr>
            <w:tcW w:w="1022" w:type="dxa"/>
            <w:vMerge w:val="restart"/>
          </w:tcPr>
          <w:p w:rsidR="00797625" w:rsidRPr="00797625" w:rsidRDefault="00797625" w:rsidP="00797625">
            <w:pPr>
              <w:ind w:left="-108"/>
              <w:rPr>
                <w:sz w:val="12"/>
                <w:szCs w:val="12"/>
              </w:rPr>
            </w:pPr>
            <w:r w:rsidRPr="00797625">
              <w:rPr>
                <w:sz w:val="12"/>
                <w:szCs w:val="12"/>
              </w:rPr>
              <w:t>III kwartał /</w:t>
            </w:r>
          </w:p>
          <w:p w:rsidR="00797625" w:rsidRPr="00FA4A8D" w:rsidRDefault="00797625" w:rsidP="00797625">
            <w:pPr>
              <w:ind w:left="-108"/>
              <w:rPr>
                <w:sz w:val="12"/>
                <w:szCs w:val="12"/>
              </w:rPr>
            </w:pPr>
            <w:r w:rsidRPr="00797625">
              <w:rPr>
                <w:sz w:val="12"/>
                <w:szCs w:val="12"/>
              </w:rPr>
              <w:t>wrzesień 2019</w:t>
            </w:r>
          </w:p>
        </w:tc>
        <w:tc>
          <w:tcPr>
            <w:tcW w:w="993" w:type="dxa"/>
            <w:vMerge w:val="restart"/>
          </w:tcPr>
          <w:p w:rsidR="00797625" w:rsidRPr="00797625" w:rsidRDefault="00797625" w:rsidP="00797625">
            <w:pPr>
              <w:ind w:left="-108"/>
              <w:rPr>
                <w:sz w:val="12"/>
                <w:szCs w:val="12"/>
              </w:rPr>
            </w:pPr>
            <w:r w:rsidRPr="00797625">
              <w:rPr>
                <w:sz w:val="12"/>
                <w:szCs w:val="12"/>
              </w:rPr>
              <w:t>IV kwartał /</w:t>
            </w:r>
          </w:p>
          <w:p w:rsidR="00797625" w:rsidRPr="00FA4A8D" w:rsidRDefault="00797625" w:rsidP="00797625">
            <w:pPr>
              <w:ind w:left="-108"/>
              <w:rPr>
                <w:sz w:val="12"/>
                <w:szCs w:val="12"/>
              </w:rPr>
            </w:pPr>
            <w:r w:rsidRPr="00797625">
              <w:rPr>
                <w:sz w:val="12"/>
                <w:szCs w:val="12"/>
              </w:rPr>
              <w:t>grudzień 2020</w:t>
            </w:r>
          </w:p>
        </w:tc>
      </w:tr>
      <w:tr w:rsidR="00797625" w:rsidRPr="009F3F22" w:rsidTr="00A04F1F">
        <w:trPr>
          <w:cantSplit/>
          <w:trHeight w:val="103"/>
        </w:trPr>
        <w:tc>
          <w:tcPr>
            <w:tcW w:w="704" w:type="dxa"/>
            <w:vMerge/>
          </w:tcPr>
          <w:p w:rsidR="00797625" w:rsidRPr="001A110C" w:rsidRDefault="00797625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97625" w:rsidRDefault="00797625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97625" w:rsidRPr="00797625" w:rsidRDefault="00797625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97625" w:rsidRPr="00797625" w:rsidRDefault="00797625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97625" w:rsidRDefault="00797625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97625" w:rsidRPr="00797625" w:rsidRDefault="00797625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97625" w:rsidRPr="00797625" w:rsidRDefault="00797625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97625" w:rsidRPr="00797625" w:rsidRDefault="00797625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97625" w:rsidRDefault="00797625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97625" w:rsidRPr="00797625" w:rsidRDefault="00797625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797625" w:rsidRPr="00797625" w:rsidRDefault="00797625" w:rsidP="00955D6E">
            <w:pPr>
              <w:ind w:left="-108"/>
              <w:rPr>
                <w:sz w:val="12"/>
                <w:szCs w:val="12"/>
              </w:rPr>
            </w:pPr>
            <w:r w:rsidRPr="00797625">
              <w:rPr>
                <w:sz w:val="12"/>
                <w:szCs w:val="12"/>
              </w:rPr>
              <w:t>Długość utworzonych szlaków turystycznych</w:t>
            </w:r>
          </w:p>
        </w:tc>
        <w:tc>
          <w:tcPr>
            <w:tcW w:w="992" w:type="dxa"/>
          </w:tcPr>
          <w:p w:rsidR="00797625" w:rsidRPr="00797625" w:rsidRDefault="00797625" w:rsidP="00955D6E">
            <w:pPr>
              <w:ind w:left="-108"/>
              <w:rPr>
                <w:sz w:val="12"/>
                <w:szCs w:val="12"/>
              </w:rPr>
            </w:pPr>
            <w:r w:rsidRPr="00797625">
              <w:rPr>
                <w:sz w:val="12"/>
                <w:szCs w:val="12"/>
              </w:rPr>
              <w:t>9,04 km</w:t>
            </w:r>
          </w:p>
        </w:tc>
        <w:tc>
          <w:tcPr>
            <w:tcW w:w="992" w:type="dxa"/>
            <w:vMerge/>
          </w:tcPr>
          <w:p w:rsidR="00797625" w:rsidRDefault="00797625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97625" w:rsidRPr="00FA4A8D" w:rsidRDefault="00797625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97625" w:rsidRPr="00FA4A8D" w:rsidRDefault="00797625" w:rsidP="00955D6E">
            <w:pPr>
              <w:ind w:left="-108"/>
              <w:rPr>
                <w:sz w:val="12"/>
                <w:szCs w:val="12"/>
              </w:rPr>
            </w:pPr>
          </w:p>
        </w:tc>
      </w:tr>
      <w:tr w:rsidR="00117513" w:rsidRPr="009F3F22" w:rsidTr="00A04F1F">
        <w:trPr>
          <w:cantSplit/>
          <w:trHeight w:val="344"/>
        </w:trPr>
        <w:tc>
          <w:tcPr>
            <w:tcW w:w="704" w:type="dxa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5.1.</w:t>
            </w:r>
          </w:p>
        </w:tc>
        <w:tc>
          <w:tcPr>
            <w:tcW w:w="2268" w:type="dxa"/>
          </w:tcPr>
          <w:p w:rsidR="00117513" w:rsidRPr="00EE38E4" w:rsidRDefault="00117513" w:rsidP="00955D6E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Przebudowa drogi wojewódzkiej nr 203 na odcinku Dąbki-Darłowo</w:t>
            </w:r>
          </w:p>
        </w:tc>
        <w:tc>
          <w:tcPr>
            <w:tcW w:w="993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12.04.2016</w:t>
            </w:r>
          </w:p>
        </w:tc>
        <w:tc>
          <w:tcPr>
            <w:tcW w:w="993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Województwo Zachodniopomorskie</w:t>
            </w: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42 163 519,00</w:t>
            </w:r>
          </w:p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 </w:t>
            </w: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39 699 365,00 </w:t>
            </w:r>
          </w:p>
        </w:tc>
        <w:tc>
          <w:tcPr>
            <w:tcW w:w="284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39 699 365</w:t>
            </w:r>
          </w:p>
        </w:tc>
        <w:tc>
          <w:tcPr>
            <w:tcW w:w="255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wybudowanych dróg wojewódzkich</w:t>
            </w: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8,073 km</w:t>
            </w: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III </w:t>
            </w:r>
            <w:r w:rsidRPr="00FA4A8D">
              <w:rPr>
                <w:sz w:val="12"/>
                <w:szCs w:val="12"/>
              </w:rPr>
              <w:t>kwartał/</w:t>
            </w:r>
          </w:p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sierpień/</w:t>
            </w:r>
          </w:p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2016 r.</w:t>
            </w:r>
          </w:p>
        </w:tc>
        <w:tc>
          <w:tcPr>
            <w:tcW w:w="102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kwartał/</w:t>
            </w:r>
          </w:p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styczeń/ 2014 r.</w:t>
            </w:r>
          </w:p>
        </w:tc>
        <w:tc>
          <w:tcPr>
            <w:tcW w:w="993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III</w:t>
            </w:r>
            <w:r>
              <w:rPr>
                <w:sz w:val="12"/>
                <w:szCs w:val="12"/>
              </w:rPr>
              <w:t xml:space="preserve"> </w:t>
            </w:r>
            <w:r w:rsidRPr="00FA4A8D">
              <w:rPr>
                <w:sz w:val="12"/>
                <w:szCs w:val="12"/>
              </w:rPr>
              <w:t>kwartał/</w:t>
            </w:r>
          </w:p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wrzesień 2017 r.</w:t>
            </w:r>
          </w:p>
        </w:tc>
      </w:tr>
      <w:tr w:rsidR="00117513" w:rsidRPr="009F3F22" w:rsidTr="00A04F1F">
        <w:trPr>
          <w:cantSplit/>
          <w:trHeight w:val="350"/>
        </w:trPr>
        <w:tc>
          <w:tcPr>
            <w:tcW w:w="704" w:type="dxa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5.1.</w:t>
            </w:r>
          </w:p>
        </w:tc>
        <w:tc>
          <w:tcPr>
            <w:tcW w:w="2268" w:type="dxa"/>
          </w:tcPr>
          <w:p w:rsidR="00117513" w:rsidRPr="00EE38E4" w:rsidRDefault="00117513" w:rsidP="00955D6E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Przebudowa drogi wojewódzkiej nr 109  na odcinku Trzebusz - Trzebiatów</w:t>
            </w:r>
          </w:p>
        </w:tc>
        <w:tc>
          <w:tcPr>
            <w:tcW w:w="993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12.04.2016</w:t>
            </w:r>
          </w:p>
        </w:tc>
        <w:tc>
          <w:tcPr>
            <w:tcW w:w="993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Województwo Zachodniopomorskie</w:t>
            </w: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7 273 918,00</w:t>
            </w:r>
          </w:p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7 164 518,00 </w:t>
            </w:r>
          </w:p>
        </w:tc>
        <w:tc>
          <w:tcPr>
            <w:tcW w:w="284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7 164 518</w:t>
            </w:r>
          </w:p>
        </w:tc>
        <w:tc>
          <w:tcPr>
            <w:tcW w:w="255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wybudowanych dróg wojewódzkich</w:t>
            </w: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2,81 km</w:t>
            </w: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III </w:t>
            </w:r>
            <w:r w:rsidRPr="00FA4A8D">
              <w:rPr>
                <w:sz w:val="12"/>
                <w:szCs w:val="12"/>
              </w:rPr>
              <w:t>kwartał/</w:t>
            </w:r>
          </w:p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sierpień</w:t>
            </w:r>
          </w:p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 r.</w:t>
            </w:r>
          </w:p>
        </w:tc>
        <w:tc>
          <w:tcPr>
            <w:tcW w:w="102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</w:t>
            </w:r>
            <w:r w:rsidRPr="00FA4A8D">
              <w:rPr>
                <w:sz w:val="12"/>
                <w:szCs w:val="12"/>
              </w:rPr>
              <w:t>kwartał/</w:t>
            </w:r>
          </w:p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luty  </w:t>
            </w:r>
          </w:p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2016 r. </w:t>
            </w:r>
          </w:p>
        </w:tc>
        <w:tc>
          <w:tcPr>
            <w:tcW w:w="993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III </w:t>
            </w:r>
            <w:r w:rsidRPr="00FA4A8D">
              <w:rPr>
                <w:sz w:val="12"/>
                <w:szCs w:val="12"/>
              </w:rPr>
              <w:t>kwartał/</w:t>
            </w:r>
          </w:p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sierpień</w:t>
            </w:r>
          </w:p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2017 r.</w:t>
            </w:r>
          </w:p>
        </w:tc>
      </w:tr>
      <w:tr w:rsidR="00117513" w:rsidRPr="009F3F22" w:rsidTr="00A04F1F">
        <w:trPr>
          <w:cantSplit/>
          <w:trHeight w:val="356"/>
        </w:trPr>
        <w:tc>
          <w:tcPr>
            <w:tcW w:w="704" w:type="dxa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5.1.</w:t>
            </w:r>
          </w:p>
        </w:tc>
        <w:tc>
          <w:tcPr>
            <w:tcW w:w="2268" w:type="dxa"/>
          </w:tcPr>
          <w:p w:rsidR="00117513" w:rsidRPr="00EE38E4" w:rsidRDefault="00117513" w:rsidP="00955D6E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Budowa obejścia m. Dobra w ciągu drogi wojewódzkiej nr 144</w:t>
            </w:r>
          </w:p>
        </w:tc>
        <w:tc>
          <w:tcPr>
            <w:tcW w:w="993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12.04.2016</w:t>
            </w:r>
          </w:p>
        </w:tc>
        <w:tc>
          <w:tcPr>
            <w:tcW w:w="993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Województwo Zachodniopomorskie</w:t>
            </w: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10 013 068,00</w:t>
            </w:r>
          </w:p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zł</w:t>
            </w: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8 618 068,00 </w:t>
            </w:r>
          </w:p>
        </w:tc>
        <w:tc>
          <w:tcPr>
            <w:tcW w:w="284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8 618 068</w:t>
            </w:r>
          </w:p>
        </w:tc>
        <w:tc>
          <w:tcPr>
            <w:tcW w:w="255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Długość wybudowanych </w:t>
            </w:r>
            <w:r w:rsidRPr="008D0A2F">
              <w:rPr>
                <w:sz w:val="12"/>
                <w:szCs w:val="12"/>
              </w:rPr>
              <w:t>dróg wojewódzkich</w:t>
            </w: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1,26 km</w:t>
            </w: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III </w:t>
            </w:r>
            <w:r w:rsidRPr="00FA4A8D">
              <w:rPr>
                <w:sz w:val="12"/>
                <w:szCs w:val="12"/>
              </w:rPr>
              <w:t>kwartał/</w:t>
            </w:r>
          </w:p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sierpień</w:t>
            </w:r>
          </w:p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 r.</w:t>
            </w:r>
          </w:p>
        </w:tc>
        <w:tc>
          <w:tcPr>
            <w:tcW w:w="102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 </w:t>
            </w:r>
            <w:r w:rsidRPr="00FA4A8D">
              <w:rPr>
                <w:sz w:val="12"/>
                <w:szCs w:val="12"/>
              </w:rPr>
              <w:t>kwartał/</w:t>
            </w:r>
          </w:p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luty</w:t>
            </w:r>
          </w:p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2014 r.</w:t>
            </w:r>
          </w:p>
        </w:tc>
        <w:tc>
          <w:tcPr>
            <w:tcW w:w="993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IV </w:t>
            </w:r>
            <w:r w:rsidRPr="00FA4A8D">
              <w:rPr>
                <w:sz w:val="12"/>
                <w:szCs w:val="12"/>
              </w:rPr>
              <w:t>kwartał/</w:t>
            </w:r>
          </w:p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grudzień 2016 r.</w:t>
            </w:r>
          </w:p>
        </w:tc>
      </w:tr>
      <w:tr w:rsidR="00117513" w:rsidRPr="009F3F22" w:rsidTr="00A04F1F">
        <w:trPr>
          <w:cantSplit/>
          <w:trHeight w:val="398"/>
        </w:trPr>
        <w:tc>
          <w:tcPr>
            <w:tcW w:w="704" w:type="dxa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5.1.</w:t>
            </w:r>
          </w:p>
        </w:tc>
        <w:tc>
          <w:tcPr>
            <w:tcW w:w="2268" w:type="dxa"/>
          </w:tcPr>
          <w:p w:rsidR="00117513" w:rsidRPr="00BE2F84" w:rsidRDefault="00117513" w:rsidP="00955D6E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Przebudowa drogi wojewódzkiej nr 205 na odcinku Sławno-Polanów, etap przebud</w:t>
            </w:r>
            <w:r w:rsidRPr="00BE2F84">
              <w:rPr>
                <w:sz w:val="12"/>
                <w:szCs w:val="12"/>
              </w:rPr>
              <w:t>owy i rozbudowy przejścia przez m. Sławno</w:t>
            </w:r>
          </w:p>
        </w:tc>
        <w:tc>
          <w:tcPr>
            <w:tcW w:w="993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12.04.2016</w:t>
            </w:r>
          </w:p>
        </w:tc>
        <w:tc>
          <w:tcPr>
            <w:tcW w:w="993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Województwo Zachodniopomorskie</w:t>
            </w: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11 077 178,00 </w:t>
            </w: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7 801 368,00 </w:t>
            </w:r>
          </w:p>
        </w:tc>
        <w:tc>
          <w:tcPr>
            <w:tcW w:w="284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7 801 368</w:t>
            </w:r>
          </w:p>
        </w:tc>
        <w:tc>
          <w:tcPr>
            <w:tcW w:w="255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wybudowanych dróg wojewódzkich</w:t>
            </w: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1,86 km</w:t>
            </w: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III </w:t>
            </w:r>
            <w:r w:rsidRPr="00FA4A8D">
              <w:rPr>
                <w:sz w:val="12"/>
                <w:szCs w:val="12"/>
              </w:rPr>
              <w:t>kwartał/</w:t>
            </w:r>
          </w:p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sierpień 2016 r.</w:t>
            </w:r>
          </w:p>
        </w:tc>
        <w:tc>
          <w:tcPr>
            <w:tcW w:w="102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</w:t>
            </w:r>
            <w:r>
              <w:rPr>
                <w:sz w:val="12"/>
                <w:szCs w:val="12"/>
              </w:rPr>
              <w:t xml:space="preserve">V </w:t>
            </w:r>
            <w:r w:rsidRPr="00FA4A8D">
              <w:rPr>
                <w:sz w:val="12"/>
                <w:szCs w:val="12"/>
              </w:rPr>
              <w:t>kwartał/</w:t>
            </w:r>
          </w:p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październik</w:t>
            </w:r>
          </w:p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2014 r.</w:t>
            </w:r>
          </w:p>
        </w:tc>
        <w:tc>
          <w:tcPr>
            <w:tcW w:w="993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IV </w:t>
            </w:r>
            <w:r w:rsidRPr="00FA4A8D">
              <w:rPr>
                <w:sz w:val="12"/>
                <w:szCs w:val="12"/>
              </w:rPr>
              <w:t>kwartał/</w:t>
            </w:r>
          </w:p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grudzień 2016 r.</w:t>
            </w:r>
          </w:p>
        </w:tc>
      </w:tr>
      <w:tr w:rsidR="00117513" w:rsidRPr="009F3F22" w:rsidTr="00A04F1F">
        <w:trPr>
          <w:cantSplit/>
          <w:trHeight w:val="216"/>
        </w:trPr>
        <w:tc>
          <w:tcPr>
            <w:tcW w:w="704" w:type="dxa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5.1</w:t>
            </w:r>
          </w:p>
        </w:tc>
        <w:tc>
          <w:tcPr>
            <w:tcW w:w="2268" w:type="dxa"/>
          </w:tcPr>
          <w:p w:rsidR="00117513" w:rsidRPr="00EE38E4" w:rsidRDefault="00117513" w:rsidP="00955D6E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Przebudowa drogi wojewódzkiej nr 102 na odcinku Łukęcin - Lędzin</w:t>
            </w:r>
          </w:p>
        </w:tc>
        <w:tc>
          <w:tcPr>
            <w:tcW w:w="993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30.08.2016 </w:t>
            </w:r>
          </w:p>
        </w:tc>
        <w:tc>
          <w:tcPr>
            <w:tcW w:w="993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Województwo Zachodniopomorskie</w:t>
            </w: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63 000 000,00 </w:t>
            </w: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61 200 000,00 </w:t>
            </w:r>
          </w:p>
        </w:tc>
        <w:tc>
          <w:tcPr>
            <w:tcW w:w="284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52 020 000,</w:t>
            </w:r>
          </w:p>
        </w:tc>
        <w:tc>
          <w:tcPr>
            <w:tcW w:w="255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wybudowanych dróg wojewódzkich</w:t>
            </w: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15,44 km</w:t>
            </w: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/</w:t>
            </w:r>
          </w:p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październik 2017</w:t>
            </w:r>
          </w:p>
        </w:tc>
        <w:tc>
          <w:tcPr>
            <w:tcW w:w="102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 kwartał /</w:t>
            </w:r>
          </w:p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kwiecień 2017</w:t>
            </w:r>
          </w:p>
        </w:tc>
        <w:tc>
          <w:tcPr>
            <w:tcW w:w="993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/</w:t>
            </w:r>
          </w:p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grudzień 2018</w:t>
            </w:r>
          </w:p>
        </w:tc>
      </w:tr>
      <w:tr w:rsidR="00117513" w:rsidRPr="009F3F22" w:rsidTr="00A04F1F">
        <w:trPr>
          <w:cantSplit/>
          <w:trHeight w:val="404"/>
        </w:trPr>
        <w:tc>
          <w:tcPr>
            <w:tcW w:w="704" w:type="dxa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5.1</w:t>
            </w:r>
          </w:p>
        </w:tc>
        <w:tc>
          <w:tcPr>
            <w:tcW w:w="2268" w:type="dxa"/>
          </w:tcPr>
          <w:p w:rsidR="00117513" w:rsidRPr="00EE38E4" w:rsidRDefault="00117513" w:rsidP="00955D6E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Przebudowa drogi wojewódzkiej nr 102 na odcinku Międzywodzie - Dziwnów</w:t>
            </w:r>
          </w:p>
        </w:tc>
        <w:tc>
          <w:tcPr>
            <w:tcW w:w="993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30.08.2016 </w:t>
            </w:r>
          </w:p>
        </w:tc>
        <w:tc>
          <w:tcPr>
            <w:tcW w:w="993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Województwo Zachodniopomorskie</w:t>
            </w: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18 000 000,00 </w:t>
            </w: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17 840 000,00 </w:t>
            </w:r>
          </w:p>
        </w:tc>
        <w:tc>
          <w:tcPr>
            <w:tcW w:w="284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15 164 000</w:t>
            </w:r>
          </w:p>
        </w:tc>
        <w:tc>
          <w:tcPr>
            <w:tcW w:w="255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wybudowanych dróg wojewódzkich</w:t>
            </w: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3,95 km</w:t>
            </w: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/</w:t>
            </w:r>
          </w:p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październik 2017</w:t>
            </w:r>
          </w:p>
        </w:tc>
        <w:tc>
          <w:tcPr>
            <w:tcW w:w="102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 kwartał /</w:t>
            </w:r>
          </w:p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kwiecień 2017</w:t>
            </w:r>
          </w:p>
        </w:tc>
        <w:tc>
          <w:tcPr>
            <w:tcW w:w="993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 kwartał /</w:t>
            </w:r>
          </w:p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marzec 2018</w:t>
            </w:r>
          </w:p>
        </w:tc>
      </w:tr>
      <w:tr w:rsidR="00117513" w:rsidRPr="009F3F22" w:rsidTr="00A04F1F">
        <w:trPr>
          <w:cantSplit/>
          <w:trHeight w:val="282"/>
        </w:trPr>
        <w:tc>
          <w:tcPr>
            <w:tcW w:w="704" w:type="dxa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5.1</w:t>
            </w:r>
          </w:p>
        </w:tc>
        <w:tc>
          <w:tcPr>
            <w:tcW w:w="2268" w:type="dxa"/>
          </w:tcPr>
          <w:p w:rsidR="00117513" w:rsidRPr="00EE38E4" w:rsidRDefault="00117513" w:rsidP="00955D6E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Przebudowa drogi wojewódzkiej nr 142 na odcinku Szczecin - Krzywnica</w:t>
            </w:r>
          </w:p>
        </w:tc>
        <w:tc>
          <w:tcPr>
            <w:tcW w:w="993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30.08.2016 </w:t>
            </w:r>
          </w:p>
        </w:tc>
        <w:tc>
          <w:tcPr>
            <w:tcW w:w="993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Województwo Zachodniopomorskie</w:t>
            </w: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51 500 000,00 </w:t>
            </w: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51 500 000,00 </w:t>
            </w:r>
          </w:p>
        </w:tc>
        <w:tc>
          <w:tcPr>
            <w:tcW w:w="284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43 775 000,</w:t>
            </w:r>
          </w:p>
        </w:tc>
        <w:tc>
          <w:tcPr>
            <w:tcW w:w="255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wybudowanych dróg wojewódzkich</w:t>
            </w: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21,81 km</w:t>
            </w: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III kwartał / </w:t>
            </w:r>
          </w:p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lipiec 2017</w:t>
            </w:r>
          </w:p>
        </w:tc>
        <w:tc>
          <w:tcPr>
            <w:tcW w:w="102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/</w:t>
            </w:r>
          </w:p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grudzień 2016</w:t>
            </w:r>
          </w:p>
        </w:tc>
        <w:tc>
          <w:tcPr>
            <w:tcW w:w="993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/</w:t>
            </w:r>
          </w:p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grudzień 2018</w:t>
            </w:r>
          </w:p>
        </w:tc>
      </w:tr>
      <w:tr w:rsidR="00117513" w:rsidRPr="009F3F22" w:rsidTr="00A04F1F">
        <w:trPr>
          <w:cantSplit/>
          <w:trHeight w:val="430"/>
        </w:trPr>
        <w:tc>
          <w:tcPr>
            <w:tcW w:w="704" w:type="dxa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5.1</w:t>
            </w:r>
          </w:p>
        </w:tc>
        <w:tc>
          <w:tcPr>
            <w:tcW w:w="2268" w:type="dxa"/>
          </w:tcPr>
          <w:p w:rsidR="00117513" w:rsidRPr="00EE38E4" w:rsidRDefault="00117513" w:rsidP="00955D6E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Przebudowa drogi wojewódzkiej nr 151 na odcinku Świdwin – Łobez  (etap I przebudowa mostu w m. Łobez)</w:t>
            </w:r>
          </w:p>
        </w:tc>
        <w:tc>
          <w:tcPr>
            <w:tcW w:w="993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30.08.2016 </w:t>
            </w:r>
          </w:p>
        </w:tc>
        <w:tc>
          <w:tcPr>
            <w:tcW w:w="993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Województwo Zachodniopomorskie</w:t>
            </w: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4 500 000,00 </w:t>
            </w: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4 500 000,00 </w:t>
            </w:r>
          </w:p>
        </w:tc>
        <w:tc>
          <w:tcPr>
            <w:tcW w:w="284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3 825 000</w:t>
            </w:r>
            <w:r w:rsidRPr="00FA4A8D">
              <w:rPr>
                <w:sz w:val="12"/>
                <w:szCs w:val="12"/>
              </w:rPr>
              <w:t xml:space="preserve"> </w:t>
            </w:r>
          </w:p>
        </w:tc>
        <w:tc>
          <w:tcPr>
            <w:tcW w:w="255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wybudowanych dróg wojewódzkich</w:t>
            </w: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0,097 km</w:t>
            </w: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 kwartał /</w:t>
            </w:r>
          </w:p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czerwiec 2017</w:t>
            </w:r>
          </w:p>
        </w:tc>
        <w:tc>
          <w:tcPr>
            <w:tcW w:w="102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/</w:t>
            </w:r>
          </w:p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grudzień 2016</w:t>
            </w:r>
          </w:p>
        </w:tc>
        <w:tc>
          <w:tcPr>
            <w:tcW w:w="993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 kwartał /</w:t>
            </w:r>
          </w:p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marzec 2018</w:t>
            </w:r>
          </w:p>
        </w:tc>
      </w:tr>
      <w:tr w:rsidR="00117513" w:rsidRPr="009F3F22" w:rsidTr="00A04F1F">
        <w:trPr>
          <w:cantSplit/>
          <w:trHeight w:val="348"/>
        </w:trPr>
        <w:tc>
          <w:tcPr>
            <w:tcW w:w="704" w:type="dxa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567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5.1</w:t>
            </w:r>
          </w:p>
        </w:tc>
        <w:tc>
          <w:tcPr>
            <w:tcW w:w="2268" w:type="dxa"/>
          </w:tcPr>
          <w:p w:rsidR="00117513" w:rsidRPr="00BE2F84" w:rsidRDefault="00117513" w:rsidP="00955D6E">
            <w:pPr>
              <w:ind w:left="-108"/>
              <w:rPr>
                <w:sz w:val="12"/>
                <w:szCs w:val="12"/>
              </w:rPr>
            </w:pPr>
            <w:r w:rsidRPr="00EE38E4">
              <w:rPr>
                <w:rFonts w:eastAsia="Times New Roman"/>
                <w:sz w:val="12"/>
                <w:szCs w:val="12"/>
                <w:lang w:eastAsia="pl-PL"/>
              </w:rPr>
              <w:t>Budowa obejścia m. Barlinek w ciągu drogi wojewódzkiej nr 151</w:t>
            </w:r>
          </w:p>
        </w:tc>
        <w:tc>
          <w:tcPr>
            <w:tcW w:w="993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708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 27.03.2017</w:t>
            </w:r>
          </w:p>
        </w:tc>
        <w:tc>
          <w:tcPr>
            <w:tcW w:w="993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Zachodniopomorski Zarząd Dróg Wojewódzkich w Koszalinie</w:t>
            </w: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30 158 614,00</w:t>
            </w: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26 545 000,00</w:t>
            </w:r>
          </w:p>
        </w:tc>
        <w:tc>
          <w:tcPr>
            <w:tcW w:w="284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N</w:t>
            </w:r>
          </w:p>
        </w:tc>
        <w:tc>
          <w:tcPr>
            <w:tcW w:w="850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8D0A2F">
              <w:rPr>
                <w:rFonts w:eastAsia="Times New Roman"/>
                <w:sz w:val="12"/>
                <w:szCs w:val="12"/>
                <w:lang w:eastAsia="pl-PL"/>
              </w:rPr>
              <w:t>19 875 000,</w:t>
            </w:r>
          </w:p>
        </w:tc>
        <w:tc>
          <w:tcPr>
            <w:tcW w:w="255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Długość wybudowanych dróg wojewódzkich</w:t>
            </w: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2,28 km</w:t>
            </w: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II kwartał /    czerwiec 2017</w:t>
            </w:r>
          </w:p>
        </w:tc>
        <w:tc>
          <w:tcPr>
            <w:tcW w:w="102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III kwartał /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sierpień 2017</w:t>
            </w:r>
          </w:p>
        </w:tc>
        <w:tc>
          <w:tcPr>
            <w:tcW w:w="993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IV kwartał / 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grudzień 2018</w:t>
            </w:r>
          </w:p>
        </w:tc>
      </w:tr>
      <w:tr w:rsidR="00117513" w:rsidRPr="009F3F22" w:rsidTr="00A04F1F">
        <w:trPr>
          <w:cantSplit/>
          <w:trHeight w:val="304"/>
        </w:trPr>
        <w:tc>
          <w:tcPr>
            <w:tcW w:w="704" w:type="dxa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567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5.1</w:t>
            </w:r>
          </w:p>
        </w:tc>
        <w:tc>
          <w:tcPr>
            <w:tcW w:w="2268" w:type="dxa"/>
          </w:tcPr>
          <w:p w:rsidR="00117513" w:rsidRPr="00BE2F84" w:rsidRDefault="00117513" w:rsidP="00955D6E">
            <w:pPr>
              <w:ind w:left="-108"/>
              <w:rPr>
                <w:sz w:val="12"/>
                <w:szCs w:val="12"/>
              </w:rPr>
            </w:pPr>
            <w:r w:rsidRPr="00EE38E4">
              <w:rPr>
                <w:rFonts w:eastAsia="Times New Roman"/>
                <w:sz w:val="12"/>
                <w:szCs w:val="12"/>
                <w:lang w:eastAsia="pl-PL"/>
              </w:rPr>
              <w:t>Przebudowa drogi wojewódzkiej nr 151 na odcinku Ińsko-Recz etap I odc. Ińsko-Ciemnik</w:t>
            </w:r>
          </w:p>
        </w:tc>
        <w:tc>
          <w:tcPr>
            <w:tcW w:w="993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708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 27.03.2017</w:t>
            </w:r>
          </w:p>
        </w:tc>
        <w:tc>
          <w:tcPr>
            <w:tcW w:w="993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Zachodniopomorski Zarząd Dróg Wojewódzkich w Koszalinie</w:t>
            </w: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36 640 000,00</w:t>
            </w: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36 640 000,00</w:t>
            </w:r>
          </w:p>
        </w:tc>
        <w:tc>
          <w:tcPr>
            <w:tcW w:w="284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N</w:t>
            </w:r>
          </w:p>
        </w:tc>
        <w:tc>
          <w:tcPr>
            <w:tcW w:w="850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8D0A2F">
              <w:rPr>
                <w:rFonts w:eastAsia="Times New Roman"/>
                <w:sz w:val="12"/>
                <w:szCs w:val="12"/>
                <w:lang w:eastAsia="pl-PL"/>
              </w:rPr>
              <w:t>31 144 000,</w:t>
            </w:r>
          </w:p>
        </w:tc>
        <w:tc>
          <w:tcPr>
            <w:tcW w:w="255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Długość wybudowanych dróg wojewódzkich </w:t>
            </w: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6,90 km</w:t>
            </w: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III kwartał /    sierpień 2017</w:t>
            </w:r>
          </w:p>
        </w:tc>
        <w:tc>
          <w:tcPr>
            <w:tcW w:w="102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IV kwartał /          listopad 2017</w:t>
            </w:r>
          </w:p>
        </w:tc>
        <w:tc>
          <w:tcPr>
            <w:tcW w:w="993" w:type="dxa"/>
          </w:tcPr>
          <w:p w:rsidR="00117513" w:rsidRPr="00FA4A8D" w:rsidRDefault="00117513" w:rsidP="00955D6E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IV kwartał / </w:t>
            </w:r>
          </w:p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grudzień 2018</w:t>
            </w:r>
          </w:p>
        </w:tc>
      </w:tr>
      <w:tr w:rsidR="00117513" w:rsidRPr="009F3F22" w:rsidTr="00A04F1F">
        <w:trPr>
          <w:cantSplit/>
          <w:trHeight w:val="326"/>
        </w:trPr>
        <w:tc>
          <w:tcPr>
            <w:tcW w:w="704" w:type="dxa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567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5.1</w:t>
            </w:r>
          </w:p>
        </w:tc>
        <w:tc>
          <w:tcPr>
            <w:tcW w:w="2268" w:type="dxa"/>
          </w:tcPr>
          <w:p w:rsidR="00117513" w:rsidRPr="00BE2F84" w:rsidRDefault="00117513" w:rsidP="00955D6E">
            <w:pPr>
              <w:ind w:left="-108"/>
              <w:rPr>
                <w:sz w:val="12"/>
                <w:szCs w:val="12"/>
              </w:rPr>
            </w:pPr>
            <w:r w:rsidRPr="00EE38E4">
              <w:rPr>
                <w:rFonts w:eastAsia="Times New Roman"/>
                <w:sz w:val="12"/>
                <w:szCs w:val="12"/>
                <w:lang w:eastAsia="pl-PL"/>
              </w:rPr>
              <w:t>Rozbudowa drogi wojewódzkiej nr 203 na odcinku Darłowo-granica województwa etap I przebudowa ul. Tynieckiego w m. Darłowo</w:t>
            </w:r>
          </w:p>
        </w:tc>
        <w:tc>
          <w:tcPr>
            <w:tcW w:w="993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708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 27.03.2017</w:t>
            </w:r>
          </w:p>
        </w:tc>
        <w:tc>
          <w:tcPr>
            <w:tcW w:w="993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Zachodniopomorski Zarząd Dróg Wojewódzkich w Koszalinie</w:t>
            </w: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11 300 000,00</w:t>
            </w: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11 200 000,00</w:t>
            </w:r>
          </w:p>
        </w:tc>
        <w:tc>
          <w:tcPr>
            <w:tcW w:w="284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N</w:t>
            </w:r>
          </w:p>
        </w:tc>
        <w:tc>
          <w:tcPr>
            <w:tcW w:w="850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8D0A2F">
              <w:rPr>
                <w:rFonts w:eastAsia="Times New Roman"/>
                <w:sz w:val="12"/>
                <w:szCs w:val="12"/>
                <w:lang w:eastAsia="pl-PL"/>
              </w:rPr>
              <w:t>9 520 000</w:t>
            </w:r>
          </w:p>
        </w:tc>
        <w:tc>
          <w:tcPr>
            <w:tcW w:w="255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Długość wybudowanych dróg wojewódzkich</w:t>
            </w: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1,83 km</w:t>
            </w: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III kwartał /      lipiec 2017</w:t>
            </w:r>
          </w:p>
        </w:tc>
        <w:tc>
          <w:tcPr>
            <w:tcW w:w="102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III kwartał /      wrzesień 2017</w:t>
            </w:r>
          </w:p>
        </w:tc>
        <w:tc>
          <w:tcPr>
            <w:tcW w:w="993" w:type="dxa"/>
          </w:tcPr>
          <w:p w:rsidR="00117513" w:rsidRPr="00FA4A8D" w:rsidRDefault="00117513" w:rsidP="00955D6E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IV kwartał / </w:t>
            </w:r>
          </w:p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grudzień 2018</w:t>
            </w:r>
          </w:p>
        </w:tc>
      </w:tr>
      <w:tr w:rsidR="00117513" w:rsidRPr="009F3F22" w:rsidTr="00A04F1F">
        <w:trPr>
          <w:cantSplit/>
          <w:trHeight w:val="192"/>
        </w:trPr>
        <w:tc>
          <w:tcPr>
            <w:tcW w:w="704" w:type="dxa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567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5.1</w:t>
            </w:r>
          </w:p>
        </w:tc>
        <w:tc>
          <w:tcPr>
            <w:tcW w:w="2268" w:type="dxa"/>
          </w:tcPr>
          <w:p w:rsidR="00117513" w:rsidRPr="00EE38E4" w:rsidRDefault="00117513" w:rsidP="00955D6E">
            <w:pPr>
              <w:ind w:left="-108"/>
              <w:rPr>
                <w:sz w:val="12"/>
                <w:szCs w:val="12"/>
              </w:rPr>
            </w:pPr>
            <w:r w:rsidRPr="00EE38E4">
              <w:rPr>
                <w:rFonts w:eastAsia="Times New Roman"/>
                <w:sz w:val="12"/>
                <w:szCs w:val="12"/>
                <w:lang w:eastAsia="pl-PL"/>
              </w:rPr>
              <w:t>Przebudowa ul. Jagiełły w ciągu drogi wojewódzkiej nr 160 i ul. Dąbrowszczaków w ciągu drogi wojewód</w:t>
            </w:r>
            <w:r w:rsidRPr="00BE2F84">
              <w:rPr>
                <w:rFonts w:eastAsia="Times New Roman"/>
                <w:sz w:val="12"/>
                <w:szCs w:val="12"/>
                <w:lang w:eastAsia="pl-PL"/>
              </w:rPr>
              <w:t>zkiej nr 175 w m. Choszczno</w:t>
            </w:r>
          </w:p>
        </w:tc>
        <w:tc>
          <w:tcPr>
            <w:tcW w:w="993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708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 27.03.2017</w:t>
            </w:r>
          </w:p>
        </w:tc>
        <w:tc>
          <w:tcPr>
            <w:tcW w:w="993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Zachodniopomorski Zarząd Dróg Wojewódzkich w Koszalinie</w:t>
            </w: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27 263 322,00</w:t>
            </w: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26 450 000,00</w:t>
            </w:r>
          </w:p>
        </w:tc>
        <w:tc>
          <w:tcPr>
            <w:tcW w:w="284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N</w:t>
            </w:r>
          </w:p>
        </w:tc>
        <w:tc>
          <w:tcPr>
            <w:tcW w:w="850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8D0A2F">
              <w:rPr>
                <w:rFonts w:eastAsia="Times New Roman"/>
                <w:sz w:val="12"/>
                <w:szCs w:val="12"/>
                <w:lang w:eastAsia="pl-PL"/>
              </w:rPr>
              <w:t>22 482 500</w:t>
            </w:r>
          </w:p>
        </w:tc>
        <w:tc>
          <w:tcPr>
            <w:tcW w:w="255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Długość wybudowanych dróg wojewódzkich</w:t>
            </w: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2,40 km</w:t>
            </w: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III kwartał /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sierpień 2017</w:t>
            </w:r>
          </w:p>
        </w:tc>
        <w:tc>
          <w:tcPr>
            <w:tcW w:w="102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III kwartał /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wrzesień 2017</w:t>
            </w:r>
          </w:p>
        </w:tc>
        <w:tc>
          <w:tcPr>
            <w:tcW w:w="993" w:type="dxa"/>
          </w:tcPr>
          <w:p w:rsidR="00117513" w:rsidRPr="00FA4A8D" w:rsidRDefault="00117513" w:rsidP="00955D6E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IV kwartał / </w:t>
            </w:r>
          </w:p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grudzień 2018</w:t>
            </w:r>
          </w:p>
        </w:tc>
      </w:tr>
      <w:tr w:rsidR="00117513" w:rsidRPr="009F3F22" w:rsidTr="00A04F1F">
        <w:trPr>
          <w:cantSplit/>
          <w:trHeight w:val="356"/>
        </w:trPr>
        <w:tc>
          <w:tcPr>
            <w:tcW w:w="704" w:type="dxa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5.1</w:t>
            </w:r>
          </w:p>
        </w:tc>
        <w:tc>
          <w:tcPr>
            <w:tcW w:w="2268" w:type="dxa"/>
          </w:tcPr>
          <w:p w:rsidR="00117513" w:rsidRPr="00BE2F84" w:rsidRDefault="00117513" w:rsidP="00955D6E">
            <w:pPr>
              <w:ind w:left="-108"/>
              <w:rPr>
                <w:sz w:val="12"/>
                <w:szCs w:val="12"/>
              </w:rPr>
            </w:pPr>
            <w:r w:rsidRPr="00EE38E4"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  <w:t>Przebudowa drogi wojewódzkiej nr 109 na odcinku Trzebiatów-Płoty</w:t>
            </w:r>
          </w:p>
        </w:tc>
        <w:tc>
          <w:tcPr>
            <w:tcW w:w="993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D9450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Wydział Wdrażania RPO</w:t>
            </w:r>
          </w:p>
        </w:tc>
        <w:tc>
          <w:tcPr>
            <w:tcW w:w="708" w:type="dxa"/>
            <w:vAlign w:val="center"/>
          </w:tcPr>
          <w:p w:rsidR="00117513" w:rsidRPr="008D0A2F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19.03.2018</w:t>
            </w:r>
          </w:p>
        </w:tc>
        <w:tc>
          <w:tcPr>
            <w:tcW w:w="993" w:type="dxa"/>
            <w:vAlign w:val="center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C52C38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Województwo Zachodniopomorskie – Zachodniopomorski Zarząd Dróg Wojewódzkich w Koszalinie</w:t>
            </w:r>
          </w:p>
        </w:tc>
        <w:tc>
          <w:tcPr>
            <w:tcW w:w="992" w:type="dxa"/>
            <w:vAlign w:val="center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80 566 500,00</w:t>
            </w:r>
          </w:p>
        </w:tc>
        <w:tc>
          <w:tcPr>
            <w:tcW w:w="992" w:type="dxa"/>
            <w:vAlign w:val="center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80 466 500,00</w:t>
            </w:r>
          </w:p>
        </w:tc>
        <w:tc>
          <w:tcPr>
            <w:tcW w:w="284" w:type="dxa"/>
            <w:vAlign w:val="center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D9450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N</w:t>
            </w:r>
          </w:p>
        </w:tc>
        <w:tc>
          <w:tcPr>
            <w:tcW w:w="850" w:type="dxa"/>
            <w:vAlign w:val="center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68 396 525,00</w:t>
            </w:r>
          </w:p>
        </w:tc>
        <w:tc>
          <w:tcPr>
            <w:tcW w:w="2552" w:type="dxa"/>
            <w:vAlign w:val="center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Długość wybudowanych dróg wojewódzkich</w:t>
            </w:r>
          </w:p>
        </w:tc>
        <w:tc>
          <w:tcPr>
            <w:tcW w:w="992" w:type="dxa"/>
            <w:vAlign w:val="center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24,78 km</w:t>
            </w:r>
          </w:p>
        </w:tc>
        <w:tc>
          <w:tcPr>
            <w:tcW w:w="992" w:type="dxa"/>
            <w:vAlign w:val="center"/>
          </w:tcPr>
          <w:p w:rsidR="00117513" w:rsidRDefault="00117513" w:rsidP="00955D6E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II kwartał /</w:t>
            </w:r>
          </w:p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kwiecień 2018</w:t>
            </w:r>
          </w:p>
        </w:tc>
        <w:tc>
          <w:tcPr>
            <w:tcW w:w="1022" w:type="dxa"/>
            <w:vAlign w:val="center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I kwartał /                    marzec</w:t>
            </w:r>
            <w:r w:rsidRPr="00D9450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 xml:space="preserve"> 201</w:t>
            </w: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8</w:t>
            </w:r>
          </w:p>
        </w:tc>
        <w:tc>
          <w:tcPr>
            <w:tcW w:w="993" w:type="dxa"/>
            <w:vAlign w:val="center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D9450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I</w:t>
            </w: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V</w:t>
            </w:r>
            <w:r w:rsidRPr="00D9450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 xml:space="preserve"> kwartał / </w:t>
            </w:r>
            <w:r w:rsidRPr="00D9450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br/>
            </w: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grudzień</w:t>
            </w:r>
            <w:r w:rsidRPr="00D9450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 xml:space="preserve"> 20</w:t>
            </w: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19</w:t>
            </w:r>
          </w:p>
        </w:tc>
      </w:tr>
      <w:tr w:rsidR="00117513" w:rsidRPr="009F3F22" w:rsidTr="00A04F1F">
        <w:trPr>
          <w:cantSplit/>
          <w:trHeight w:val="356"/>
        </w:trPr>
        <w:tc>
          <w:tcPr>
            <w:tcW w:w="704" w:type="dxa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117513" w:rsidRDefault="00117513" w:rsidP="00955D6E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5.1</w:t>
            </w:r>
          </w:p>
        </w:tc>
        <w:tc>
          <w:tcPr>
            <w:tcW w:w="2268" w:type="dxa"/>
          </w:tcPr>
          <w:p w:rsidR="00117513" w:rsidRPr="00BE2F84" w:rsidRDefault="00117513" w:rsidP="00955D6E">
            <w:pPr>
              <w:ind w:left="-108"/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</w:pPr>
            <w:r w:rsidRPr="00EE38E4"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  <w:t>Rozbudowa drogi wojewódzkiej nr 114 na szlakowym odcinku Brzózki-Trzebież oraz przebudowa</w:t>
            </w:r>
            <w:r w:rsidRPr="00BE2F84"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  <w:t xml:space="preserve"> przejścia przez miejscowości Warnołęka i Brzózki</w:t>
            </w:r>
          </w:p>
        </w:tc>
        <w:tc>
          <w:tcPr>
            <w:tcW w:w="993" w:type="dxa"/>
          </w:tcPr>
          <w:p w:rsidR="00117513" w:rsidRPr="00D9450C" w:rsidRDefault="00117513" w:rsidP="00955D6E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D0625F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Wydział Wdrażania RPO</w:t>
            </w:r>
          </w:p>
        </w:tc>
        <w:tc>
          <w:tcPr>
            <w:tcW w:w="708" w:type="dxa"/>
            <w:vAlign w:val="center"/>
          </w:tcPr>
          <w:p w:rsidR="00117513" w:rsidRPr="008D0A2F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22.06.2018</w:t>
            </w:r>
          </w:p>
        </w:tc>
        <w:tc>
          <w:tcPr>
            <w:tcW w:w="993" w:type="dxa"/>
            <w:vAlign w:val="center"/>
          </w:tcPr>
          <w:p w:rsidR="00117513" w:rsidRPr="00C52C38" w:rsidRDefault="00117513" w:rsidP="00955D6E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D0625F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Województwo Zachodniopomorskie – Zachodniopomorski Zarząd Dróg Wojewódzkich w Koszalinie</w:t>
            </w:r>
          </w:p>
        </w:tc>
        <w:tc>
          <w:tcPr>
            <w:tcW w:w="992" w:type="dxa"/>
            <w:vAlign w:val="center"/>
          </w:tcPr>
          <w:p w:rsidR="00117513" w:rsidRDefault="00117513" w:rsidP="00955D6E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D0625F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36 448 400,00</w:t>
            </w:r>
          </w:p>
        </w:tc>
        <w:tc>
          <w:tcPr>
            <w:tcW w:w="992" w:type="dxa"/>
            <w:vAlign w:val="center"/>
          </w:tcPr>
          <w:p w:rsidR="00117513" w:rsidRDefault="00117513" w:rsidP="00955D6E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D0625F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36 248 400,00</w:t>
            </w:r>
          </w:p>
        </w:tc>
        <w:tc>
          <w:tcPr>
            <w:tcW w:w="284" w:type="dxa"/>
            <w:vAlign w:val="center"/>
          </w:tcPr>
          <w:p w:rsidR="00117513" w:rsidRPr="00D9450C" w:rsidRDefault="00117513" w:rsidP="00955D6E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N</w:t>
            </w:r>
          </w:p>
        </w:tc>
        <w:tc>
          <w:tcPr>
            <w:tcW w:w="850" w:type="dxa"/>
            <w:vAlign w:val="center"/>
          </w:tcPr>
          <w:p w:rsidR="00117513" w:rsidRDefault="00117513" w:rsidP="00955D6E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D0625F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30 811 140,00</w:t>
            </w:r>
          </w:p>
        </w:tc>
        <w:tc>
          <w:tcPr>
            <w:tcW w:w="2552" w:type="dxa"/>
            <w:vAlign w:val="center"/>
          </w:tcPr>
          <w:p w:rsidR="00117513" w:rsidRDefault="00117513" w:rsidP="00955D6E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D0625F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Długość przebudowanych dróg wojewódzkich</w:t>
            </w:r>
          </w:p>
        </w:tc>
        <w:tc>
          <w:tcPr>
            <w:tcW w:w="992" w:type="dxa"/>
            <w:vAlign w:val="center"/>
          </w:tcPr>
          <w:p w:rsidR="00117513" w:rsidRDefault="00117513" w:rsidP="00955D6E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D0625F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11,29 km</w:t>
            </w:r>
          </w:p>
        </w:tc>
        <w:tc>
          <w:tcPr>
            <w:tcW w:w="992" w:type="dxa"/>
            <w:vAlign w:val="center"/>
          </w:tcPr>
          <w:p w:rsidR="00117513" w:rsidRPr="00D0625F" w:rsidRDefault="00117513" w:rsidP="00955D6E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D0625F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 xml:space="preserve">III kwartał / </w:t>
            </w:r>
          </w:p>
          <w:p w:rsidR="00117513" w:rsidRDefault="00117513" w:rsidP="00955D6E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D0625F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sierpień 2018</w:t>
            </w:r>
          </w:p>
        </w:tc>
        <w:tc>
          <w:tcPr>
            <w:tcW w:w="1022" w:type="dxa"/>
            <w:vAlign w:val="center"/>
          </w:tcPr>
          <w:p w:rsidR="00117513" w:rsidRDefault="00117513" w:rsidP="00955D6E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D0625F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III kwartał /                    sierpień 2016</w:t>
            </w:r>
          </w:p>
        </w:tc>
        <w:tc>
          <w:tcPr>
            <w:tcW w:w="993" w:type="dxa"/>
            <w:vAlign w:val="center"/>
          </w:tcPr>
          <w:p w:rsidR="00117513" w:rsidRPr="00D0625F" w:rsidRDefault="00117513" w:rsidP="00955D6E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D0625F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 xml:space="preserve">III kwartał / </w:t>
            </w:r>
          </w:p>
          <w:p w:rsidR="00117513" w:rsidRPr="00D9450C" w:rsidRDefault="00117513" w:rsidP="00955D6E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D0625F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wrzesień 2020</w:t>
            </w:r>
          </w:p>
        </w:tc>
      </w:tr>
      <w:tr w:rsidR="00117513" w:rsidRPr="009F3F22" w:rsidTr="00A04F1F">
        <w:trPr>
          <w:cantSplit/>
          <w:trHeight w:val="356"/>
        </w:trPr>
        <w:tc>
          <w:tcPr>
            <w:tcW w:w="704" w:type="dxa"/>
            <w:vMerge w:val="restart"/>
          </w:tcPr>
          <w:p w:rsidR="00117513" w:rsidRPr="00EF2E56" w:rsidRDefault="00117513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117513" w:rsidRPr="00EF2E56" w:rsidRDefault="00117513" w:rsidP="00EF2E56">
            <w:pPr>
              <w:ind w:left="-108"/>
              <w:rPr>
                <w:sz w:val="12"/>
                <w:szCs w:val="12"/>
              </w:rPr>
            </w:pPr>
            <w:r w:rsidRPr="00D0408A">
              <w:rPr>
                <w:rFonts w:eastAsia="Times New Roman"/>
                <w:sz w:val="12"/>
                <w:szCs w:val="12"/>
                <w:lang w:eastAsia="pl-PL"/>
              </w:rPr>
              <w:t>5.1</w:t>
            </w:r>
          </w:p>
        </w:tc>
        <w:tc>
          <w:tcPr>
            <w:tcW w:w="2268" w:type="dxa"/>
            <w:vMerge w:val="restart"/>
          </w:tcPr>
          <w:p w:rsidR="00117513" w:rsidRPr="00BE2F84" w:rsidRDefault="00117513" w:rsidP="00EF2E56">
            <w:pPr>
              <w:ind w:left="-108"/>
              <w:rPr>
                <w:sz w:val="12"/>
                <w:szCs w:val="12"/>
              </w:rPr>
            </w:pPr>
            <w:r w:rsidRPr="00EE38E4">
              <w:rPr>
                <w:rFonts w:eastAsia="Times New Roman"/>
                <w:sz w:val="12"/>
                <w:szCs w:val="12"/>
                <w:lang w:eastAsia="pl-PL"/>
              </w:rPr>
              <w:t>Rozbudowa drogi wojewódzkiej nr 151 na odcinku Płotno-Pełczyce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F12EAA" w:rsidRDefault="00117513" w:rsidP="00EF2E56">
            <w:pPr>
              <w:ind w:left="-108"/>
              <w:rPr>
                <w:sz w:val="12"/>
                <w:szCs w:val="12"/>
              </w:rPr>
            </w:pPr>
            <w:r w:rsidRPr="00F12EAA"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117513" w:rsidRPr="00F12EAA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9.08.2018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F12EAA" w:rsidRDefault="00117513">
            <w:pPr>
              <w:ind w:left="-108"/>
              <w:rPr>
                <w:sz w:val="12"/>
                <w:szCs w:val="12"/>
              </w:rPr>
            </w:pPr>
            <w:r w:rsidRPr="00F12EAA">
              <w:rPr>
                <w:rFonts w:eastAsia="Times New Roman"/>
                <w:sz w:val="12"/>
                <w:szCs w:val="12"/>
                <w:lang w:eastAsia="pl-PL"/>
              </w:rPr>
              <w:t>Województwo Zachodniopomorskie – Zachodniopomorski Zarząd Dróg Wojewódzkich w Koszalinie</w:t>
            </w:r>
          </w:p>
        </w:tc>
        <w:tc>
          <w:tcPr>
            <w:tcW w:w="992" w:type="dxa"/>
            <w:vMerge w:val="restart"/>
          </w:tcPr>
          <w:p w:rsidR="00117513" w:rsidRPr="00EF2E56" w:rsidRDefault="00117513">
            <w:pPr>
              <w:ind w:left="-108"/>
              <w:rPr>
                <w:sz w:val="12"/>
                <w:szCs w:val="12"/>
              </w:rPr>
            </w:pPr>
            <w:r w:rsidRPr="00D0408A">
              <w:rPr>
                <w:rFonts w:eastAsia="Times New Roman"/>
                <w:sz w:val="12"/>
                <w:szCs w:val="12"/>
                <w:lang w:eastAsia="pl-PL"/>
              </w:rPr>
              <w:t>17 916 820,00</w:t>
            </w:r>
          </w:p>
        </w:tc>
        <w:tc>
          <w:tcPr>
            <w:tcW w:w="992" w:type="dxa"/>
            <w:vMerge w:val="restart"/>
          </w:tcPr>
          <w:p w:rsidR="00117513" w:rsidRPr="00EF2E56" w:rsidRDefault="00117513">
            <w:pPr>
              <w:ind w:left="-108"/>
              <w:rPr>
                <w:sz w:val="12"/>
                <w:szCs w:val="12"/>
              </w:rPr>
            </w:pPr>
            <w:r w:rsidRPr="00D0408A">
              <w:rPr>
                <w:rFonts w:eastAsia="Times New Roman"/>
                <w:sz w:val="12"/>
                <w:szCs w:val="12"/>
                <w:lang w:eastAsia="pl-PL"/>
              </w:rPr>
              <w:t>17 816 820,00</w:t>
            </w:r>
          </w:p>
        </w:tc>
        <w:tc>
          <w:tcPr>
            <w:tcW w:w="284" w:type="dxa"/>
            <w:vMerge w:val="restart"/>
          </w:tcPr>
          <w:p w:rsidR="00117513" w:rsidRPr="00EF2E56" w:rsidRDefault="00117513">
            <w:pPr>
              <w:ind w:left="-108"/>
              <w:rPr>
                <w:sz w:val="12"/>
                <w:szCs w:val="12"/>
              </w:rPr>
            </w:pPr>
            <w:r w:rsidRPr="00D0408A">
              <w:rPr>
                <w:rFonts w:eastAsia="Times New Roman"/>
                <w:sz w:val="12"/>
                <w:szCs w:val="12"/>
                <w:lang w:eastAsia="pl-PL"/>
              </w:rPr>
              <w:t>N</w:t>
            </w:r>
          </w:p>
        </w:tc>
        <w:tc>
          <w:tcPr>
            <w:tcW w:w="850" w:type="dxa"/>
            <w:vMerge w:val="restart"/>
          </w:tcPr>
          <w:p w:rsidR="00117513" w:rsidRPr="00EF2E56" w:rsidRDefault="00117513">
            <w:pPr>
              <w:ind w:left="-108"/>
              <w:rPr>
                <w:sz w:val="12"/>
                <w:szCs w:val="12"/>
              </w:rPr>
            </w:pPr>
            <w:r w:rsidRPr="00D0408A">
              <w:rPr>
                <w:rFonts w:eastAsia="Times New Roman"/>
                <w:sz w:val="12"/>
                <w:szCs w:val="12"/>
                <w:lang w:eastAsia="pl-PL"/>
              </w:rPr>
              <w:t>15 144 297,00</w:t>
            </w:r>
          </w:p>
        </w:tc>
        <w:tc>
          <w:tcPr>
            <w:tcW w:w="2552" w:type="dxa"/>
          </w:tcPr>
          <w:p w:rsidR="00117513" w:rsidRPr="00EF2E56" w:rsidRDefault="00117513">
            <w:pPr>
              <w:ind w:left="-108"/>
              <w:rPr>
                <w:sz w:val="12"/>
                <w:szCs w:val="12"/>
              </w:rPr>
            </w:pPr>
            <w:r w:rsidRPr="00D0408A">
              <w:rPr>
                <w:rFonts w:eastAsia="Times New Roman"/>
                <w:sz w:val="12"/>
                <w:szCs w:val="12"/>
                <w:lang w:eastAsia="pl-PL"/>
              </w:rPr>
              <w:t>Długość przebudowanych dróg wojewódzkich</w:t>
            </w:r>
          </w:p>
        </w:tc>
        <w:tc>
          <w:tcPr>
            <w:tcW w:w="992" w:type="dxa"/>
          </w:tcPr>
          <w:p w:rsidR="00117513" w:rsidRPr="00EF2E56" w:rsidRDefault="00117513">
            <w:pPr>
              <w:ind w:left="-108"/>
              <w:rPr>
                <w:sz w:val="12"/>
                <w:szCs w:val="12"/>
              </w:rPr>
            </w:pPr>
            <w:r w:rsidRPr="00D0408A">
              <w:rPr>
                <w:rFonts w:eastAsia="Times New Roman"/>
                <w:sz w:val="12"/>
                <w:szCs w:val="12"/>
                <w:lang w:eastAsia="pl-PL"/>
              </w:rPr>
              <w:t>3,34 km</w:t>
            </w:r>
          </w:p>
        </w:tc>
        <w:tc>
          <w:tcPr>
            <w:tcW w:w="992" w:type="dxa"/>
            <w:vMerge w:val="restart"/>
          </w:tcPr>
          <w:p w:rsidR="00117513" w:rsidRPr="00D0408A" w:rsidRDefault="00117513" w:rsidP="00D0408A">
            <w:pPr>
              <w:rPr>
                <w:rFonts w:eastAsia="Times New Roman"/>
                <w:sz w:val="12"/>
                <w:szCs w:val="12"/>
                <w:lang w:eastAsia="pl-PL"/>
              </w:rPr>
            </w:pPr>
            <w:r w:rsidRPr="00D0408A">
              <w:rPr>
                <w:rFonts w:eastAsia="Times New Roman"/>
                <w:sz w:val="12"/>
                <w:szCs w:val="12"/>
                <w:lang w:eastAsia="pl-PL"/>
              </w:rPr>
              <w:t xml:space="preserve">IV kwartał / </w:t>
            </w:r>
          </w:p>
          <w:p w:rsidR="00117513" w:rsidRPr="00EF2E56" w:rsidRDefault="00117513" w:rsidP="00EF2E56">
            <w:pPr>
              <w:ind w:left="-108"/>
              <w:rPr>
                <w:sz w:val="12"/>
                <w:szCs w:val="12"/>
              </w:rPr>
            </w:pPr>
            <w:r w:rsidRPr="00D0408A">
              <w:rPr>
                <w:rFonts w:eastAsia="Times New Roman"/>
                <w:sz w:val="12"/>
                <w:szCs w:val="12"/>
                <w:lang w:eastAsia="pl-PL"/>
              </w:rPr>
              <w:t>grudzień 2018</w:t>
            </w:r>
          </w:p>
        </w:tc>
        <w:tc>
          <w:tcPr>
            <w:tcW w:w="1022" w:type="dxa"/>
            <w:vMerge w:val="restart"/>
          </w:tcPr>
          <w:p w:rsidR="00117513" w:rsidRPr="00EF2E56" w:rsidRDefault="00117513" w:rsidP="00EF2E56">
            <w:pPr>
              <w:ind w:left="-108"/>
              <w:rPr>
                <w:sz w:val="12"/>
                <w:szCs w:val="12"/>
              </w:rPr>
            </w:pPr>
            <w:r w:rsidRPr="00D0408A">
              <w:rPr>
                <w:rFonts w:eastAsia="Times New Roman"/>
                <w:sz w:val="12"/>
                <w:szCs w:val="12"/>
                <w:lang w:eastAsia="pl-PL"/>
              </w:rPr>
              <w:t>IV kwartał /                    listopad 2018</w:t>
            </w:r>
          </w:p>
        </w:tc>
        <w:tc>
          <w:tcPr>
            <w:tcW w:w="993" w:type="dxa"/>
            <w:vMerge w:val="restart"/>
          </w:tcPr>
          <w:p w:rsidR="00117513" w:rsidRPr="00EF2E56" w:rsidRDefault="00117513" w:rsidP="00EF2E56">
            <w:pPr>
              <w:ind w:left="-108"/>
              <w:rPr>
                <w:sz w:val="12"/>
                <w:szCs w:val="12"/>
              </w:rPr>
            </w:pPr>
            <w:r w:rsidRPr="00D0408A">
              <w:rPr>
                <w:rFonts w:eastAsia="Times New Roman"/>
                <w:sz w:val="12"/>
                <w:szCs w:val="12"/>
                <w:lang w:eastAsia="pl-PL"/>
              </w:rPr>
              <w:t xml:space="preserve">IV kwartał / </w:t>
            </w:r>
            <w:r w:rsidRPr="00D0408A">
              <w:rPr>
                <w:rFonts w:eastAsia="Times New Roman"/>
                <w:sz w:val="12"/>
                <w:szCs w:val="12"/>
                <w:lang w:eastAsia="pl-PL"/>
              </w:rPr>
              <w:br/>
              <w:t>grudzień 2019</w:t>
            </w:r>
          </w:p>
        </w:tc>
      </w:tr>
      <w:tr w:rsidR="00117513" w:rsidRPr="009F3F22" w:rsidTr="00A04F1F">
        <w:trPr>
          <w:cantSplit/>
          <w:trHeight w:val="47"/>
        </w:trPr>
        <w:tc>
          <w:tcPr>
            <w:tcW w:w="704" w:type="dxa"/>
            <w:vMerge/>
          </w:tcPr>
          <w:p w:rsidR="00117513" w:rsidRPr="001A110C" w:rsidRDefault="00117513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vAlign w:val="center"/>
          </w:tcPr>
          <w:p w:rsidR="00117513" w:rsidRDefault="00117513" w:rsidP="00EF2E56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268" w:type="dxa"/>
            <w:vMerge/>
            <w:vAlign w:val="center"/>
          </w:tcPr>
          <w:p w:rsidR="00117513" w:rsidRPr="00EE38E4" w:rsidRDefault="00117513" w:rsidP="00EF2E56">
            <w:pPr>
              <w:ind w:left="-108"/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</w:pPr>
          </w:p>
        </w:tc>
        <w:tc>
          <w:tcPr>
            <w:tcW w:w="993" w:type="dxa"/>
            <w:vMerge/>
            <w:shd w:val="clear" w:color="auto" w:fill="auto"/>
            <w:vAlign w:val="center"/>
          </w:tcPr>
          <w:p w:rsidR="00117513" w:rsidRPr="00D9450C" w:rsidRDefault="00117513" w:rsidP="00EF2E56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8D0A2F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  <w:vAlign w:val="center"/>
          </w:tcPr>
          <w:p w:rsidR="00117513" w:rsidRPr="00C52C38" w:rsidRDefault="00117513" w:rsidP="00EF2E56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/>
            <w:vAlign w:val="center"/>
          </w:tcPr>
          <w:p w:rsidR="00117513" w:rsidRDefault="00117513" w:rsidP="00EF2E56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/>
            <w:vAlign w:val="center"/>
          </w:tcPr>
          <w:p w:rsidR="00117513" w:rsidRDefault="00117513" w:rsidP="00EF2E56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84" w:type="dxa"/>
            <w:vMerge/>
            <w:vAlign w:val="center"/>
          </w:tcPr>
          <w:p w:rsidR="00117513" w:rsidRPr="00D9450C" w:rsidRDefault="00117513" w:rsidP="00EF2E56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850" w:type="dxa"/>
            <w:vMerge/>
            <w:vAlign w:val="center"/>
          </w:tcPr>
          <w:p w:rsidR="00117513" w:rsidRDefault="00117513" w:rsidP="00EF2E56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552" w:type="dxa"/>
            <w:vAlign w:val="center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Długość wybudowanych dróg wojewódzkich</w:t>
            </w:r>
          </w:p>
        </w:tc>
        <w:tc>
          <w:tcPr>
            <w:tcW w:w="992" w:type="dxa"/>
            <w:vAlign w:val="center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0,74 km</w:t>
            </w:r>
          </w:p>
        </w:tc>
        <w:tc>
          <w:tcPr>
            <w:tcW w:w="992" w:type="dxa"/>
            <w:vMerge/>
            <w:vAlign w:val="center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vAlign w:val="center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vAlign w:val="center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</w:tr>
      <w:tr w:rsidR="00117513" w:rsidRPr="009F3F22" w:rsidTr="00A04F1F">
        <w:trPr>
          <w:cantSplit/>
          <w:trHeight w:val="356"/>
        </w:trPr>
        <w:tc>
          <w:tcPr>
            <w:tcW w:w="704" w:type="dxa"/>
          </w:tcPr>
          <w:p w:rsidR="00117513" w:rsidRPr="001A110C" w:rsidRDefault="00117513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Align w:val="center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5.1</w:t>
            </w:r>
          </w:p>
        </w:tc>
        <w:tc>
          <w:tcPr>
            <w:tcW w:w="2268" w:type="dxa"/>
            <w:vAlign w:val="center"/>
          </w:tcPr>
          <w:p w:rsidR="00117513" w:rsidRPr="00BE2F84" w:rsidRDefault="00117513" w:rsidP="00EF2E56">
            <w:pPr>
              <w:ind w:left="-108"/>
              <w:rPr>
                <w:sz w:val="12"/>
                <w:szCs w:val="12"/>
              </w:rPr>
            </w:pPr>
            <w:r w:rsidRPr="00EE38E4"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  <w:t>Rozbudowa i przebudowa DW nr 167 - ul. Władysława IV w Koszalinie na odcinku od ronda gen. St. Maczka do węzła drogi ekspresowej S-6</w:t>
            </w:r>
          </w:p>
        </w:tc>
        <w:tc>
          <w:tcPr>
            <w:tcW w:w="993" w:type="dxa"/>
            <w:vAlign w:val="center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Wydział Wdrażania RPO</w:t>
            </w:r>
          </w:p>
        </w:tc>
        <w:tc>
          <w:tcPr>
            <w:tcW w:w="708" w:type="dxa"/>
          </w:tcPr>
          <w:p w:rsidR="00117513" w:rsidRPr="008D0A2F" w:rsidRDefault="00117513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3.10.2018</w:t>
            </w:r>
          </w:p>
        </w:tc>
        <w:tc>
          <w:tcPr>
            <w:tcW w:w="993" w:type="dxa"/>
            <w:vAlign w:val="center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Gmina Miasto Koszalin</w:t>
            </w:r>
          </w:p>
        </w:tc>
        <w:tc>
          <w:tcPr>
            <w:tcW w:w="992" w:type="dxa"/>
            <w:vAlign w:val="center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38 311 200,00</w:t>
            </w:r>
          </w:p>
        </w:tc>
        <w:tc>
          <w:tcPr>
            <w:tcW w:w="992" w:type="dxa"/>
            <w:vAlign w:val="center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38 311 200,00</w:t>
            </w:r>
          </w:p>
        </w:tc>
        <w:tc>
          <w:tcPr>
            <w:tcW w:w="284" w:type="dxa"/>
            <w:vAlign w:val="center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Align w:val="center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32 564 520,00</w:t>
            </w:r>
          </w:p>
        </w:tc>
        <w:tc>
          <w:tcPr>
            <w:tcW w:w="255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Długość przebudowanych dróg wojewódzkich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1,45 km</w:t>
            </w:r>
          </w:p>
        </w:tc>
        <w:tc>
          <w:tcPr>
            <w:tcW w:w="992" w:type="dxa"/>
          </w:tcPr>
          <w:p w:rsidR="00117513" w:rsidRDefault="00117513" w:rsidP="00712BBA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 xml:space="preserve">I kwartał / </w:t>
            </w:r>
          </w:p>
          <w:p w:rsidR="00117513" w:rsidRPr="00FA4A8D" w:rsidRDefault="00117513" w:rsidP="00712BBA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marzec 2019</w:t>
            </w:r>
          </w:p>
        </w:tc>
        <w:tc>
          <w:tcPr>
            <w:tcW w:w="102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III kwartał /                    lipiec 2019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 xml:space="preserve">IV kwartał / </w:t>
            </w: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br/>
              <w:t>grudzień 2022</w:t>
            </w:r>
          </w:p>
        </w:tc>
      </w:tr>
      <w:tr w:rsidR="00117513" w:rsidRPr="009F3F22" w:rsidTr="00A04F1F">
        <w:trPr>
          <w:cantSplit/>
          <w:trHeight w:val="356"/>
        </w:trPr>
        <w:tc>
          <w:tcPr>
            <w:tcW w:w="704" w:type="dxa"/>
          </w:tcPr>
          <w:p w:rsidR="00117513" w:rsidRPr="001A110C" w:rsidRDefault="00117513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117513" w:rsidRDefault="00117513" w:rsidP="001B5118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5.1</w:t>
            </w:r>
          </w:p>
        </w:tc>
        <w:tc>
          <w:tcPr>
            <w:tcW w:w="2268" w:type="dxa"/>
          </w:tcPr>
          <w:p w:rsidR="00117513" w:rsidRPr="00BE2F84" w:rsidRDefault="00117513">
            <w:pPr>
              <w:ind w:left="-108"/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</w:pPr>
            <w:r w:rsidRPr="00EE38E4"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  <w:t>Rozbudowa drogi wojewódzkiej nr 111 na odcinku Recław - Stepnica</w:t>
            </w:r>
          </w:p>
        </w:tc>
        <w:tc>
          <w:tcPr>
            <w:tcW w:w="993" w:type="dxa"/>
          </w:tcPr>
          <w:p w:rsidR="00117513" w:rsidRDefault="00117513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3E25B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Wydział Wdrażania RPO</w:t>
            </w:r>
          </w:p>
        </w:tc>
        <w:tc>
          <w:tcPr>
            <w:tcW w:w="708" w:type="dxa"/>
          </w:tcPr>
          <w:p w:rsidR="00117513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30.11.2018</w:t>
            </w:r>
          </w:p>
        </w:tc>
        <w:tc>
          <w:tcPr>
            <w:tcW w:w="993" w:type="dxa"/>
          </w:tcPr>
          <w:p w:rsidR="00117513" w:rsidRDefault="00117513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3E25B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Województwo Zachodniopomorskie</w:t>
            </w:r>
          </w:p>
        </w:tc>
        <w:tc>
          <w:tcPr>
            <w:tcW w:w="992" w:type="dxa"/>
          </w:tcPr>
          <w:p w:rsidR="00117513" w:rsidRDefault="00117513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3E25B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110</w:t>
            </w: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 xml:space="preserve"> </w:t>
            </w:r>
            <w:r w:rsidRPr="003E25B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000</w:t>
            </w: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 xml:space="preserve"> </w:t>
            </w:r>
            <w:r w:rsidRPr="003E25B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000</w:t>
            </w: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,00</w:t>
            </w:r>
          </w:p>
        </w:tc>
        <w:tc>
          <w:tcPr>
            <w:tcW w:w="992" w:type="dxa"/>
          </w:tcPr>
          <w:p w:rsidR="00117513" w:rsidRDefault="00117513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3E25B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109</w:t>
            </w: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 xml:space="preserve"> </w:t>
            </w:r>
            <w:r w:rsidRPr="003E25B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850</w:t>
            </w: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 xml:space="preserve"> </w:t>
            </w:r>
            <w:r w:rsidRPr="003E25B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000</w:t>
            </w: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,00</w:t>
            </w:r>
          </w:p>
        </w:tc>
        <w:tc>
          <w:tcPr>
            <w:tcW w:w="284" w:type="dxa"/>
          </w:tcPr>
          <w:p w:rsidR="00117513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117513" w:rsidRDefault="00117513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3E25B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93</w:t>
            </w: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 xml:space="preserve"> </w:t>
            </w:r>
            <w:r w:rsidRPr="003E25B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372</w:t>
            </w: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 xml:space="preserve"> </w:t>
            </w:r>
            <w:r w:rsidRPr="003E25B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500</w:t>
            </w: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,00</w:t>
            </w:r>
          </w:p>
        </w:tc>
        <w:tc>
          <w:tcPr>
            <w:tcW w:w="2552" w:type="dxa"/>
          </w:tcPr>
          <w:p w:rsidR="00117513" w:rsidRDefault="00117513" w:rsidP="00EF2E56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3E25B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Długość przebudowanych dróg wojewódzkich</w:t>
            </w:r>
          </w:p>
        </w:tc>
        <w:tc>
          <w:tcPr>
            <w:tcW w:w="992" w:type="dxa"/>
          </w:tcPr>
          <w:p w:rsidR="00117513" w:rsidRDefault="00117513" w:rsidP="00EF2E56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3E25B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26,39 km</w:t>
            </w:r>
          </w:p>
        </w:tc>
        <w:tc>
          <w:tcPr>
            <w:tcW w:w="992" w:type="dxa"/>
          </w:tcPr>
          <w:p w:rsidR="00117513" w:rsidRDefault="00117513" w:rsidP="00712BBA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3E25B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II kwartał /    maj 2019</w:t>
            </w:r>
          </w:p>
        </w:tc>
        <w:tc>
          <w:tcPr>
            <w:tcW w:w="1022" w:type="dxa"/>
          </w:tcPr>
          <w:p w:rsidR="00117513" w:rsidRDefault="00117513" w:rsidP="00EF2E56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3E25B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II kwartał /    maj 2019</w:t>
            </w:r>
          </w:p>
        </w:tc>
        <w:tc>
          <w:tcPr>
            <w:tcW w:w="993" w:type="dxa"/>
          </w:tcPr>
          <w:p w:rsidR="00117513" w:rsidRPr="003E25BC" w:rsidRDefault="00117513" w:rsidP="003E25BC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3E25B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 xml:space="preserve">IV kwartał / </w:t>
            </w:r>
          </w:p>
          <w:p w:rsidR="00117513" w:rsidRDefault="00117513" w:rsidP="003E25BC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3E25B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grudzień 2021</w:t>
            </w:r>
          </w:p>
        </w:tc>
      </w:tr>
      <w:tr w:rsidR="00117513" w:rsidRPr="009F3F22" w:rsidTr="00A04F1F">
        <w:trPr>
          <w:cantSplit/>
          <w:trHeight w:val="674"/>
        </w:trPr>
        <w:tc>
          <w:tcPr>
            <w:tcW w:w="704" w:type="dxa"/>
          </w:tcPr>
          <w:p w:rsidR="00117513" w:rsidRPr="001A110C" w:rsidRDefault="00117513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Align w:val="center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5.2</w:t>
            </w:r>
          </w:p>
        </w:tc>
        <w:tc>
          <w:tcPr>
            <w:tcW w:w="2268" w:type="dxa"/>
            <w:vAlign w:val="center"/>
          </w:tcPr>
          <w:p w:rsidR="00117513" w:rsidRPr="00EE38E4" w:rsidRDefault="00117513" w:rsidP="00EF2E56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Budowa infrastruktur</w:t>
            </w:r>
            <w:r w:rsidRPr="00BE2F84">
              <w:rPr>
                <w:sz w:val="12"/>
                <w:szCs w:val="12"/>
              </w:rPr>
              <w:t xml:space="preserve">y drogowej polegająca na przebudowie drogi gminnej </w:t>
            </w:r>
            <w:r w:rsidRPr="00EE38E4">
              <w:rPr>
                <w:sz w:val="12"/>
                <w:szCs w:val="12"/>
              </w:rPr>
              <w:t>wraz z budową chodników i ścieżki rowerowej w Grzędzicach</w:t>
            </w:r>
          </w:p>
        </w:tc>
        <w:tc>
          <w:tcPr>
            <w:tcW w:w="993" w:type="dxa"/>
            <w:vAlign w:val="center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  <w:vAlign w:val="center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Stargard</w:t>
            </w:r>
          </w:p>
        </w:tc>
        <w:tc>
          <w:tcPr>
            <w:tcW w:w="992" w:type="dxa"/>
            <w:vAlign w:val="center"/>
          </w:tcPr>
          <w:p w:rsidR="00117513" w:rsidRPr="00FA4A8D" w:rsidRDefault="00E94C00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14 110 000</w:t>
            </w:r>
          </w:p>
        </w:tc>
        <w:tc>
          <w:tcPr>
            <w:tcW w:w="992" w:type="dxa"/>
            <w:vAlign w:val="center"/>
          </w:tcPr>
          <w:p w:rsidR="00117513" w:rsidRPr="00FA4A8D" w:rsidRDefault="00B6177F" w:rsidP="00EF2E56">
            <w:pPr>
              <w:ind w:left="-108"/>
              <w:rPr>
                <w:sz w:val="12"/>
                <w:szCs w:val="12"/>
              </w:rPr>
            </w:pPr>
            <w:r w:rsidRPr="00B6177F">
              <w:rPr>
                <w:sz w:val="12"/>
                <w:szCs w:val="12"/>
              </w:rPr>
              <w:t>14 110 000</w:t>
            </w:r>
          </w:p>
        </w:tc>
        <w:tc>
          <w:tcPr>
            <w:tcW w:w="284" w:type="dxa"/>
            <w:vAlign w:val="center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Align w:val="center"/>
          </w:tcPr>
          <w:p w:rsidR="00117513" w:rsidRPr="00FA4A8D" w:rsidRDefault="00E94C00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6 100 000</w:t>
            </w:r>
          </w:p>
        </w:tc>
        <w:tc>
          <w:tcPr>
            <w:tcW w:w="255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przebudowanych dróg gminnych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3,1 km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</w:t>
            </w:r>
          </w:p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2016 r. </w:t>
            </w:r>
          </w:p>
        </w:tc>
        <w:tc>
          <w:tcPr>
            <w:tcW w:w="102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2017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2019</w:t>
            </w:r>
          </w:p>
        </w:tc>
      </w:tr>
      <w:tr w:rsidR="00117513" w:rsidRPr="009F3F22" w:rsidTr="00A04F1F">
        <w:trPr>
          <w:cantSplit/>
          <w:trHeight w:val="506"/>
        </w:trPr>
        <w:tc>
          <w:tcPr>
            <w:tcW w:w="704" w:type="dxa"/>
          </w:tcPr>
          <w:p w:rsidR="00117513" w:rsidRPr="001A110C" w:rsidRDefault="00117513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5.2</w:t>
            </w:r>
          </w:p>
        </w:tc>
        <w:tc>
          <w:tcPr>
            <w:tcW w:w="2268" w:type="dxa"/>
          </w:tcPr>
          <w:p w:rsidR="00117513" w:rsidRPr="00BE2F84" w:rsidRDefault="00117513" w:rsidP="00EF2E56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Wsparcie rozwoju gospodarczego obszaru SOM poprzez poprawę dostępności terenów inwestycyjnych - przebudowa drogi Police-Szczecin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26.04.2016 r.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powiat policki</w:t>
            </w:r>
          </w:p>
        </w:tc>
        <w:tc>
          <w:tcPr>
            <w:tcW w:w="992" w:type="dxa"/>
          </w:tcPr>
          <w:p w:rsidR="00117513" w:rsidRPr="00FA4A8D" w:rsidRDefault="00E94C00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20 890 000</w:t>
            </w:r>
          </w:p>
        </w:tc>
        <w:tc>
          <w:tcPr>
            <w:tcW w:w="992" w:type="dxa"/>
          </w:tcPr>
          <w:p w:rsidR="00117513" w:rsidRPr="00FA4A8D" w:rsidRDefault="00B6177F" w:rsidP="00EF2E56">
            <w:pPr>
              <w:ind w:left="-108"/>
              <w:rPr>
                <w:sz w:val="12"/>
                <w:szCs w:val="12"/>
              </w:rPr>
            </w:pPr>
            <w:r w:rsidRPr="00B6177F">
              <w:rPr>
                <w:sz w:val="12"/>
                <w:szCs w:val="12"/>
              </w:rPr>
              <w:t>20 890 000</w:t>
            </w:r>
          </w:p>
        </w:tc>
        <w:tc>
          <w:tcPr>
            <w:tcW w:w="284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117513" w:rsidRPr="00FA4A8D" w:rsidRDefault="00E94C00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7 000 000</w:t>
            </w:r>
          </w:p>
        </w:tc>
        <w:tc>
          <w:tcPr>
            <w:tcW w:w="255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przebudowanych dróg powiatowych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4,1 km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 kwartał</w:t>
            </w:r>
          </w:p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 r.</w:t>
            </w:r>
          </w:p>
        </w:tc>
        <w:tc>
          <w:tcPr>
            <w:tcW w:w="102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2020</w:t>
            </w:r>
          </w:p>
        </w:tc>
      </w:tr>
      <w:tr w:rsidR="00117513" w:rsidRPr="009F3F22" w:rsidTr="00A04F1F">
        <w:trPr>
          <w:cantSplit/>
          <w:trHeight w:val="244"/>
        </w:trPr>
        <w:tc>
          <w:tcPr>
            <w:tcW w:w="704" w:type="dxa"/>
          </w:tcPr>
          <w:p w:rsidR="00117513" w:rsidRPr="001A110C" w:rsidRDefault="00117513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5.2</w:t>
            </w:r>
          </w:p>
        </w:tc>
        <w:tc>
          <w:tcPr>
            <w:tcW w:w="2268" w:type="dxa"/>
            <w:shd w:val="clear" w:color="auto" w:fill="auto"/>
          </w:tcPr>
          <w:p w:rsidR="00117513" w:rsidRPr="00EE38E4" w:rsidRDefault="00117513" w:rsidP="00EF2E56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Przebudowa dróg lokalnych łączących centrum przesiadkowe w Gryfinie z siecią TEN-T</w:t>
            </w:r>
          </w:p>
        </w:tc>
        <w:tc>
          <w:tcPr>
            <w:tcW w:w="993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Gryfino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E94C00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4 830 000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B6177F" w:rsidP="00EF2E56">
            <w:pPr>
              <w:ind w:left="-108"/>
              <w:rPr>
                <w:sz w:val="12"/>
                <w:szCs w:val="12"/>
              </w:rPr>
            </w:pPr>
            <w:r w:rsidRPr="00B6177F">
              <w:rPr>
                <w:sz w:val="12"/>
                <w:szCs w:val="12"/>
              </w:rPr>
              <w:t>4 830 000</w:t>
            </w:r>
          </w:p>
        </w:tc>
        <w:tc>
          <w:tcPr>
            <w:tcW w:w="284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1 500 000</w:t>
            </w:r>
          </w:p>
        </w:tc>
        <w:tc>
          <w:tcPr>
            <w:tcW w:w="2552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przebudowanych dróg gminnych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0,8 km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II kwartał </w:t>
            </w:r>
          </w:p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 r.</w:t>
            </w:r>
          </w:p>
        </w:tc>
        <w:tc>
          <w:tcPr>
            <w:tcW w:w="1022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2017</w:t>
            </w:r>
          </w:p>
        </w:tc>
        <w:tc>
          <w:tcPr>
            <w:tcW w:w="993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2020</w:t>
            </w:r>
          </w:p>
        </w:tc>
      </w:tr>
      <w:tr w:rsidR="00117513" w:rsidRPr="009F3F22" w:rsidTr="00A04F1F">
        <w:trPr>
          <w:cantSplit/>
          <w:trHeight w:val="250"/>
        </w:trPr>
        <w:tc>
          <w:tcPr>
            <w:tcW w:w="704" w:type="dxa"/>
          </w:tcPr>
          <w:p w:rsidR="00117513" w:rsidRPr="001A110C" w:rsidRDefault="00117513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5.2</w:t>
            </w:r>
          </w:p>
        </w:tc>
        <w:tc>
          <w:tcPr>
            <w:tcW w:w="2268" w:type="dxa"/>
          </w:tcPr>
          <w:p w:rsidR="00117513" w:rsidRPr="00EE38E4" w:rsidRDefault="00117513" w:rsidP="00EF2E56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Budowa obwodnicy wschodniej łączącej tereny portowe na wyspie Uznam z drogą krajową nr 93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miasto Świnoujście</w:t>
            </w:r>
          </w:p>
        </w:tc>
        <w:tc>
          <w:tcPr>
            <w:tcW w:w="992" w:type="dxa"/>
          </w:tcPr>
          <w:p w:rsidR="00117513" w:rsidRPr="00FA4A8D" w:rsidRDefault="00E94C00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12 780 000</w:t>
            </w:r>
          </w:p>
        </w:tc>
        <w:tc>
          <w:tcPr>
            <w:tcW w:w="992" w:type="dxa"/>
          </w:tcPr>
          <w:p w:rsidR="00117513" w:rsidRPr="00FA4A8D" w:rsidRDefault="00B6177F" w:rsidP="00EF2E56">
            <w:pPr>
              <w:ind w:left="-108"/>
              <w:rPr>
                <w:sz w:val="12"/>
                <w:szCs w:val="12"/>
              </w:rPr>
            </w:pPr>
            <w:r w:rsidRPr="00B6177F">
              <w:rPr>
                <w:sz w:val="12"/>
                <w:szCs w:val="12"/>
              </w:rPr>
              <w:t>12 780 000</w:t>
            </w:r>
          </w:p>
        </w:tc>
        <w:tc>
          <w:tcPr>
            <w:tcW w:w="284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117513" w:rsidRPr="00FA4A8D" w:rsidRDefault="00E94C00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4 470 000</w:t>
            </w:r>
          </w:p>
        </w:tc>
        <w:tc>
          <w:tcPr>
            <w:tcW w:w="255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wybudowanych dróg gminnych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1,280 km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</w:t>
            </w:r>
          </w:p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2016 r. </w:t>
            </w:r>
          </w:p>
        </w:tc>
        <w:tc>
          <w:tcPr>
            <w:tcW w:w="102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2019</w:t>
            </w:r>
          </w:p>
        </w:tc>
      </w:tr>
      <w:tr w:rsidR="00117513" w:rsidRPr="009F3F22" w:rsidTr="00A04F1F">
        <w:trPr>
          <w:cantSplit/>
          <w:trHeight w:val="256"/>
        </w:trPr>
        <w:tc>
          <w:tcPr>
            <w:tcW w:w="704" w:type="dxa"/>
          </w:tcPr>
          <w:p w:rsidR="00117513" w:rsidRPr="009B5946" w:rsidRDefault="00117513" w:rsidP="00EF2E56">
            <w:pPr>
              <w:pStyle w:val="Akapitzlist"/>
              <w:numPr>
                <w:ilvl w:val="0"/>
                <w:numId w:val="13"/>
              </w:numPr>
              <w:spacing w:line="276" w:lineRule="auto"/>
              <w:ind w:left="312"/>
              <w:rPr>
                <w:color w:val="215868" w:themeColor="accent5" w:themeShade="80"/>
                <w:sz w:val="12"/>
                <w:szCs w:val="12"/>
              </w:rPr>
            </w:pPr>
          </w:p>
        </w:tc>
        <w:tc>
          <w:tcPr>
            <w:tcW w:w="567" w:type="dxa"/>
          </w:tcPr>
          <w:p w:rsidR="00117513" w:rsidRPr="009B5946" w:rsidRDefault="00191A7E" w:rsidP="00EF2E56">
            <w:pPr>
              <w:spacing w:line="276" w:lineRule="auto"/>
              <w:ind w:left="-108"/>
              <w:rPr>
                <w:color w:val="215868" w:themeColor="accent5" w:themeShade="80"/>
                <w:sz w:val="12"/>
                <w:szCs w:val="12"/>
              </w:rPr>
            </w:pPr>
            <w:r w:rsidRPr="009B5946">
              <w:rPr>
                <w:color w:val="215868" w:themeColor="accent5" w:themeShade="80"/>
                <w:sz w:val="12"/>
                <w:szCs w:val="12"/>
              </w:rPr>
              <w:t>5.2</w:t>
            </w:r>
          </w:p>
        </w:tc>
        <w:tc>
          <w:tcPr>
            <w:tcW w:w="2268" w:type="dxa"/>
          </w:tcPr>
          <w:p w:rsidR="00117513" w:rsidRPr="00EE38E4" w:rsidRDefault="00117513" w:rsidP="00EF2E56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P</w:t>
            </w:r>
            <w:r w:rsidRPr="00BE2F84">
              <w:rPr>
                <w:sz w:val="12"/>
                <w:szCs w:val="12"/>
              </w:rPr>
              <w:t>rzebudowa ul. Towarowej wraz z budową ciągu pieszo-</w:t>
            </w:r>
            <w:r w:rsidRPr="00EE38E4">
              <w:rPr>
                <w:sz w:val="12"/>
                <w:szCs w:val="12"/>
              </w:rPr>
              <w:t>rowerowego w Stargardzie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 miasto Stargard</w:t>
            </w:r>
          </w:p>
        </w:tc>
        <w:tc>
          <w:tcPr>
            <w:tcW w:w="992" w:type="dxa"/>
          </w:tcPr>
          <w:p w:rsidR="00117513" w:rsidRPr="00FA4A8D" w:rsidRDefault="00E94C00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3 690 000</w:t>
            </w:r>
          </w:p>
        </w:tc>
        <w:tc>
          <w:tcPr>
            <w:tcW w:w="992" w:type="dxa"/>
          </w:tcPr>
          <w:p w:rsidR="00117513" w:rsidRPr="00FA4A8D" w:rsidRDefault="00B6177F" w:rsidP="00EF2E56">
            <w:pPr>
              <w:ind w:left="-108"/>
              <w:rPr>
                <w:sz w:val="12"/>
                <w:szCs w:val="12"/>
              </w:rPr>
            </w:pPr>
            <w:r w:rsidRPr="00B6177F">
              <w:rPr>
                <w:sz w:val="12"/>
                <w:szCs w:val="12"/>
              </w:rPr>
              <w:t>3 690 000</w:t>
            </w:r>
          </w:p>
        </w:tc>
        <w:tc>
          <w:tcPr>
            <w:tcW w:w="284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2 000 000</w:t>
            </w:r>
          </w:p>
        </w:tc>
        <w:tc>
          <w:tcPr>
            <w:tcW w:w="255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przebudowanych dróg gminnych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0,350 km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 kwartał</w:t>
            </w:r>
          </w:p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2017 r.</w:t>
            </w:r>
          </w:p>
        </w:tc>
        <w:tc>
          <w:tcPr>
            <w:tcW w:w="102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2017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2019</w:t>
            </w:r>
          </w:p>
        </w:tc>
      </w:tr>
      <w:tr w:rsidR="00117513" w:rsidRPr="009F3F22" w:rsidTr="00A04F1F">
        <w:trPr>
          <w:cantSplit/>
          <w:trHeight w:val="202"/>
        </w:trPr>
        <w:tc>
          <w:tcPr>
            <w:tcW w:w="704" w:type="dxa"/>
          </w:tcPr>
          <w:p w:rsidR="00117513" w:rsidRPr="001A110C" w:rsidRDefault="00117513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5.2</w:t>
            </w:r>
          </w:p>
        </w:tc>
        <w:tc>
          <w:tcPr>
            <w:tcW w:w="2268" w:type="dxa"/>
          </w:tcPr>
          <w:p w:rsidR="00117513" w:rsidRPr="00BE2F84" w:rsidRDefault="00117513" w:rsidP="00EF2E56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Przebudowa wiaduktu drogow</w:t>
            </w:r>
            <w:r w:rsidRPr="00BE2F84">
              <w:rPr>
                <w:sz w:val="12"/>
                <w:szCs w:val="12"/>
              </w:rPr>
              <w:t>ego w ciągu ulicy Kuźnickiej w Policach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Police</w:t>
            </w:r>
          </w:p>
        </w:tc>
        <w:tc>
          <w:tcPr>
            <w:tcW w:w="992" w:type="dxa"/>
          </w:tcPr>
          <w:p w:rsidR="00117513" w:rsidRPr="00FA4A8D" w:rsidRDefault="00E94C00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6 990 000</w:t>
            </w:r>
          </w:p>
        </w:tc>
        <w:tc>
          <w:tcPr>
            <w:tcW w:w="992" w:type="dxa"/>
          </w:tcPr>
          <w:p w:rsidR="00117513" w:rsidRPr="00FA4A8D" w:rsidRDefault="00922554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6 990 000</w:t>
            </w:r>
          </w:p>
        </w:tc>
        <w:tc>
          <w:tcPr>
            <w:tcW w:w="284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117513" w:rsidRPr="00FA4A8D" w:rsidRDefault="00E94C00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4 430 000</w:t>
            </w:r>
          </w:p>
        </w:tc>
        <w:tc>
          <w:tcPr>
            <w:tcW w:w="255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przebudowanych dróg gminnych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0,176 km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 kwartał</w:t>
            </w:r>
          </w:p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2016 r. </w:t>
            </w:r>
          </w:p>
        </w:tc>
        <w:tc>
          <w:tcPr>
            <w:tcW w:w="102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</w:t>
            </w:r>
          </w:p>
        </w:tc>
      </w:tr>
      <w:tr w:rsidR="00117513" w:rsidRPr="009F3F22" w:rsidTr="00A04F1F">
        <w:trPr>
          <w:cantSplit/>
          <w:trHeight w:val="256"/>
        </w:trPr>
        <w:tc>
          <w:tcPr>
            <w:tcW w:w="704" w:type="dxa"/>
          </w:tcPr>
          <w:p w:rsidR="00117513" w:rsidRPr="001A110C" w:rsidRDefault="00117513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5.2</w:t>
            </w:r>
          </w:p>
        </w:tc>
        <w:tc>
          <w:tcPr>
            <w:tcW w:w="2268" w:type="dxa"/>
            <w:shd w:val="clear" w:color="auto" w:fill="auto"/>
          </w:tcPr>
          <w:p w:rsidR="00117513" w:rsidRPr="00BE2F84" w:rsidRDefault="00117513" w:rsidP="00EF2E56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Przebudowa ul. Tadeusza Kościuszki i ul. Portowej w Stepnicy wraz z</w:t>
            </w:r>
            <w:r w:rsidRPr="00BE2F84">
              <w:rPr>
                <w:sz w:val="12"/>
                <w:szCs w:val="12"/>
              </w:rPr>
              <w:t xml:space="preserve"> budową kanalizacji deszczowej</w:t>
            </w:r>
          </w:p>
        </w:tc>
        <w:tc>
          <w:tcPr>
            <w:tcW w:w="993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Stepnica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E94C00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2 720 000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922554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2 720 000</w:t>
            </w:r>
          </w:p>
        </w:tc>
        <w:tc>
          <w:tcPr>
            <w:tcW w:w="284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shd w:val="clear" w:color="auto" w:fill="auto"/>
          </w:tcPr>
          <w:p w:rsidR="00117513" w:rsidRPr="00FA4A8D" w:rsidRDefault="00E94C00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1 880 000</w:t>
            </w:r>
          </w:p>
        </w:tc>
        <w:tc>
          <w:tcPr>
            <w:tcW w:w="2552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przebudowanych dróg gminnych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0,594 km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 kwartał</w:t>
            </w:r>
          </w:p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2016 r. </w:t>
            </w:r>
          </w:p>
        </w:tc>
        <w:tc>
          <w:tcPr>
            <w:tcW w:w="1022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</w:t>
            </w:r>
          </w:p>
        </w:tc>
        <w:tc>
          <w:tcPr>
            <w:tcW w:w="993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2017</w:t>
            </w:r>
          </w:p>
        </w:tc>
      </w:tr>
      <w:tr w:rsidR="00117513" w:rsidRPr="009F3F22" w:rsidTr="00A04F1F">
        <w:trPr>
          <w:trHeight w:val="86"/>
        </w:trPr>
        <w:tc>
          <w:tcPr>
            <w:tcW w:w="704" w:type="dxa"/>
            <w:vMerge w:val="restart"/>
          </w:tcPr>
          <w:p w:rsidR="00117513" w:rsidRPr="001A110C" w:rsidRDefault="00117513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5.2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117513" w:rsidRPr="00EE38E4" w:rsidRDefault="00117513" w:rsidP="00EF2E56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Przebudowa infrastruktury drogowej wraz z infrastrukturą towarzyszącą w pa</w:t>
            </w:r>
            <w:r w:rsidRPr="00BE2F84">
              <w:rPr>
                <w:sz w:val="12"/>
                <w:szCs w:val="12"/>
              </w:rPr>
              <w:t>sach drogowych w części przemysłowej miasta Golenió</w:t>
            </w:r>
            <w:r w:rsidRPr="00EE38E4">
              <w:rPr>
                <w:sz w:val="12"/>
                <w:szCs w:val="12"/>
              </w:rPr>
              <w:t>w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Goleniów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7 000 000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7 000 000</w:t>
            </w:r>
          </w:p>
        </w:tc>
        <w:tc>
          <w:tcPr>
            <w:tcW w:w="284" w:type="dxa"/>
            <w:vMerge w:val="restart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3 500 000</w:t>
            </w:r>
          </w:p>
        </w:tc>
        <w:tc>
          <w:tcPr>
            <w:tcW w:w="2552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wybudowanych dróg gminnych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0,741 km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I kwartał /luty 2017 r. </w:t>
            </w:r>
          </w:p>
        </w:tc>
        <w:tc>
          <w:tcPr>
            <w:tcW w:w="1022" w:type="dxa"/>
            <w:vMerge w:val="restart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2017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2019</w:t>
            </w:r>
          </w:p>
        </w:tc>
      </w:tr>
      <w:tr w:rsidR="00117513" w:rsidRPr="009F3F22" w:rsidTr="00A04F1F">
        <w:trPr>
          <w:trHeight w:val="192"/>
        </w:trPr>
        <w:tc>
          <w:tcPr>
            <w:tcW w:w="704" w:type="dxa"/>
            <w:vMerge/>
          </w:tcPr>
          <w:p w:rsidR="00117513" w:rsidRPr="001A110C" w:rsidRDefault="00117513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EE38E4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przebudowanych dróg powiatowych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0,970 km</w:t>
            </w: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</w:tr>
      <w:tr w:rsidR="00117513" w:rsidRPr="009F3F22" w:rsidTr="00A04F1F">
        <w:trPr>
          <w:trHeight w:val="50"/>
        </w:trPr>
        <w:tc>
          <w:tcPr>
            <w:tcW w:w="704" w:type="dxa"/>
            <w:vMerge/>
          </w:tcPr>
          <w:p w:rsidR="00117513" w:rsidRPr="001A110C" w:rsidRDefault="00117513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EE38E4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przebudowanych dróg gminnych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0,335 km</w:t>
            </w: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</w:tr>
      <w:tr w:rsidR="00117513" w:rsidRPr="009F3F22" w:rsidTr="00A04F1F">
        <w:trPr>
          <w:cantSplit/>
          <w:trHeight w:val="50"/>
        </w:trPr>
        <w:tc>
          <w:tcPr>
            <w:tcW w:w="704" w:type="dxa"/>
          </w:tcPr>
          <w:p w:rsidR="00117513" w:rsidRPr="001A110C" w:rsidRDefault="00117513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5.2</w:t>
            </w:r>
          </w:p>
        </w:tc>
        <w:tc>
          <w:tcPr>
            <w:tcW w:w="2268" w:type="dxa"/>
          </w:tcPr>
          <w:p w:rsidR="00117513" w:rsidRPr="00BE2F84" w:rsidRDefault="00117513" w:rsidP="00EF2E56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Modernizacja ulicy Spółdzielców w Mierzynie w gminie Dobra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Dobra</w:t>
            </w:r>
          </w:p>
        </w:tc>
        <w:tc>
          <w:tcPr>
            <w:tcW w:w="992" w:type="dxa"/>
          </w:tcPr>
          <w:p w:rsidR="00117513" w:rsidRPr="00FA4A8D" w:rsidRDefault="00E94C00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2 610 000</w:t>
            </w:r>
          </w:p>
        </w:tc>
        <w:tc>
          <w:tcPr>
            <w:tcW w:w="992" w:type="dxa"/>
          </w:tcPr>
          <w:p w:rsidR="00117513" w:rsidRPr="00FA4A8D" w:rsidRDefault="00922554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2 610 000</w:t>
            </w:r>
          </w:p>
        </w:tc>
        <w:tc>
          <w:tcPr>
            <w:tcW w:w="284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117513" w:rsidRPr="00FA4A8D" w:rsidRDefault="00117513" w:rsidP="00E94C0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1 3</w:t>
            </w:r>
            <w:r w:rsidR="00E94C00">
              <w:rPr>
                <w:sz w:val="12"/>
                <w:szCs w:val="12"/>
              </w:rPr>
              <w:t>10 000</w:t>
            </w:r>
          </w:p>
        </w:tc>
        <w:tc>
          <w:tcPr>
            <w:tcW w:w="255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przebudowanych dróg gminnych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km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II kwartał </w:t>
            </w:r>
          </w:p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2016 r. </w:t>
            </w:r>
          </w:p>
        </w:tc>
        <w:tc>
          <w:tcPr>
            <w:tcW w:w="102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</w:t>
            </w:r>
          </w:p>
        </w:tc>
      </w:tr>
      <w:tr w:rsidR="00117513" w:rsidRPr="009F3F22" w:rsidTr="00A04F1F">
        <w:trPr>
          <w:cantSplit/>
          <w:trHeight w:val="192"/>
        </w:trPr>
        <w:tc>
          <w:tcPr>
            <w:tcW w:w="704" w:type="dxa"/>
          </w:tcPr>
          <w:p w:rsidR="00117513" w:rsidRPr="001A110C" w:rsidRDefault="00117513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5.2</w:t>
            </w:r>
          </w:p>
        </w:tc>
        <w:tc>
          <w:tcPr>
            <w:tcW w:w="2268" w:type="dxa"/>
          </w:tcPr>
          <w:p w:rsidR="00117513" w:rsidRPr="00BE2F84" w:rsidRDefault="00117513" w:rsidP="00EF2E56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Przebudowa drogi gminnej ulica Wiosenna w Skarbimierzycach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Dobra</w:t>
            </w:r>
          </w:p>
        </w:tc>
        <w:tc>
          <w:tcPr>
            <w:tcW w:w="992" w:type="dxa"/>
          </w:tcPr>
          <w:p w:rsidR="00117513" w:rsidRPr="00FA4A8D" w:rsidRDefault="00117513" w:rsidP="00E94C0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2 </w:t>
            </w:r>
            <w:r w:rsidR="00E94C00">
              <w:rPr>
                <w:sz w:val="12"/>
                <w:szCs w:val="12"/>
              </w:rPr>
              <w:t>4</w:t>
            </w:r>
            <w:r w:rsidR="00E94C00" w:rsidRPr="00FA4A8D">
              <w:rPr>
                <w:sz w:val="12"/>
                <w:szCs w:val="12"/>
              </w:rPr>
              <w:t xml:space="preserve">00 </w:t>
            </w:r>
            <w:r w:rsidRPr="00FA4A8D">
              <w:rPr>
                <w:sz w:val="12"/>
                <w:szCs w:val="12"/>
              </w:rPr>
              <w:t>000</w:t>
            </w:r>
          </w:p>
        </w:tc>
        <w:tc>
          <w:tcPr>
            <w:tcW w:w="992" w:type="dxa"/>
          </w:tcPr>
          <w:p w:rsidR="00117513" w:rsidRPr="00FA4A8D" w:rsidRDefault="00117513" w:rsidP="00922554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2 </w:t>
            </w:r>
            <w:r w:rsidR="00922554">
              <w:rPr>
                <w:sz w:val="12"/>
                <w:szCs w:val="12"/>
              </w:rPr>
              <w:t>4</w:t>
            </w:r>
            <w:r w:rsidR="00922554" w:rsidRPr="00FA4A8D">
              <w:rPr>
                <w:sz w:val="12"/>
                <w:szCs w:val="12"/>
              </w:rPr>
              <w:t xml:space="preserve">00 </w:t>
            </w:r>
            <w:r w:rsidRPr="00FA4A8D">
              <w:rPr>
                <w:sz w:val="12"/>
                <w:szCs w:val="12"/>
              </w:rPr>
              <w:t>000</w:t>
            </w:r>
          </w:p>
        </w:tc>
        <w:tc>
          <w:tcPr>
            <w:tcW w:w="284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1 400 000</w:t>
            </w:r>
          </w:p>
        </w:tc>
        <w:tc>
          <w:tcPr>
            <w:tcW w:w="255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przebudowanych dróg gminnych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0,49 km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 kwartał</w:t>
            </w:r>
          </w:p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2016 r. </w:t>
            </w:r>
          </w:p>
        </w:tc>
        <w:tc>
          <w:tcPr>
            <w:tcW w:w="102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2017</w:t>
            </w:r>
          </w:p>
        </w:tc>
      </w:tr>
      <w:tr w:rsidR="009B5946" w:rsidRPr="009F3F22" w:rsidTr="00A04F1F">
        <w:trPr>
          <w:cantSplit/>
          <w:trHeight w:val="54"/>
        </w:trPr>
        <w:tc>
          <w:tcPr>
            <w:tcW w:w="704" w:type="dxa"/>
            <w:shd w:val="clear" w:color="auto" w:fill="auto"/>
          </w:tcPr>
          <w:p w:rsidR="00117513" w:rsidRPr="001A110C" w:rsidRDefault="00117513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5.3</w:t>
            </w:r>
          </w:p>
        </w:tc>
        <w:tc>
          <w:tcPr>
            <w:tcW w:w="2268" w:type="dxa"/>
            <w:shd w:val="clear" w:color="auto" w:fill="auto"/>
          </w:tcPr>
          <w:p w:rsidR="00AC1ABB" w:rsidRPr="00EE38E4" w:rsidRDefault="00117513" w:rsidP="00AC1ABB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Dostosowanie lokalnego układu k</w:t>
            </w:r>
            <w:r w:rsidRPr="00BE2F84">
              <w:rPr>
                <w:sz w:val="12"/>
                <w:szCs w:val="12"/>
              </w:rPr>
              <w:t>omunikacyjnego do przebiegu drogi  S6 na terenie Gm</w:t>
            </w:r>
            <w:r w:rsidRPr="00EE38E4">
              <w:rPr>
                <w:sz w:val="12"/>
                <w:szCs w:val="12"/>
              </w:rPr>
              <w:t>iny i Miasta Sianów</w:t>
            </w:r>
          </w:p>
        </w:tc>
        <w:tc>
          <w:tcPr>
            <w:tcW w:w="993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93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Sianów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1B11DE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</w:t>
            </w:r>
            <w:r>
              <w:rPr>
                <w:sz w:val="12"/>
                <w:szCs w:val="12"/>
              </w:rPr>
              <w:br/>
              <w:t>3 051 000</w:t>
            </w:r>
          </w:p>
        </w:tc>
        <w:tc>
          <w:tcPr>
            <w:tcW w:w="992" w:type="dxa"/>
            <w:shd w:val="clear" w:color="auto" w:fill="auto"/>
          </w:tcPr>
          <w:p w:rsidR="001B11DE" w:rsidRDefault="001B11DE" w:rsidP="00EF2E56">
            <w:pPr>
              <w:ind w:left="-108"/>
              <w:rPr>
                <w:sz w:val="12"/>
                <w:szCs w:val="12"/>
              </w:rPr>
            </w:pPr>
          </w:p>
          <w:p w:rsidR="00117513" w:rsidRPr="00FA4A8D" w:rsidRDefault="001B11DE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3 050 540</w:t>
            </w:r>
          </w:p>
        </w:tc>
        <w:tc>
          <w:tcPr>
            <w:tcW w:w="284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shd w:val="clear" w:color="auto" w:fill="auto"/>
          </w:tcPr>
          <w:p w:rsidR="00117513" w:rsidRPr="00FA4A8D" w:rsidRDefault="00BC46FB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1 405 450</w:t>
            </w:r>
          </w:p>
        </w:tc>
        <w:tc>
          <w:tcPr>
            <w:tcW w:w="2552" w:type="dxa"/>
            <w:shd w:val="clear" w:color="auto" w:fill="auto"/>
          </w:tcPr>
          <w:p w:rsidR="00117513" w:rsidRPr="0057596E" w:rsidRDefault="00117513" w:rsidP="00EF2E56">
            <w:pPr>
              <w:ind w:left="-108"/>
              <w:rPr>
                <w:sz w:val="12"/>
                <w:szCs w:val="12"/>
              </w:rPr>
            </w:pPr>
            <w:r w:rsidRPr="0057596E">
              <w:rPr>
                <w:sz w:val="12"/>
                <w:szCs w:val="12"/>
              </w:rPr>
              <w:t>Długość przebudowanych dróg powiatowych</w:t>
            </w:r>
          </w:p>
        </w:tc>
        <w:tc>
          <w:tcPr>
            <w:tcW w:w="992" w:type="dxa"/>
            <w:shd w:val="clear" w:color="auto" w:fill="auto"/>
          </w:tcPr>
          <w:p w:rsidR="00117513" w:rsidRPr="007A5EDF" w:rsidRDefault="00117513" w:rsidP="00EF2E56">
            <w:pPr>
              <w:ind w:left="-108"/>
              <w:rPr>
                <w:sz w:val="12"/>
                <w:szCs w:val="12"/>
              </w:rPr>
            </w:pPr>
            <w:r w:rsidRPr="007A5EDF">
              <w:rPr>
                <w:sz w:val="12"/>
                <w:szCs w:val="12"/>
              </w:rPr>
              <w:t>2,</w:t>
            </w:r>
            <w:r w:rsidR="00191A7E" w:rsidRPr="009B5946">
              <w:rPr>
                <w:sz w:val="12"/>
                <w:szCs w:val="12"/>
              </w:rPr>
              <w:t>48</w:t>
            </w:r>
            <w:r w:rsidRPr="0057596E">
              <w:rPr>
                <w:sz w:val="12"/>
                <w:szCs w:val="12"/>
              </w:rPr>
              <w:t xml:space="preserve"> km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  <w:highlight w:val="green"/>
              </w:rPr>
            </w:pPr>
            <w:r w:rsidRPr="00FA4A8D">
              <w:rPr>
                <w:sz w:val="12"/>
                <w:szCs w:val="12"/>
              </w:rPr>
              <w:t>I kwartał 2017</w:t>
            </w:r>
          </w:p>
        </w:tc>
        <w:tc>
          <w:tcPr>
            <w:tcW w:w="1022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 kwartał 2017</w:t>
            </w:r>
          </w:p>
        </w:tc>
        <w:tc>
          <w:tcPr>
            <w:tcW w:w="993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2018</w:t>
            </w:r>
          </w:p>
        </w:tc>
      </w:tr>
      <w:tr w:rsidR="009B5946" w:rsidRPr="009F3F22" w:rsidTr="00A04F1F">
        <w:trPr>
          <w:trHeight w:val="203"/>
        </w:trPr>
        <w:tc>
          <w:tcPr>
            <w:tcW w:w="704" w:type="dxa"/>
            <w:vMerge w:val="restart"/>
            <w:shd w:val="clear" w:color="auto" w:fill="auto"/>
          </w:tcPr>
          <w:p w:rsidR="00117513" w:rsidRPr="001A110C" w:rsidRDefault="00117513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5.3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117513" w:rsidRPr="00EE38E4" w:rsidRDefault="00117513" w:rsidP="00EF2E56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Przebudowa i remont drogi od węzła Borkowice na odcinkach Borkowice-Śmiechów-Kładno-Pleśna w zakresie powiązania z istniejącą drogą krajową nr 11 oraz planowaną drogą ekspresową S6</w:t>
            </w:r>
            <w:r w:rsidR="00861B32" w:rsidRPr="00BE2F84">
              <w:rPr>
                <w:sz w:val="12"/>
                <w:szCs w:val="12"/>
              </w:rPr>
              <w:t xml:space="preserve"> – etap I: przebudowa drogi Borkowice, Śmiechów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Będzino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FA4A8D" w:rsidRDefault="00CE5356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6 154 643,20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FA4A8D" w:rsidRDefault="00CE5356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6 154 643,20</w:t>
            </w:r>
          </w:p>
        </w:tc>
        <w:tc>
          <w:tcPr>
            <w:tcW w:w="284" w:type="dxa"/>
            <w:vMerge w:val="restart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BC46FB" w:rsidRDefault="00BC46FB" w:rsidP="00EF2E56">
            <w:pPr>
              <w:ind w:left="-108"/>
              <w:rPr>
                <w:sz w:val="12"/>
                <w:szCs w:val="12"/>
              </w:rPr>
            </w:pPr>
          </w:p>
          <w:p w:rsidR="00117513" w:rsidRPr="00FA4A8D" w:rsidRDefault="00BC46FB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3 519 840,44</w:t>
            </w:r>
          </w:p>
        </w:tc>
        <w:tc>
          <w:tcPr>
            <w:tcW w:w="2552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przebudowanych dróg powiatowych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AC1ABB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0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  <w:highlight w:val="green"/>
              </w:rPr>
            </w:pPr>
            <w:r w:rsidRPr="00FA4A8D">
              <w:rPr>
                <w:sz w:val="12"/>
                <w:szCs w:val="12"/>
              </w:rPr>
              <w:t>II kwartał 2017</w:t>
            </w:r>
          </w:p>
        </w:tc>
        <w:tc>
          <w:tcPr>
            <w:tcW w:w="1022" w:type="dxa"/>
            <w:vMerge w:val="restart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II kwartał 2018 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2020</w:t>
            </w:r>
          </w:p>
        </w:tc>
      </w:tr>
      <w:tr w:rsidR="009B5946" w:rsidRPr="009F3F22" w:rsidTr="00A04F1F">
        <w:trPr>
          <w:trHeight w:val="206"/>
        </w:trPr>
        <w:tc>
          <w:tcPr>
            <w:tcW w:w="704" w:type="dxa"/>
            <w:vMerge/>
            <w:shd w:val="clear" w:color="auto" w:fill="auto"/>
          </w:tcPr>
          <w:p w:rsidR="00117513" w:rsidRPr="001A110C" w:rsidRDefault="00117513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EE38E4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przebudowanych dróg gminnych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117513" w:rsidP="000620C9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4</w:t>
            </w:r>
            <w:r w:rsidR="00AC1ABB">
              <w:rPr>
                <w:sz w:val="12"/>
                <w:szCs w:val="12"/>
              </w:rPr>
              <w:t xml:space="preserve">3,60 </w:t>
            </w:r>
            <w:r w:rsidRPr="00FA4A8D">
              <w:rPr>
                <w:sz w:val="12"/>
                <w:szCs w:val="12"/>
              </w:rPr>
              <w:t>km</w:t>
            </w: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A04F1F">
        <w:trPr>
          <w:cantSplit/>
          <w:trHeight w:val="228"/>
        </w:trPr>
        <w:tc>
          <w:tcPr>
            <w:tcW w:w="704" w:type="dxa"/>
            <w:shd w:val="clear" w:color="auto" w:fill="auto"/>
          </w:tcPr>
          <w:p w:rsidR="00117513" w:rsidRPr="001A110C" w:rsidRDefault="00117513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5.3</w:t>
            </w:r>
          </w:p>
        </w:tc>
        <w:tc>
          <w:tcPr>
            <w:tcW w:w="2268" w:type="dxa"/>
            <w:shd w:val="clear" w:color="auto" w:fill="auto"/>
          </w:tcPr>
          <w:p w:rsidR="00117513" w:rsidRPr="00BE2F84" w:rsidRDefault="00117513" w:rsidP="00EF2E56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Powiązanie lokalnego układu komunikacyjnego w Gminie Biesiekierz z planowymi drogami ekspresowymi S6 i S11 – Połączenie m. Stare Bielice z Podstrefą „Koszalin” SSSE.</w:t>
            </w:r>
          </w:p>
        </w:tc>
        <w:tc>
          <w:tcPr>
            <w:tcW w:w="993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93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Biesiekierz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2 850</w:t>
            </w:r>
            <w:r w:rsidR="000001AC">
              <w:rPr>
                <w:sz w:val="12"/>
                <w:szCs w:val="12"/>
              </w:rPr>
              <w:t> </w:t>
            </w:r>
            <w:r w:rsidRPr="00FA4A8D">
              <w:rPr>
                <w:sz w:val="12"/>
                <w:szCs w:val="12"/>
              </w:rPr>
              <w:t>000</w:t>
            </w:r>
            <w:r w:rsidR="000001AC">
              <w:rPr>
                <w:sz w:val="12"/>
                <w:szCs w:val="12"/>
              </w:rPr>
              <w:t xml:space="preserve"> 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2 850 000</w:t>
            </w:r>
          </w:p>
        </w:tc>
        <w:tc>
          <w:tcPr>
            <w:tcW w:w="284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2 422 500</w:t>
            </w:r>
          </w:p>
        </w:tc>
        <w:tc>
          <w:tcPr>
            <w:tcW w:w="2552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przebudowanych dróg gminnych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1,</w:t>
            </w:r>
            <w:r w:rsidR="000001AC">
              <w:rPr>
                <w:sz w:val="12"/>
                <w:szCs w:val="12"/>
              </w:rPr>
              <w:t xml:space="preserve">54 </w:t>
            </w:r>
            <w:r w:rsidRPr="00FA4A8D">
              <w:rPr>
                <w:sz w:val="12"/>
                <w:szCs w:val="12"/>
              </w:rPr>
              <w:t xml:space="preserve"> km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rFonts w:eastAsia="Times New Roman"/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</w:rPr>
              <w:t xml:space="preserve">IV kw. </w:t>
            </w:r>
          </w:p>
          <w:p w:rsidR="00117513" w:rsidRPr="00FA4A8D" w:rsidRDefault="00117513" w:rsidP="00EF2E56">
            <w:pPr>
              <w:ind w:left="-108"/>
              <w:rPr>
                <w:rFonts w:eastAsia="Times New Roman"/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</w:rPr>
              <w:t>grudzień 2017</w:t>
            </w:r>
          </w:p>
        </w:tc>
        <w:tc>
          <w:tcPr>
            <w:tcW w:w="1022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rFonts w:eastAsia="Times New Roman"/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</w:rPr>
              <w:t>II kw.</w:t>
            </w:r>
          </w:p>
          <w:p w:rsidR="00117513" w:rsidRPr="00FA4A8D" w:rsidRDefault="00117513" w:rsidP="00EF2E56">
            <w:pPr>
              <w:ind w:left="-108"/>
              <w:rPr>
                <w:rFonts w:eastAsia="Times New Roman"/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</w:rPr>
              <w:t>Kwiecień 2018</w:t>
            </w:r>
          </w:p>
        </w:tc>
        <w:tc>
          <w:tcPr>
            <w:tcW w:w="993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rFonts w:eastAsia="Times New Roman"/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</w:rPr>
              <w:t>III kw</w:t>
            </w:r>
          </w:p>
          <w:p w:rsidR="00117513" w:rsidRPr="00FA4A8D" w:rsidRDefault="00117513" w:rsidP="00EF2E56">
            <w:pPr>
              <w:ind w:left="-108"/>
              <w:rPr>
                <w:rFonts w:eastAsia="Times New Roman"/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</w:rPr>
              <w:t>Wrzesień 2018</w:t>
            </w:r>
          </w:p>
        </w:tc>
      </w:tr>
      <w:tr w:rsidR="009B5946" w:rsidRPr="009F3F22" w:rsidTr="00A04F1F">
        <w:trPr>
          <w:cantSplit/>
          <w:trHeight w:val="268"/>
        </w:trPr>
        <w:tc>
          <w:tcPr>
            <w:tcW w:w="704" w:type="dxa"/>
            <w:shd w:val="clear" w:color="auto" w:fill="auto"/>
          </w:tcPr>
          <w:p w:rsidR="00117513" w:rsidRPr="001A110C" w:rsidRDefault="00117513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5.3</w:t>
            </w:r>
          </w:p>
        </w:tc>
        <w:tc>
          <w:tcPr>
            <w:tcW w:w="2268" w:type="dxa"/>
            <w:shd w:val="clear" w:color="auto" w:fill="auto"/>
          </w:tcPr>
          <w:p w:rsidR="00117513" w:rsidRPr="00BE2F84" w:rsidRDefault="00117513" w:rsidP="00EF2E56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Przebudowa ulicy Towarowej i odcinka ulicy Zdrojowej w Kołobrzegu.</w:t>
            </w:r>
          </w:p>
        </w:tc>
        <w:tc>
          <w:tcPr>
            <w:tcW w:w="993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93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Miasto Kołobrzeg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D16DC8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7 440 931,09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D16DC8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5 976 913,55</w:t>
            </w:r>
          </w:p>
        </w:tc>
        <w:tc>
          <w:tcPr>
            <w:tcW w:w="284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shd w:val="clear" w:color="auto" w:fill="auto"/>
          </w:tcPr>
          <w:p w:rsidR="00117513" w:rsidRPr="00FA4A8D" w:rsidRDefault="00CF7B60" w:rsidP="003F75CB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5 080 376,50</w:t>
            </w:r>
          </w:p>
        </w:tc>
        <w:tc>
          <w:tcPr>
            <w:tcW w:w="2552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przebudowanych dróg gminnych</w:t>
            </w:r>
          </w:p>
        </w:tc>
        <w:tc>
          <w:tcPr>
            <w:tcW w:w="992" w:type="dxa"/>
            <w:shd w:val="clear" w:color="auto" w:fill="auto"/>
          </w:tcPr>
          <w:p w:rsidR="00262B84" w:rsidRDefault="0064406E" w:rsidP="009B5946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0,98 </w:t>
            </w:r>
            <w:r w:rsidR="00117513" w:rsidRPr="00FA4A8D">
              <w:rPr>
                <w:sz w:val="12"/>
                <w:szCs w:val="12"/>
              </w:rPr>
              <w:t>km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  <w:highlight w:val="green"/>
              </w:rPr>
            </w:pPr>
            <w:r w:rsidRPr="00FA4A8D">
              <w:rPr>
                <w:sz w:val="12"/>
                <w:szCs w:val="12"/>
              </w:rPr>
              <w:t>Październik 2016</w:t>
            </w:r>
          </w:p>
        </w:tc>
        <w:tc>
          <w:tcPr>
            <w:tcW w:w="1022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Grudzień 2016</w:t>
            </w:r>
          </w:p>
        </w:tc>
        <w:tc>
          <w:tcPr>
            <w:tcW w:w="993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Czerwiec 2018</w:t>
            </w:r>
          </w:p>
        </w:tc>
      </w:tr>
      <w:tr w:rsidR="009B5946" w:rsidRPr="009F3F22" w:rsidTr="00A04F1F">
        <w:trPr>
          <w:trHeight w:val="66"/>
        </w:trPr>
        <w:tc>
          <w:tcPr>
            <w:tcW w:w="704" w:type="dxa"/>
            <w:shd w:val="clear" w:color="auto" w:fill="auto"/>
          </w:tcPr>
          <w:p w:rsidR="00117513" w:rsidRPr="001A110C" w:rsidRDefault="00117513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</w:tcPr>
          <w:p w:rsidR="00117513" w:rsidRPr="008D0A2F" w:rsidRDefault="00117513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5.3</w:t>
            </w:r>
          </w:p>
        </w:tc>
        <w:tc>
          <w:tcPr>
            <w:tcW w:w="2268" w:type="dxa"/>
            <w:shd w:val="clear" w:color="auto" w:fill="auto"/>
          </w:tcPr>
          <w:p w:rsidR="00117513" w:rsidRPr="00BE2F84" w:rsidRDefault="00117513" w:rsidP="00EF2E56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Budowa gminnej drogi publicznej do strefy inwestycyjnej w Bobolicach</w:t>
            </w:r>
          </w:p>
        </w:tc>
        <w:tc>
          <w:tcPr>
            <w:tcW w:w="993" w:type="dxa"/>
            <w:shd w:val="clear" w:color="auto" w:fill="auto"/>
          </w:tcPr>
          <w:p w:rsidR="00117513" w:rsidRPr="00EE38E4" w:rsidRDefault="00117513" w:rsidP="00EF2E56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shd w:val="clear" w:color="auto" w:fill="auto"/>
          </w:tcPr>
          <w:p w:rsidR="00117513" w:rsidRPr="00EE38E4" w:rsidRDefault="00117513" w:rsidP="00EF2E56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17.10.2017</w:t>
            </w:r>
          </w:p>
        </w:tc>
        <w:tc>
          <w:tcPr>
            <w:tcW w:w="993" w:type="dxa"/>
            <w:shd w:val="clear" w:color="auto" w:fill="auto"/>
          </w:tcPr>
          <w:p w:rsidR="00117513" w:rsidRPr="00EE38E4" w:rsidRDefault="00117513" w:rsidP="00EF2E56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Gmina Bobolice</w:t>
            </w:r>
          </w:p>
        </w:tc>
        <w:tc>
          <w:tcPr>
            <w:tcW w:w="992" w:type="dxa"/>
            <w:shd w:val="clear" w:color="auto" w:fill="auto"/>
          </w:tcPr>
          <w:p w:rsidR="00117513" w:rsidRPr="008D0A2F" w:rsidRDefault="00117513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1 000 000,00 zł</w:t>
            </w:r>
          </w:p>
        </w:tc>
        <w:tc>
          <w:tcPr>
            <w:tcW w:w="992" w:type="dxa"/>
            <w:shd w:val="clear" w:color="auto" w:fill="auto"/>
          </w:tcPr>
          <w:p w:rsidR="00117513" w:rsidRPr="008D0A2F" w:rsidRDefault="00117513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1 000 000,00 zł</w:t>
            </w:r>
          </w:p>
        </w:tc>
        <w:tc>
          <w:tcPr>
            <w:tcW w:w="284" w:type="dxa"/>
            <w:shd w:val="clear" w:color="auto" w:fill="auto"/>
          </w:tcPr>
          <w:p w:rsidR="00117513" w:rsidRPr="008D0A2F" w:rsidRDefault="00117513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ND</w:t>
            </w:r>
          </w:p>
        </w:tc>
        <w:tc>
          <w:tcPr>
            <w:tcW w:w="850" w:type="dxa"/>
            <w:shd w:val="clear" w:color="auto" w:fill="auto"/>
          </w:tcPr>
          <w:p w:rsidR="00117513" w:rsidRPr="008D0A2F" w:rsidRDefault="00117513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850 000,00 </w:t>
            </w:r>
          </w:p>
        </w:tc>
        <w:tc>
          <w:tcPr>
            <w:tcW w:w="2552" w:type="dxa"/>
            <w:shd w:val="clear" w:color="auto" w:fill="auto"/>
          </w:tcPr>
          <w:p w:rsidR="00117513" w:rsidRPr="008D0A2F" w:rsidRDefault="00117513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Długość wybudowanych dróg gminnych</w:t>
            </w:r>
          </w:p>
        </w:tc>
        <w:tc>
          <w:tcPr>
            <w:tcW w:w="992" w:type="dxa"/>
            <w:shd w:val="clear" w:color="auto" w:fill="auto"/>
          </w:tcPr>
          <w:p w:rsidR="00117513" w:rsidRPr="008D0A2F" w:rsidRDefault="00117513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0,31 km</w:t>
            </w:r>
          </w:p>
        </w:tc>
        <w:tc>
          <w:tcPr>
            <w:tcW w:w="992" w:type="dxa"/>
            <w:shd w:val="clear" w:color="auto" w:fill="auto"/>
          </w:tcPr>
          <w:p w:rsidR="00117513" w:rsidRPr="008D0A2F" w:rsidRDefault="00117513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I</w:t>
            </w:r>
            <w:r>
              <w:rPr>
                <w:sz w:val="12"/>
                <w:szCs w:val="12"/>
              </w:rPr>
              <w:t xml:space="preserve"> </w:t>
            </w:r>
            <w:r w:rsidRPr="008D0A2F">
              <w:rPr>
                <w:sz w:val="12"/>
                <w:szCs w:val="12"/>
              </w:rPr>
              <w:t>kwartał/</w:t>
            </w:r>
          </w:p>
          <w:p w:rsidR="00117513" w:rsidRPr="008D0A2F" w:rsidRDefault="00117513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Styczeń</w:t>
            </w:r>
            <w:r>
              <w:rPr>
                <w:sz w:val="12"/>
                <w:szCs w:val="12"/>
              </w:rPr>
              <w:t xml:space="preserve"> </w:t>
            </w:r>
            <w:r w:rsidRPr="008D0A2F">
              <w:rPr>
                <w:sz w:val="12"/>
                <w:szCs w:val="12"/>
              </w:rPr>
              <w:t>2019 r.</w:t>
            </w:r>
          </w:p>
        </w:tc>
        <w:tc>
          <w:tcPr>
            <w:tcW w:w="1022" w:type="dxa"/>
            <w:shd w:val="clear" w:color="auto" w:fill="auto"/>
          </w:tcPr>
          <w:p w:rsidR="00117513" w:rsidRPr="008D0A2F" w:rsidRDefault="00117513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I</w:t>
            </w:r>
            <w:r>
              <w:rPr>
                <w:sz w:val="12"/>
                <w:szCs w:val="12"/>
              </w:rPr>
              <w:t xml:space="preserve"> </w:t>
            </w:r>
            <w:r w:rsidRPr="008D0A2F">
              <w:rPr>
                <w:sz w:val="12"/>
                <w:szCs w:val="12"/>
              </w:rPr>
              <w:t>kwartał/</w:t>
            </w:r>
          </w:p>
          <w:p w:rsidR="00117513" w:rsidRPr="008D0A2F" w:rsidRDefault="00117513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marzec 2019 r.</w:t>
            </w:r>
          </w:p>
        </w:tc>
        <w:tc>
          <w:tcPr>
            <w:tcW w:w="993" w:type="dxa"/>
            <w:shd w:val="clear" w:color="auto" w:fill="auto"/>
          </w:tcPr>
          <w:p w:rsidR="00117513" w:rsidRPr="008D0A2F" w:rsidRDefault="00117513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IV</w:t>
            </w:r>
            <w:r>
              <w:rPr>
                <w:sz w:val="12"/>
                <w:szCs w:val="12"/>
              </w:rPr>
              <w:t xml:space="preserve"> </w:t>
            </w:r>
            <w:r w:rsidRPr="008D0A2F">
              <w:rPr>
                <w:sz w:val="12"/>
                <w:szCs w:val="12"/>
              </w:rPr>
              <w:t>kwartał/</w:t>
            </w:r>
          </w:p>
          <w:p w:rsidR="00117513" w:rsidRPr="008D0A2F" w:rsidRDefault="00117513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listopad 2019 r.</w:t>
            </w:r>
          </w:p>
        </w:tc>
      </w:tr>
      <w:tr w:rsidR="009B5946" w:rsidRPr="009F3F22" w:rsidTr="00A04F1F">
        <w:trPr>
          <w:trHeight w:val="66"/>
        </w:trPr>
        <w:tc>
          <w:tcPr>
            <w:tcW w:w="704" w:type="dxa"/>
            <w:shd w:val="clear" w:color="auto" w:fill="auto"/>
          </w:tcPr>
          <w:p w:rsidR="00117513" w:rsidRPr="001A110C" w:rsidRDefault="00117513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</w:tcPr>
          <w:p w:rsidR="00117513" w:rsidRPr="008D0A2F" w:rsidRDefault="00117513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5.3</w:t>
            </w:r>
          </w:p>
        </w:tc>
        <w:tc>
          <w:tcPr>
            <w:tcW w:w="2268" w:type="dxa"/>
            <w:shd w:val="clear" w:color="auto" w:fill="auto"/>
          </w:tcPr>
          <w:p w:rsidR="00117513" w:rsidRPr="00EE38E4" w:rsidRDefault="00117513" w:rsidP="00EF2E56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Przebudowa ulicy Portowej w Kołobrzegu</w:t>
            </w:r>
          </w:p>
        </w:tc>
        <w:tc>
          <w:tcPr>
            <w:tcW w:w="993" w:type="dxa"/>
            <w:shd w:val="clear" w:color="auto" w:fill="auto"/>
          </w:tcPr>
          <w:p w:rsidR="00117513" w:rsidRPr="00BE2F84" w:rsidRDefault="00117513" w:rsidP="00EF2E56">
            <w:pPr>
              <w:ind w:left="-108"/>
              <w:rPr>
                <w:sz w:val="12"/>
                <w:szCs w:val="12"/>
              </w:rPr>
            </w:pPr>
            <w:r w:rsidRPr="00BE2F84"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shd w:val="clear" w:color="auto" w:fill="auto"/>
          </w:tcPr>
          <w:p w:rsidR="00117513" w:rsidRPr="00EE38E4" w:rsidRDefault="00117513" w:rsidP="00EF2E56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29.08.2018</w:t>
            </w:r>
          </w:p>
        </w:tc>
        <w:tc>
          <w:tcPr>
            <w:tcW w:w="993" w:type="dxa"/>
            <w:shd w:val="clear" w:color="auto" w:fill="auto"/>
          </w:tcPr>
          <w:p w:rsidR="00117513" w:rsidRPr="00EE38E4" w:rsidRDefault="00117513" w:rsidP="00EF2E56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Gmina Miasto Kołobrzeg</w:t>
            </w:r>
          </w:p>
        </w:tc>
        <w:tc>
          <w:tcPr>
            <w:tcW w:w="992" w:type="dxa"/>
            <w:shd w:val="clear" w:color="auto" w:fill="auto"/>
          </w:tcPr>
          <w:p w:rsidR="00117513" w:rsidRPr="008D0A2F" w:rsidRDefault="00117513" w:rsidP="00EF2E56">
            <w:pPr>
              <w:ind w:left="-108"/>
              <w:rPr>
                <w:sz w:val="12"/>
                <w:szCs w:val="12"/>
              </w:rPr>
            </w:pPr>
            <w:r w:rsidRPr="00A75169">
              <w:rPr>
                <w:sz w:val="12"/>
                <w:szCs w:val="12"/>
              </w:rPr>
              <w:t>1</w:t>
            </w:r>
            <w:r>
              <w:rPr>
                <w:sz w:val="12"/>
                <w:szCs w:val="12"/>
              </w:rPr>
              <w:t xml:space="preserve"> </w:t>
            </w:r>
            <w:r w:rsidRPr="00A75169">
              <w:rPr>
                <w:sz w:val="12"/>
                <w:szCs w:val="12"/>
              </w:rPr>
              <w:t>089</w:t>
            </w:r>
            <w:r>
              <w:rPr>
                <w:sz w:val="12"/>
                <w:szCs w:val="12"/>
              </w:rPr>
              <w:t xml:space="preserve"> </w:t>
            </w:r>
            <w:r w:rsidRPr="00A75169">
              <w:rPr>
                <w:sz w:val="12"/>
                <w:szCs w:val="12"/>
              </w:rPr>
              <w:t>759,34</w:t>
            </w:r>
          </w:p>
        </w:tc>
        <w:tc>
          <w:tcPr>
            <w:tcW w:w="992" w:type="dxa"/>
            <w:shd w:val="clear" w:color="auto" w:fill="auto"/>
          </w:tcPr>
          <w:p w:rsidR="00117513" w:rsidRPr="008D0A2F" w:rsidRDefault="00117513" w:rsidP="00EF2E56">
            <w:pPr>
              <w:ind w:left="-108"/>
              <w:rPr>
                <w:sz w:val="12"/>
                <w:szCs w:val="12"/>
              </w:rPr>
            </w:pPr>
            <w:r w:rsidRPr="00F802AC">
              <w:rPr>
                <w:sz w:val="12"/>
                <w:szCs w:val="12"/>
              </w:rPr>
              <w:t>885</w:t>
            </w:r>
            <w:r>
              <w:rPr>
                <w:sz w:val="12"/>
                <w:szCs w:val="12"/>
              </w:rPr>
              <w:t xml:space="preserve"> </w:t>
            </w:r>
            <w:r w:rsidRPr="00F802AC">
              <w:rPr>
                <w:sz w:val="12"/>
                <w:szCs w:val="12"/>
              </w:rPr>
              <w:t>983,2</w:t>
            </w:r>
            <w:r>
              <w:rPr>
                <w:sz w:val="12"/>
                <w:szCs w:val="12"/>
              </w:rPr>
              <w:t>0</w:t>
            </w:r>
          </w:p>
        </w:tc>
        <w:tc>
          <w:tcPr>
            <w:tcW w:w="284" w:type="dxa"/>
            <w:shd w:val="clear" w:color="auto" w:fill="auto"/>
          </w:tcPr>
          <w:p w:rsidR="00117513" w:rsidRPr="008D0A2F" w:rsidRDefault="00117513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shd w:val="clear" w:color="auto" w:fill="auto"/>
          </w:tcPr>
          <w:p w:rsidR="00117513" w:rsidRPr="008D0A2F" w:rsidRDefault="00117513" w:rsidP="00EF2E56">
            <w:pPr>
              <w:ind w:left="-108"/>
              <w:rPr>
                <w:sz w:val="12"/>
                <w:szCs w:val="12"/>
              </w:rPr>
            </w:pPr>
            <w:r w:rsidRPr="00F802AC">
              <w:rPr>
                <w:sz w:val="12"/>
                <w:szCs w:val="12"/>
              </w:rPr>
              <w:t>589</w:t>
            </w:r>
            <w:r>
              <w:rPr>
                <w:sz w:val="12"/>
                <w:szCs w:val="12"/>
              </w:rPr>
              <w:t xml:space="preserve"> </w:t>
            </w:r>
            <w:r w:rsidRPr="00F802AC">
              <w:rPr>
                <w:sz w:val="12"/>
                <w:szCs w:val="12"/>
              </w:rPr>
              <w:t>579</w:t>
            </w:r>
            <w:r>
              <w:rPr>
                <w:sz w:val="12"/>
                <w:szCs w:val="12"/>
              </w:rPr>
              <w:t>,00</w:t>
            </w:r>
          </w:p>
        </w:tc>
        <w:tc>
          <w:tcPr>
            <w:tcW w:w="2552" w:type="dxa"/>
            <w:shd w:val="clear" w:color="auto" w:fill="auto"/>
          </w:tcPr>
          <w:p w:rsidR="00117513" w:rsidRPr="008D0A2F" w:rsidRDefault="00117513" w:rsidP="00736407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Długość przebudowanych dróg </w:t>
            </w:r>
            <w:r w:rsidRPr="00736407">
              <w:rPr>
                <w:sz w:val="12"/>
                <w:szCs w:val="12"/>
              </w:rPr>
              <w:t>gminnych</w:t>
            </w:r>
          </w:p>
        </w:tc>
        <w:tc>
          <w:tcPr>
            <w:tcW w:w="992" w:type="dxa"/>
            <w:shd w:val="clear" w:color="auto" w:fill="auto"/>
          </w:tcPr>
          <w:p w:rsidR="00117513" w:rsidRPr="008D0A2F" w:rsidRDefault="00117513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0,252 km</w:t>
            </w:r>
          </w:p>
        </w:tc>
        <w:tc>
          <w:tcPr>
            <w:tcW w:w="992" w:type="dxa"/>
            <w:shd w:val="clear" w:color="auto" w:fill="auto"/>
          </w:tcPr>
          <w:p w:rsidR="00117513" w:rsidRPr="008D0A2F" w:rsidRDefault="00117513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listopad 2018</w:t>
            </w:r>
          </w:p>
        </w:tc>
        <w:tc>
          <w:tcPr>
            <w:tcW w:w="1022" w:type="dxa"/>
            <w:shd w:val="clear" w:color="auto" w:fill="auto"/>
          </w:tcPr>
          <w:p w:rsidR="00117513" w:rsidRPr="008D0A2F" w:rsidRDefault="00117513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2018</w:t>
            </w:r>
          </w:p>
        </w:tc>
        <w:tc>
          <w:tcPr>
            <w:tcW w:w="993" w:type="dxa"/>
            <w:shd w:val="clear" w:color="auto" w:fill="auto"/>
          </w:tcPr>
          <w:p w:rsidR="00117513" w:rsidRPr="008D0A2F" w:rsidRDefault="00117513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2019</w:t>
            </w:r>
          </w:p>
        </w:tc>
      </w:tr>
      <w:tr w:rsidR="009B5946" w:rsidRPr="009F3F22" w:rsidTr="00A04F1F">
        <w:trPr>
          <w:trHeight w:val="66"/>
        </w:trPr>
        <w:tc>
          <w:tcPr>
            <w:tcW w:w="704" w:type="dxa"/>
            <w:shd w:val="clear" w:color="auto" w:fill="auto"/>
          </w:tcPr>
          <w:p w:rsidR="00117513" w:rsidRPr="001A110C" w:rsidRDefault="00117513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</w:tcPr>
          <w:p w:rsidR="00117513" w:rsidRPr="008D0A2F" w:rsidRDefault="00117513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5.3</w:t>
            </w:r>
          </w:p>
        </w:tc>
        <w:tc>
          <w:tcPr>
            <w:tcW w:w="2268" w:type="dxa"/>
            <w:shd w:val="clear" w:color="auto" w:fill="auto"/>
          </w:tcPr>
          <w:p w:rsidR="00117513" w:rsidRPr="00BE2F84" w:rsidRDefault="00117513" w:rsidP="00EF2E56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Budowa drogi gminnej ul. Władysława IV w Koszalinie</w:t>
            </w:r>
          </w:p>
        </w:tc>
        <w:tc>
          <w:tcPr>
            <w:tcW w:w="993" w:type="dxa"/>
            <w:shd w:val="clear" w:color="auto" w:fill="auto"/>
          </w:tcPr>
          <w:p w:rsidR="00117513" w:rsidRPr="00EE38E4" w:rsidRDefault="00117513" w:rsidP="00EF2E56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shd w:val="clear" w:color="auto" w:fill="auto"/>
          </w:tcPr>
          <w:p w:rsidR="00117513" w:rsidRPr="00EE38E4" w:rsidRDefault="00117513" w:rsidP="00EF2E56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29.08.2018</w:t>
            </w:r>
          </w:p>
        </w:tc>
        <w:tc>
          <w:tcPr>
            <w:tcW w:w="993" w:type="dxa"/>
            <w:shd w:val="clear" w:color="auto" w:fill="auto"/>
          </w:tcPr>
          <w:p w:rsidR="00117513" w:rsidRPr="00EE38E4" w:rsidRDefault="00117513" w:rsidP="00EF2E56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Gmina Miasto Koszalin</w:t>
            </w:r>
          </w:p>
        </w:tc>
        <w:tc>
          <w:tcPr>
            <w:tcW w:w="992" w:type="dxa"/>
            <w:shd w:val="clear" w:color="auto" w:fill="auto"/>
          </w:tcPr>
          <w:p w:rsidR="00117513" w:rsidRPr="008D0A2F" w:rsidRDefault="00117513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3 000 000,00</w:t>
            </w:r>
          </w:p>
        </w:tc>
        <w:tc>
          <w:tcPr>
            <w:tcW w:w="992" w:type="dxa"/>
            <w:shd w:val="clear" w:color="auto" w:fill="auto"/>
          </w:tcPr>
          <w:p w:rsidR="00117513" w:rsidRPr="008D0A2F" w:rsidRDefault="00117513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3 000 000,00</w:t>
            </w:r>
          </w:p>
        </w:tc>
        <w:tc>
          <w:tcPr>
            <w:tcW w:w="284" w:type="dxa"/>
            <w:shd w:val="clear" w:color="auto" w:fill="auto"/>
          </w:tcPr>
          <w:p w:rsidR="00117513" w:rsidRPr="008D0A2F" w:rsidRDefault="00117513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shd w:val="clear" w:color="auto" w:fill="auto"/>
          </w:tcPr>
          <w:p w:rsidR="00117513" w:rsidRPr="008D0A2F" w:rsidRDefault="00117513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1 000 000,00</w:t>
            </w:r>
          </w:p>
        </w:tc>
        <w:tc>
          <w:tcPr>
            <w:tcW w:w="2552" w:type="dxa"/>
            <w:shd w:val="clear" w:color="auto" w:fill="auto"/>
          </w:tcPr>
          <w:p w:rsidR="00117513" w:rsidRPr="008D0A2F" w:rsidRDefault="00117513" w:rsidP="00CE687C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Długość przebudowanych dróg </w:t>
            </w:r>
            <w:r w:rsidRPr="00CE687C">
              <w:rPr>
                <w:sz w:val="12"/>
                <w:szCs w:val="12"/>
              </w:rPr>
              <w:t>gminnych</w:t>
            </w:r>
          </w:p>
        </w:tc>
        <w:tc>
          <w:tcPr>
            <w:tcW w:w="992" w:type="dxa"/>
            <w:shd w:val="clear" w:color="auto" w:fill="auto"/>
          </w:tcPr>
          <w:p w:rsidR="00117513" w:rsidRPr="008D0A2F" w:rsidRDefault="00117513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0,325 km</w:t>
            </w:r>
          </w:p>
        </w:tc>
        <w:tc>
          <w:tcPr>
            <w:tcW w:w="992" w:type="dxa"/>
            <w:shd w:val="clear" w:color="auto" w:fill="auto"/>
          </w:tcPr>
          <w:p w:rsidR="00117513" w:rsidRPr="008D0A2F" w:rsidRDefault="00117513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marzec 2019</w:t>
            </w:r>
          </w:p>
        </w:tc>
        <w:tc>
          <w:tcPr>
            <w:tcW w:w="1022" w:type="dxa"/>
            <w:shd w:val="clear" w:color="auto" w:fill="auto"/>
          </w:tcPr>
          <w:p w:rsidR="00117513" w:rsidRPr="008D0A2F" w:rsidRDefault="00117513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marzec 2019</w:t>
            </w:r>
          </w:p>
        </w:tc>
        <w:tc>
          <w:tcPr>
            <w:tcW w:w="993" w:type="dxa"/>
            <w:shd w:val="clear" w:color="auto" w:fill="auto"/>
          </w:tcPr>
          <w:p w:rsidR="00117513" w:rsidRPr="008D0A2F" w:rsidRDefault="00117513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grudzień 2020</w:t>
            </w:r>
          </w:p>
        </w:tc>
      </w:tr>
      <w:tr w:rsidR="00117513" w:rsidRPr="009F3F22" w:rsidTr="00A04F1F">
        <w:trPr>
          <w:cantSplit/>
          <w:trHeight w:val="326"/>
        </w:trPr>
        <w:tc>
          <w:tcPr>
            <w:tcW w:w="704" w:type="dxa"/>
          </w:tcPr>
          <w:p w:rsidR="00117513" w:rsidRPr="001A110C" w:rsidRDefault="00117513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5.4</w:t>
            </w:r>
          </w:p>
        </w:tc>
        <w:tc>
          <w:tcPr>
            <w:tcW w:w="2268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Przebudowa drogi 1704Z od węzła Stargard Zachód drogi krajowej S10 do skrzyżowania z drogą gminną w miejscowości Lipnik wraz z przebudową skrzyżowania.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WWRPO</w:t>
            </w:r>
          </w:p>
        </w:tc>
        <w:tc>
          <w:tcPr>
            <w:tcW w:w="708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1.12.2016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Powiat Stargardzki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3 700 000,00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3 700 000,00</w:t>
            </w:r>
          </w:p>
        </w:tc>
        <w:tc>
          <w:tcPr>
            <w:tcW w:w="284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3 000 000,00</w:t>
            </w:r>
          </w:p>
        </w:tc>
        <w:tc>
          <w:tcPr>
            <w:tcW w:w="255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Całkowita długość przebudowanych lub zmodernizowanych dróg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0,9 km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III kwartał 2017/</w:t>
            </w:r>
          </w:p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09.2017</w:t>
            </w:r>
          </w:p>
        </w:tc>
        <w:tc>
          <w:tcPr>
            <w:tcW w:w="102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 kwartał 2017/</w:t>
            </w:r>
          </w:p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01.2017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2018/</w:t>
            </w:r>
          </w:p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11.2018</w:t>
            </w:r>
          </w:p>
        </w:tc>
      </w:tr>
      <w:tr w:rsidR="00117513" w:rsidRPr="009F3F22" w:rsidTr="00A04F1F">
        <w:trPr>
          <w:cantSplit/>
          <w:trHeight w:val="256"/>
        </w:trPr>
        <w:tc>
          <w:tcPr>
            <w:tcW w:w="704" w:type="dxa"/>
          </w:tcPr>
          <w:p w:rsidR="00117513" w:rsidRPr="001A110C" w:rsidRDefault="00117513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5.4</w:t>
            </w:r>
          </w:p>
        </w:tc>
        <w:tc>
          <w:tcPr>
            <w:tcW w:w="2268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Przebudowa ciągów dróg nr 2310Z i 2311Z na odcinku Próchnowo – Bronikowo (z m. Próchnowo).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WWRPO</w:t>
            </w:r>
          </w:p>
        </w:tc>
        <w:tc>
          <w:tcPr>
            <w:tcW w:w="708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1.12.2016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Powiat Wałecki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6 594 105,00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6 206 394,00</w:t>
            </w:r>
          </w:p>
        </w:tc>
        <w:tc>
          <w:tcPr>
            <w:tcW w:w="284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3 000 000,00</w:t>
            </w:r>
          </w:p>
        </w:tc>
        <w:tc>
          <w:tcPr>
            <w:tcW w:w="255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Całkowita długość przebudowanych lub zmodernizowanych dróg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4,356 km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I kwartał 2017/  </w:t>
            </w:r>
          </w:p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03.2017</w:t>
            </w:r>
          </w:p>
        </w:tc>
        <w:tc>
          <w:tcPr>
            <w:tcW w:w="102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I kwartał 2018/ </w:t>
            </w:r>
          </w:p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03.2018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III kwartał 2019/</w:t>
            </w:r>
          </w:p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09.2019</w:t>
            </w:r>
          </w:p>
        </w:tc>
      </w:tr>
      <w:tr w:rsidR="00117513" w:rsidRPr="009F3F22" w:rsidTr="00A04F1F">
        <w:trPr>
          <w:cantSplit/>
          <w:trHeight w:val="202"/>
        </w:trPr>
        <w:tc>
          <w:tcPr>
            <w:tcW w:w="704" w:type="dxa"/>
          </w:tcPr>
          <w:p w:rsidR="00117513" w:rsidRPr="001A110C" w:rsidRDefault="00117513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5.4</w:t>
            </w:r>
          </w:p>
        </w:tc>
        <w:tc>
          <w:tcPr>
            <w:tcW w:w="2268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Przebudowa drogi powiatowej nr 4133Z Łoźnica -Goleniów na odci</w:t>
            </w:r>
            <w:r>
              <w:rPr>
                <w:sz w:val="12"/>
                <w:szCs w:val="12"/>
              </w:rPr>
              <w:t xml:space="preserve">nku Łoźnica - Żółwia Błóć wraz </w:t>
            </w:r>
            <w:r w:rsidRPr="00FA4A8D">
              <w:rPr>
                <w:sz w:val="12"/>
                <w:szCs w:val="12"/>
              </w:rPr>
              <w:t>z budową ciągów pieszo - rowerowych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WWRPO</w:t>
            </w:r>
          </w:p>
        </w:tc>
        <w:tc>
          <w:tcPr>
            <w:tcW w:w="708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1.12.2016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Powiat Goleniowski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12 000 000,00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12 000 000,00</w:t>
            </w:r>
          </w:p>
        </w:tc>
        <w:tc>
          <w:tcPr>
            <w:tcW w:w="284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3 000 000</w:t>
            </w:r>
          </w:p>
        </w:tc>
        <w:tc>
          <w:tcPr>
            <w:tcW w:w="255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Całkowita długość przebudowanych lub zmodernizowanych dróg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15 km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2017/</w:t>
            </w:r>
          </w:p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11.2017</w:t>
            </w:r>
          </w:p>
        </w:tc>
        <w:tc>
          <w:tcPr>
            <w:tcW w:w="102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 kwartał 2017/</w:t>
            </w:r>
          </w:p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04.2018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2018/</w:t>
            </w:r>
          </w:p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11.2018</w:t>
            </w:r>
          </w:p>
        </w:tc>
      </w:tr>
      <w:tr w:rsidR="00117513" w:rsidRPr="009F3F22" w:rsidTr="00A04F1F">
        <w:trPr>
          <w:cantSplit/>
          <w:trHeight w:val="226"/>
        </w:trPr>
        <w:tc>
          <w:tcPr>
            <w:tcW w:w="704" w:type="dxa"/>
          </w:tcPr>
          <w:p w:rsidR="00117513" w:rsidRPr="001A110C" w:rsidRDefault="00117513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5.4</w:t>
            </w:r>
          </w:p>
        </w:tc>
        <w:tc>
          <w:tcPr>
            <w:tcW w:w="2268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Przebudowa drogi powiatowej Nr 3923Z Szczecin – Warnik na odcinku od ul. Okulickiego w Szczecinie do skrzyżowania z drogą powiatową Nr 3920Z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WWRPO</w:t>
            </w:r>
          </w:p>
        </w:tc>
        <w:tc>
          <w:tcPr>
            <w:tcW w:w="708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1.12.2016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Powiat Policki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5 000 000,00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5 000 000,00</w:t>
            </w:r>
          </w:p>
        </w:tc>
        <w:tc>
          <w:tcPr>
            <w:tcW w:w="284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3 </w:t>
            </w:r>
            <w:r w:rsidRPr="008D0A2F">
              <w:rPr>
                <w:sz w:val="12"/>
                <w:szCs w:val="12"/>
              </w:rPr>
              <w:t>000 000</w:t>
            </w:r>
          </w:p>
        </w:tc>
        <w:tc>
          <w:tcPr>
            <w:tcW w:w="255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Całkowita długość przebudowanych lub zmodernizowanych dróg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2,6 km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I kwartał 2018/ </w:t>
            </w:r>
          </w:p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01.2018</w:t>
            </w:r>
          </w:p>
        </w:tc>
        <w:tc>
          <w:tcPr>
            <w:tcW w:w="102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 kwartał 2020/</w:t>
            </w:r>
          </w:p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01.2020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2020/</w:t>
            </w:r>
          </w:p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12.2020</w:t>
            </w:r>
          </w:p>
        </w:tc>
      </w:tr>
      <w:tr w:rsidR="00117513" w:rsidRPr="009F3F22" w:rsidTr="00A04F1F">
        <w:trPr>
          <w:cantSplit/>
          <w:trHeight w:val="242"/>
        </w:trPr>
        <w:tc>
          <w:tcPr>
            <w:tcW w:w="704" w:type="dxa"/>
          </w:tcPr>
          <w:p w:rsidR="00117513" w:rsidRPr="001A110C" w:rsidRDefault="00117513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5.4</w:t>
            </w:r>
          </w:p>
        </w:tc>
        <w:tc>
          <w:tcPr>
            <w:tcW w:w="2268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Przebudowa drogi powiatowej nr 2152Z na odcinku Barlinek - Ożar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WWRPO</w:t>
            </w:r>
          </w:p>
        </w:tc>
        <w:tc>
          <w:tcPr>
            <w:tcW w:w="708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25.01.2017</w:t>
            </w:r>
            <w:r w:rsidRPr="00FA4A8D" w:rsidDel="0072679C">
              <w:rPr>
                <w:sz w:val="12"/>
                <w:szCs w:val="12"/>
              </w:rPr>
              <w:t xml:space="preserve"> 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Powiat Myśliborski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1 950 000,00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1 950 000,00</w:t>
            </w:r>
          </w:p>
        </w:tc>
        <w:tc>
          <w:tcPr>
            <w:tcW w:w="284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1 657 500</w:t>
            </w:r>
          </w:p>
        </w:tc>
        <w:tc>
          <w:tcPr>
            <w:tcW w:w="255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Całkowita długość przebudowanych lub zmodernizowanych dróg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1,7km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II kwartał 2018/  </w:t>
            </w:r>
          </w:p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04.2018</w:t>
            </w:r>
          </w:p>
        </w:tc>
        <w:tc>
          <w:tcPr>
            <w:tcW w:w="102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II kwartał 2019/ </w:t>
            </w:r>
          </w:p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04.2019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2019/</w:t>
            </w:r>
          </w:p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12.2019</w:t>
            </w:r>
          </w:p>
        </w:tc>
      </w:tr>
      <w:tr w:rsidR="00117513" w:rsidRPr="009F3F22" w:rsidTr="00A04F1F">
        <w:trPr>
          <w:cantSplit/>
          <w:trHeight w:val="248"/>
        </w:trPr>
        <w:tc>
          <w:tcPr>
            <w:tcW w:w="704" w:type="dxa"/>
          </w:tcPr>
          <w:p w:rsidR="00117513" w:rsidRPr="001A110C" w:rsidRDefault="00117513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5.4</w:t>
            </w:r>
          </w:p>
        </w:tc>
        <w:tc>
          <w:tcPr>
            <w:tcW w:w="2268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Przebudowa drogi Powiatowej 1020Z na odcinku Recław - Laska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WWRPO</w:t>
            </w:r>
          </w:p>
        </w:tc>
        <w:tc>
          <w:tcPr>
            <w:tcW w:w="708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25.01.2017</w:t>
            </w:r>
            <w:r w:rsidRPr="00FA4A8D" w:rsidDel="0072679C">
              <w:rPr>
                <w:sz w:val="12"/>
                <w:szCs w:val="12"/>
              </w:rPr>
              <w:t xml:space="preserve"> 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Powiat Kamieński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3 530 000,00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3 530 000,00</w:t>
            </w:r>
          </w:p>
        </w:tc>
        <w:tc>
          <w:tcPr>
            <w:tcW w:w="284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3 000 000,</w:t>
            </w:r>
          </w:p>
        </w:tc>
        <w:tc>
          <w:tcPr>
            <w:tcW w:w="255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przebudowanych  dróg powiatowych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3,5km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 kwartał 2017/</w:t>
            </w:r>
          </w:p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02.2017</w:t>
            </w:r>
          </w:p>
        </w:tc>
        <w:tc>
          <w:tcPr>
            <w:tcW w:w="102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 kwartał 2017/</w:t>
            </w:r>
          </w:p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6.2017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2017/</w:t>
            </w:r>
          </w:p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12.2017</w:t>
            </w:r>
          </w:p>
        </w:tc>
      </w:tr>
      <w:tr w:rsidR="00117513" w:rsidRPr="009F3F22" w:rsidTr="00A04F1F">
        <w:trPr>
          <w:cantSplit/>
          <w:trHeight w:val="182"/>
        </w:trPr>
        <w:tc>
          <w:tcPr>
            <w:tcW w:w="704" w:type="dxa"/>
          </w:tcPr>
          <w:p w:rsidR="00117513" w:rsidRPr="001A110C" w:rsidRDefault="00117513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567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5.4</w:t>
            </w:r>
          </w:p>
        </w:tc>
        <w:tc>
          <w:tcPr>
            <w:tcW w:w="2268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Przebudowa drogi powiatowej nr 3720Z na odcinku Karwice-Smardzewo-Ostrowiec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708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 27.03.2017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Powiat Sławieński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8 500 000,00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8 500 000,00</w:t>
            </w:r>
          </w:p>
        </w:tc>
        <w:tc>
          <w:tcPr>
            <w:tcW w:w="284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N</w:t>
            </w:r>
          </w:p>
        </w:tc>
        <w:tc>
          <w:tcPr>
            <w:tcW w:w="850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3 000 000</w:t>
            </w:r>
          </w:p>
        </w:tc>
        <w:tc>
          <w:tcPr>
            <w:tcW w:w="255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Całkowita długość przebudowanych lub zmodernizowanych dróg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8,54 km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III kwartał /    wrzesień 2018</w:t>
            </w:r>
          </w:p>
        </w:tc>
        <w:tc>
          <w:tcPr>
            <w:tcW w:w="102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 kwartał /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marzec 2019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IV kwartał / 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październik 2020</w:t>
            </w:r>
          </w:p>
        </w:tc>
      </w:tr>
      <w:tr w:rsidR="00117513" w:rsidRPr="009F3F22" w:rsidTr="00A04F1F">
        <w:trPr>
          <w:cantSplit/>
          <w:trHeight w:val="238"/>
        </w:trPr>
        <w:tc>
          <w:tcPr>
            <w:tcW w:w="704" w:type="dxa"/>
          </w:tcPr>
          <w:p w:rsidR="00117513" w:rsidRPr="001A110C" w:rsidRDefault="00117513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567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5.4</w:t>
            </w:r>
          </w:p>
        </w:tc>
        <w:tc>
          <w:tcPr>
            <w:tcW w:w="2268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Przebudowa ulicy 1 Maja w Gryfinie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708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 27.03.2017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Powiat Gryfiński 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3 000 000,00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3 000 000,00</w:t>
            </w:r>
          </w:p>
        </w:tc>
        <w:tc>
          <w:tcPr>
            <w:tcW w:w="284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N</w:t>
            </w:r>
          </w:p>
        </w:tc>
        <w:tc>
          <w:tcPr>
            <w:tcW w:w="850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rFonts w:eastAsia="Times New Roman"/>
                <w:sz w:val="12"/>
                <w:szCs w:val="12"/>
                <w:lang w:eastAsia="pl-PL"/>
              </w:rPr>
              <w:t>2 550 000</w:t>
            </w:r>
          </w:p>
        </w:tc>
        <w:tc>
          <w:tcPr>
            <w:tcW w:w="255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Całkowita długość przebudowanych lub zmodernizowanych dróg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0,45 km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IV kwartał /    grudzień 2017</w:t>
            </w:r>
          </w:p>
        </w:tc>
        <w:tc>
          <w:tcPr>
            <w:tcW w:w="102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 kwartał /          styczeń 2017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IV kwartał / grudzień 2020</w:t>
            </w:r>
          </w:p>
        </w:tc>
      </w:tr>
      <w:tr w:rsidR="00117513" w:rsidRPr="009F3F22" w:rsidTr="00A04F1F">
        <w:trPr>
          <w:cantSplit/>
          <w:trHeight w:val="268"/>
        </w:trPr>
        <w:tc>
          <w:tcPr>
            <w:tcW w:w="704" w:type="dxa"/>
          </w:tcPr>
          <w:p w:rsidR="00117513" w:rsidRPr="001A110C" w:rsidRDefault="00117513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567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5.4</w:t>
            </w:r>
          </w:p>
        </w:tc>
        <w:tc>
          <w:tcPr>
            <w:tcW w:w="2268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Przebudowa ulic Kombatantów Polskich i Wojska Polskiego oraz ich skrzyżowania w m. Świdwin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708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 27.03.2017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Powiat Świdwiński 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4 260 000,00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4 260 000,00</w:t>
            </w:r>
          </w:p>
        </w:tc>
        <w:tc>
          <w:tcPr>
            <w:tcW w:w="284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N</w:t>
            </w:r>
          </w:p>
        </w:tc>
        <w:tc>
          <w:tcPr>
            <w:tcW w:w="850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2 999 892</w:t>
            </w:r>
          </w:p>
        </w:tc>
        <w:tc>
          <w:tcPr>
            <w:tcW w:w="255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Całkowita długość przebudowanych lub zmodernizowanych dróg (CI)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2,97 km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III kwartał /      sierpień 2017</w:t>
            </w:r>
          </w:p>
        </w:tc>
        <w:tc>
          <w:tcPr>
            <w:tcW w:w="102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II kwartał /      kwiecień 2018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IV kwartał / październik 2018</w:t>
            </w:r>
          </w:p>
        </w:tc>
      </w:tr>
      <w:tr w:rsidR="00117513" w:rsidRPr="009F3F22" w:rsidTr="00A04F1F">
        <w:trPr>
          <w:cantSplit/>
          <w:trHeight w:val="288"/>
        </w:trPr>
        <w:tc>
          <w:tcPr>
            <w:tcW w:w="704" w:type="dxa"/>
          </w:tcPr>
          <w:p w:rsidR="00117513" w:rsidRPr="001A110C" w:rsidRDefault="00117513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567" w:type="dxa"/>
          </w:tcPr>
          <w:p w:rsidR="00117513" w:rsidRPr="00FA4A8D" w:rsidRDefault="00117513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5.4</w:t>
            </w:r>
          </w:p>
        </w:tc>
        <w:tc>
          <w:tcPr>
            <w:tcW w:w="2268" w:type="dxa"/>
          </w:tcPr>
          <w:p w:rsidR="00117513" w:rsidRPr="00FA4A8D" w:rsidRDefault="00117513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sz w:val="12"/>
                <w:szCs w:val="12"/>
              </w:rPr>
              <w:t>Przebudowa drogi powiatowej nr 1994Z Osiek Drawski – Wierzchowo – Będlino – Sośnica (etap I)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708" w:type="dxa"/>
          </w:tcPr>
          <w:p w:rsidR="00117513" w:rsidRPr="00FA4A8D" w:rsidRDefault="00117513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27.04.2017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Powiat Drawski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3 530 000,00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3 530 000,00</w:t>
            </w:r>
          </w:p>
        </w:tc>
        <w:tc>
          <w:tcPr>
            <w:tcW w:w="284" w:type="dxa"/>
          </w:tcPr>
          <w:p w:rsidR="00117513" w:rsidRPr="00FA4A8D" w:rsidRDefault="00117513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N</w:t>
            </w:r>
          </w:p>
        </w:tc>
        <w:tc>
          <w:tcPr>
            <w:tcW w:w="850" w:type="dxa"/>
          </w:tcPr>
          <w:p w:rsidR="00117513" w:rsidRPr="00FA4A8D" w:rsidRDefault="00117513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8D0A2F">
              <w:rPr>
                <w:rFonts w:eastAsia="Times New Roman"/>
                <w:sz w:val="12"/>
                <w:szCs w:val="12"/>
                <w:lang w:eastAsia="pl-PL"/>
              </w:rPr>
              <w:t>3 000 000</w:t>
            </w:r>
          </w:p>
        </w:tc>
        <w:tc>
          <w:tcPr>
            <w:tcW w:w="2552" w:type="dxa"/>
          </w:tcPr>
          <w:p w:rsidR="00117513" w:rsidRPr="00FA4A8D" w:rsidRDefault="00117513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Całkowita długość przebudowanych lub zmodernizowanych dróg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1,095 km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IV kwartał /    listopad 2018</w:t>
            </w:r>
          </w:p>
        </w:tc>
        <w:tc>
          <w:tcPr>
            <w:tcW w:w="1022" w:type="dxa"/>
          </w:tcPr>
          <w:p w:rsidR="00117513" w:rsidRPr="00FA4A8D" w:rsidRDefault="00117513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 kwartał /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luty 2019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IV kwartał / 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grudzień 2019</w:t>
            </w:r>
          </w:p>
        </w:tc>
      </w:tr>
      <w:tr w:rsidR="00117513" w:rsidRPr="009F3F22" w:rsidTr="00A04F1F">
        <w:trPr>
          <w:trHeight w:val="285"/>
        </w:trPr>
        <w:tc>
          <w:tcPr>
            <w:tcW w:w="704" w:type="dxa"/>
          </w:tcPr>
          <w:p w:rsidR="00117513" w:rsidRPr="001A110C" w:rsidRDefault="00117513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567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5.4</w:t>
            </w:r>
          </w:p>
        </w:tc>
        <w:tc>
          <w:tcPr>
            <w:tcW w:w="2268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Przebudowa dróg powiatowych Nr 3514Z na odcinku Borkowice-Dobrzyca i Nr 3523Z na odcinku Popowo-Dobre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708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13.06.2017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Powiat Koszaliński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5 000 000,00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5 000 000,00</w:t>
            </w:r>
          </w:p>
        </w:tc>
        <w:tc>
          <w:tcPr>
            <w:tcW w:w="284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N</w:t>
            </w:r>
          </w:p>
        </w:tc>
        <w:tc>
          <w:tcPr>
            <w:tcW w:w="850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3 00</w:t>
            </w:r>
            <w:r w:rsidRPr="008D0A2F">
              <w:rPr>
                <w:rFonts w:eastAsia="Times New Roman"/>
                <w:sz w:val="12"/>
                <w:szCs w:val="12"/>
                <w:lang w:eastAsia="pl-PL"/>
              </w:rPr>
              <w:t>0 000</w:t>
            </w:r>
          </w:p>
        </w:tc>
        <w:tc>
          <w:tcPr>
            <w:tcW w:w="255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Długość przebudowanych dróg powiatowych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5,92 km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II kwartał /         maj 2018</w:t>
            </w:r>
          </w:p>
        </w:tc>
        <w:tc>
          <w:tcPr>
            <w:tcW w:w="102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II kwartał /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kwiecień 2019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IV kwartał / 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październik 2019</w:t>
            </w:r>
          </w:p>
        </w:tc>
      </w:tr>
      <w:tr w:rsidR="00117513" w:rsidRPr="009F3F22" w:rsidTr="00A04F1F">
        <w:trPr>
          <w:trHeight w:val="143"/>
        </w:trPr>
        <w:tc>
          <w:tcPr>
            <w:tcW w:w="704" w:type="dxa"/>
          </w:tcPr>
          <w:p w:rsidR="00117513" w:rsidRPr="001A110C" w:rsidRDefault="00117513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Align w:val="center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C34FA9">
              <w:rPr>
                <w:rFonts w:eastAsia="Times New Roman"/>
                <w:sz w:val="12"/>
                <w:szCs w:val="12"/>
                <w:lang w:eastAsia="pl-PL"/>
              </w:rPr>
              <w:t>5.4</w:t>
            </w:r>
          </w:p>
        </w:tc>
        <w:tc>
          <w:tcPr>
            <w:tcW w:w="2268" w:type="dxa"/>
            <w:vAlign w:val="center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C34FA9">
              <w:rPr>
                <w:rFonts w:eastAsia="Times New Roman"/>
                <w:sz w:val="12"/>
                <w:szCs w:val="12"/>
                <w:lang w:eastAsia="pl-PL"/>
              </w:rPr>
              <w:t>Przebudowa i rozbudowa drogi powiatowej nr 4314Z Resko-Radowo-Borkowo-Węgorzyno-Brzeźniak na odcinku Węgorzyno-Gościsław od km 29+439 do km 31+392</w:t>
            </w:r>
          </w:p>
        </w:tc>
        <w:tc>
          <w:tcPr>
            <w:tcW w:w="993" w:type="dxa"/>
            <w:vAlign w:val="center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C34FA9"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708" w:type="dxa"/>
            <w:vAlign w:val="center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Align w:val="center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C34FA9">
              <w:rPr>
                <w:rFonts w:eastAsia="Times New Roman"/>
                <w:sz w:val="12"/>
                <w:szCs w:val="12"/>
                <w:lang w:eastAsia="pl-PL"/>
              </w:rPr>
              <w:t>Powiat Łobeski</w:t>
            </w:r>
          </w:p>
        </w:tc>
        <w:tc>
          <w:tcPr>
            <w:tcW w:w="992" w:type="dxa"/>
            <w:vAlign w:val="center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C34FA9">
              <w:rPr>
                <w:rFonts w:eastAsia="Times New Roman"/>
                <w:sz w:val="12"/>
                <w:szCs w:val="12"/>
                <w:lang w:eastAsia="pl-PL"/>
              </w:rPr>
              <w:t>4 072 219,00</w:t>
            </w:r>
          </w:p>
        </w:tc>
        <w:tc>
          <w:tcPr>
            <w:tcW w:w="992" w:type="dxa"/>
            <w:vAlign w:val="center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C34FA9">
              <w:rPr>
                <w:rFonts w:eastAsia="Times New Roman"/>
                <w:sz w:val="12"/>
                <w:szCs w:val="12"/>
                <w:lang w:eastAsia="pl-PL"/>
              </w:rPr>
              <w:t>4 072 219,00</w:t>
            </w:r>
          </w:p>
        </w:tc>
        <w:tc>
          <w:tcPr>
            <w:tcW w:w="284" w:type="dxa"/>
            <w:vAlign w:val="center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C34FA9">
              <w:rPr>
                <w:rFonts w:eastAsia="Times New Roman"/>
                <w:sz w:val="12"/>
                <w:szCs w:val="12"/>
                <w:lang w:eastAsia="pl-PL"/>
              </w:rPr>
              <w:t>N</w:t>
            </w:r>
          </w:p>
        </w:tc>
        <w:tc>
          <w:tcPr>
            <w:tcW w:w="850" w:type="dxa"/>
            <w:vAlign w:val="center"/>
          </w:tcPr>
          <w:p w:rsidR="00117513" w:rsidRPr="008D0A2F" w:rsidRDefault="00117513" w:rsidP="00EF2E56">
            <w:pPr>
              <w:ind w:left="-108"/>
              <w:rPr>
                <w:sz w:val="12"/>
                <w:szCs w:val="12"/>
              </w:rPr>
            </w:pPr>
            <w:r w:rsidRPr="00C34FA9">
              <w:rPr>
                <w:rFonts w:eastAsia="Times New Roman"/>
                <w:sz w:val="12"/>
                <w:szCs w:val="12"/>
                <w:lang w:eastAsia="pl-PL"/>
              </w:rPr>
              <w:t>3 000 000,00</w:t>
            </w:r>
          </w:p>
        </w:tc>
        <w:tc>
          <w:tcPr>
            <w:tcW w:w="2552" w:type="dxa"/>
            <w:vAlign w:val="center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C34FA9">
              <w:rPr>
                <w:rFonts w:eastAsia="Times New Roman"/>
                <w:sz w:val="12"/>
                <w:szCs w:val="12"/>
                <w:lang w:eastAsia="pl-PL"/>
              </w:rPr>
              <w:t>Długość przebudowanych dróg powiatowych</w:t>
            </w:r>
          </w:p>
        </w:tc>
        <w:tc>
          <w:tcPr>
            <w:tcW w:w="992" w:type="dxa"/>
            <w:vAlign w:val="center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C34FA9">
              <w:rPr>
                <w:rFonts w:eastAsia="Times New Roman"/>
                <w:sz w:val="12"/>
                <w:szCs w:val="12"/>
                <w:lang w:eastAsia="pl-PL"/>
              </w:rPr>
              <w:t>1,953 km</w:t>
            </w:r>
          </w:p>
        </w:tc>
        <w:tc>
          <w:tcPr>
            <w:tcW w:w="992" w:type="dxa"/>
            <w:vAlign w:val="center"/>
          </w:tcPr>
          <w:p w:rsidR="00117513" w:rsidRPr="00C34FA9" w:rsidRDefault="00117513" w:rsidP="00EF2E56">
            <w:pPr>
              <w:rPr>
                <w:rFonts w:eastAsia="Times New Roman"/>
                <w:sz w:val="12"/>
                <w:szCs w:val="12"/>
                <w:lang w:eastAsia="pl-PL"/>
              </w:rPr>
            </w:pPr>
            <w:r w:rsidRPr="00C34FA9">
              <w:rPr>
                <w:rFonts w:eastAsia="Times New Roman"/>
                <w:sz w:val="12"/>
                <w:szCs w:val="12"/>
                <w:lang w:eastAsia="pl-PL"/>
              </w:rPr>
              <w:t xml:space="preserve">I kwartał / </w:t>
            </w:r>
          </w:p>
          <w:p w:rsidR="00117513" w:rsidRDefault="00117513" w:rsidP="00EF2E56">
            <w:pPr>
              <w:ind w:left="-108"/>
              <w:rPr>
                <w:sz w:val="12"/>
                <w:szCs w:val="12"/>
              </w:rPr>
            </w:pPr>
            <w:r w:rsidRPr="00C34FA9">
              <w:rPr>
                <w:rFonts w:eastAsia="Times New Roman"/>
                <w:sz w:val="12"/>
                <w:szCs w:val="12"/>
                <w:lang w:eastAsia="pl-PL"/>
              </w:rPr>
              <w:t>styczeń 2018</w:t>
            </w:r>
          </w:p>
        </w:tc>
        <w:tc>
          <w:tcPr>
            <w:tcW w:w="1022" w:type="dxa"/>
            <w:vAlign w:val="center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C34FA9">
              <w:rPr>
                <w:rFonts w:eastAsia="Times New Roman"/>
                <w:sz w:val="12"/>
                <w:szCs w:val="12"/>
                <w:lang w:eastAsia="pl-PL"/>
              </w:rPr>
              <w:t>II kwartał /                    maj 2018</w:t>
            </w:r>
          </w:p>
        </w:tc>
        <w:tc>
          <w:tcPr>
            <w:tcW w:w="993" w:type="dxa"/>
            <w:vAlign w:val="center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C34FA9">
              <w:rPr>
                <w:rFonts w:eastAsia="Times New Roman"/>
                <w:sz w:val="12"/>
                <w:szCs w:val="12"/>
                <w:lang w:eastAsia="pl-PL"/>
              </w:rPr>
              <w:t xml:space="preserve">IV kwartał / </w:t>
            </w:r>
            <w:r w:rsidRPr="00C34FA9">
              <w:rPr>
                <w:rFonts w:eastAsia="Times New Roman"/>
                <w:sz w:val="12"/>
                <w:szCs w:val="12"/>
                <w:lang w:eastAsia="pl-PL"/>
              </w:rPr>
              <w:br/>
              <w:t>listopad 2018</w:t>
            </w:r>
          </w:p>
        </w:tc>
      </w:tr>
      <w:tr w:rsidR="00117513" w:rsidRPr="009F3F22" w:rsidTr="00A04F1F">
        <w:trPr>
          <w:trHeight w:val="143"/>
        </w:trPr>
        <w:tc>
          <w:tcPr>
            <w:tcW w:w="704" w:type="dxa"/>
          </w:tcPr>
          <w:p w:rsidR="00117513" w:rsidRPr="001A110C" w:rsidRDefault="00117513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Align w:val="center"/>
          </w:tcPr>
          <w:p w:rsidR="00117513" w:rsidRPr="00C34FA9" w:rsidRDefault="00117513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>
              <w:rPr>
                <w:rFonts w:eastAsia="Times New Roman"/>
                <w:sz w:val="12"/>
                <w:szCs w:val="12"/>
                <w:lang w:eastAsia="pl-PL"/>
              </w:rPr>
              <w:t>5.4</w:t>
            </w:r>
          </w:p>
        </w:tc>
        <w:tc>
          <w:tcPr>
            <w:tcW w:w="2268" w:type="dxa"/>
            <w:vAlign w:val="center"/>
          </w:tcPr>
          <w:p w:rsidR="00117513" w:rsidRPr="00C34FA9" w:rsidRDefault="00117513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41299D">
              <w:rPr>
                <w:rFonts w:eastAsia="Times New Roman"/>
                <w:sz w:val="12"/>
                <w:szCs w:val="12"/>
                <w:lang w:eastAsia="pl-PL"/>
              </w:rPr>
              <w:t>Przebudowa ulicy Wylotowej w Kołobrzegu na odcinku od skrzyżowania z ul. Bałtycką do skrzyżowania z ul. Wczasową</w:t>
            </w:r>
          </w:p>
        </w:tc>
        <w:tc>
          <w:tcPr>
            <w:tcW w:w="993" w:type="dxa"/>
            <w:vAlign w:val="center"/>
          </w:tcPr>
          <w:p w:rsidR="00117513" w:rsidRPr="00C34FA9" w:rsidRDefault="00117513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C34FA9"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708" w:type="dxa"/>
            <w:vAlign w:val="center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15.05.2018</w:t>
            </w:r>
          </w:p>
        </w:tc>
        <w:tc>
          <w:tcPr>
            <w:tcW w:w="993" w:type="dxa"/>
            <w:vAlign w:val="center"/>
          </w:tcPr>
          <w:p w:rsidR="00117513" w:rsidRPr="00C34FA9" w:rsidRDefault="00117513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41299D">
              <w:rPr>
                <w:rFonts w:eastAsia="Times New Roman"/>
                <w:sz w:val="12"/>
                <w:szCs w:val="12"/>
                <w:lang w:eastAsia="pl-PL"/>
              </w:rPr>
              <w:t>Powiat Kołobrzeski</w:t>
            </w:r>
          </w:p>
        </w:tc>
        <w:tc>
          <w:tcPr>
            <w:tcW w:w="992" w:type="dxa"/>
            <w:vAlign w:val="center"/>
          </w:tcPr>
          <w:p w:rsidR="00117513" w:rsidRPr="00C34FA9" w:rsidRDefault="00117513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41299D">
              <w:rPr>
                <w:rFonts w:eastAsia="Times New Roman"/>
                <w:sz w:val="12"/>
                <w:szCs w:val="12"/>
                <w:lang w:eastAsia="pl-PL"/>
              </w:rPr>
              <w:t>3</w:t>
            </w:r>
            <w:r>
              <w:rPr>
                <w:rFonts w:eastAsia="Times New Roman"/>
                <w:sz w:val="12"/>
                <w:szCs w:val="12"/>
                <w:lang w:eastAsia="pl-PL"/>
              </w:rPr>
              <w:t xml:space="preserve"> </w:t>
            </w:r>
            <w:r w:rsidRPr="0041299D">
              <w:rPr>
                <w:rFonts w:eastAsia="Times New Roman"/>
                <w:sz w:val="12"/>
                <w:szCs w:val="12"/>
                <w:lang w:eastAsia="pl-PL"/>
              </w:rPr>
              <w:t>622</w:t>
            </w:r>
            <w:r>
              <w:rPr>
                <w:rFonts w:eastAsia="Times New Roman"/>
                <w:sz w:val="12"/>
                <w:szCs w:val="12"/>
                <w:lang w:eastAsia="pl-PL"/>
              </w:rPr>
              <w:t> </w:t>
            </w:r>
            <w:r w:rsidRPr="0041299D">
              <w:rPr>
                <w:rFonts w:eastAsia="Times New Roman"/>
                <w:sz w:val="12"/>
                <w:szCs w:val="12"/>
                <w:lang w:eastAsia="pl-PL"/>
              </w:rPr>
              <w:t>000</w:t>
            </w:r>
            <w:r>
              <w:rPr>
                <w:rFonts w:eastAsia="Times New Roman"/>
                <w:sz w:val="12"/>
                <w:szCs w:val="12"/>
                <w:lang w:eastAsia="pl-PL"/>
              </w:rPr>
              <w:t>,00</w:t>
            </w:r>
          </w:p>
        </w:tc>
        <w:tc>
          <w:tcPr>
            <w:tcW w:w="992" w:type="dxa"/>
            <w:vAlign w:val="center"/>
          </w:tcPr>
          <w:p w:rsidR="00117513" w:rsidRPr="00C34FA9" w:rsidRDefault="00117513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41299D">
              <w:rPr>
                <w:rFonts w:eastAsia="Times New Roman"/>
                <w:sz w:val="12"/>
                <w:szCs w:val="12"/>
                <w:lang w:eastAsia="pl-PL"/>
              </w:rPr>
              <w:t>3</w:t>
            </w:r>
            <w:r>
              <w:rPr>
                <w:rFonts w:eastAsia="Times New Roman"/>
                <w:sz w:val="12"/>
                <w:szCs w:val="12"/>
                <w:lang w:eastAsia="pl-PL"/>
              </w:rPr>
              <w:t xml:space="preserve"> </w:t>
            </w:r>
            <w:r w:rsidRPr="0041299D">
              <w:rPr>
                <w:rFonts w:eastAsia="Times New Roman"/>
                <w:sz w:val="12"/>
                <w:szCs w:val="12"/>
                <w:lang w:eastAsia="pl-PL"/>
              </w:rPr>
              <w:t>622</w:t>
            </w:r>
            <w:r>
              <w:rPr>
                <w:rFonts w:eastAsia="Times New Roman"/>
                <w:sz w:val="12"/>
                <w:szCs w:val="12"/>
                <w:lang w:eastAsia="pl-PL"/>
              </w:rPr>
              <w:t xml:space="preserve"> </w:t>
            </w:r>
            <w:r w:rsidRPr="0041299D">
              <w:rPr>
                <w:rFonts w:eastAsia="Times New Roman"/>
                <w:sz w:val="12"/>
                <w:szCs w:val="12"/>
                <w:lang w:eastAsia="pl-PL"/>
              </w:rPr>
              <w:t>000</w:t>
            </w:r>
            <w:r>
              <w:rPr>
                <w:rFonts w:eastAsia="Times New Roman"/>
                <w:sz w:val="12"/>
                <w:szCs w:val="12"/>
                <w:lang w:eastAsia="pl-PL"/>
              </w:rPr>
              <w:t>,00</w:t>
            </w:r>
          </w:p>
        </w:tc>
        <w:tc>
          <w:tcPr>
            <w:tcW w:w="284" w:type="dxa"/>
            <w:vAlign w:val="center"/>
          </w:tcPr>
          <w:p w:rsidR="00117513" w:rsidRPr="00C34FA9" w:rsidRDefault="00117513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>
              <w:rPr>
                <w:rFonts w:eastAsia="Times New Roman"/>
                <w:sz w:val="12"/>
                <w:szCs w:val="12"/>
                <w:lang w:eastAsia="pl-PL"/>
              </w:rPr>
              <w:t>N</w:t>
            </w:r>
          </w:p>
        </w:tc>
        <w:tc>
          <w:tcPr>
            <w:tcW w:w="850" w:type="dxa"/>
            <w:vAlign w:val="center"/>
          </w:tcPr>
          <w:p w:rsidR="00117513" w:rsidRPr="00C34FA9" w:rsidRDefault="00117513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41299D">
              <w:rPr>
                <w:rFonts w:eastAsia="Times New Roman"/>
                <w:sz w:val="12"/>
                <w:szCs w:val="12"/>
                <w:lang w:eastAsia="pl-PL"/>
              </w:rPr>
              <w:t>3</w:t>
            </w:r>
            <w:r>
              <w:rPr>
                <w:rFonts w:eastAsia="Times New Roman"/>
                <w:sz w:val="12"/>
                <w:szCs w:val="12"/>
                <w:lang w:eastAsia="pl-PL"/>
              </w:rPr>
              <w:t xml:space="preserve"> </w:t>
            </w:r>
            <w:r w:rsidRPr="0041299D">
              <w:rPr>
                <w:rFonts w:eastAsia="Times New Roman"/>
                <w:sz w:val="12"/>
                <w:szCs w:val="12"/>
                <w:lang w:eastAsia="pl-PL"/>
              </w:rPr>
              <w:t>000</w:t>
            </w:r>
            <w:r>
              <w:rPr>
                <w:rFonts w:eastAsia="Times New Roman"/>
                <w:sz w:val="12"/>
                <w:szCs w:val="12"/>
                <w:lang w:eastAsia="pl-PL"/>
              </w:rPr>
              <w:t xml:space="preserve"> </w:t>
            </w:r>
            <w:r w:rsidRPr="0041299D">
              <w:rPr>
                <w:rFonts w:eastAsia="Times New Roman"/>
                <w:sz w:val="12"/>
                <w:szCs w:val="12"/>
                <w:lang w:eastAsia="pl-PL"/>
              </w:rPr>
              <w:t>000</w:t>
            </w:r>
            <w:r>
              <w:rPr>
                <w:rFonts w:eastAsia="Times New Roman"/>
                <w:sz w:val="12"/>
                <w:szCs w:val="12"/>
                <w:lang w:eastAsia="pl-PL"/>
              </w:rPr>
              <w:t>,00</w:t>
            </w:r>
          </w:p>
        </w:tc>
        <w:tc>
          <w:tcPr>
            <w:tcW w:w="2552" w:type="dxa"/>
            <w:vAlign w:val="center"/>
          </w:tcPr>
          <w:p w:rsidR="00117513" w:rsidRPr="00C34FA9" w:rsidRDefault="00117513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41299D">
              <w:rPr>
                <w:rFonts w:eastAsia="Times New Roman"/>
                <w:sz w:val="12"/>
                <w:szCs w:val="12"/>
                <w:lang w:eastAsia="pl-PL"/>
              </w:rPr>
              <w:t>Całkowita długość przebudowanych lub zmodernizowanych dróg</w:t>
            </w:r>
          </w:p>
        </w:tc>
        <w:tc>
          <w:tcPr>
            <w:tcW w:w="992" w:type="dxa"/>
            <w:vAlign w:val="center"/>
          </w:tcPr>
          <w:p w:rsidR="00117513" w:rsidRPr="00C34FA9" w:rsidRDefault="00117513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41299D">
              <w:rPr>
                <w:rFonts w:eastAsia="Times New Roman"/>
                <w:sz w:val="12"/>
                <w:szCs w:val="12"/>
                <w:lang w:eastAsia="pl-PL"/>
              </w:rPr>
              <w:t>1,0574 km</w:t>
            </w:r>
          </w:p>
        </w:tc>
        <w:tc>
          <w:tcPr>
            <w:tcW w:w="992" w:type="dxa"/>
            <w:vAlign w:val="center"/>
          </w:tcPr>
          <w:p w:rsidR="00117513" w:rsidRPr="00C34FA9" w:rsidRDefault="00117513" w:rsidP="00EF2E56">
            <w:pPr>
              <w:rPr>
                <w:rFonts w:eastAsia="Times New Roman"/>
                <w:sz w:val="12"/>
                <w:szCs w:val="12"/>
                <w:lang w:eastAsia="pl-PL"/>
              </w:rPr>
            </w:pPr>
            <w:r w:rsidRPr="0041299D">
              <w:rPr>
                <w:rFonts w:eastAsia="Times New Roman"/>
                <w:sz w:val="12"/>
                <w:szCs w:val="12"/>
                <w:lang w:eastAsia="pl-PL"/>
              </w:rPr>
              <w:t>II kwartał/                czerwiec 2018</w:t>
            </w:r>
          </w:p>
        </w:tc>
        <w:tc>
          <w:tcPr>
            <w:tcW w:w="1022" w:type="dxa"/>
            <w:vAlign w:val="center"/>
          </w:tcPr>
          <w:p w:rsidR="00117513" w:rsidRPr="00C34FA9" w:rsidRDefault="00117513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41299D">
              <w:rPr>
                <w:rFonts w:eastAsia="Times New Roman"/>
                <w:sz w:val="12"/>
                <w:szCs w:val="12"/>
                <w:lang w:eastAsia="pl-PL"/>
              </w:rPr>
              <w:t>III kwartał/                sierpień 2018</w:t>
            </w:r>
          </w:p>
        </w:tc>
        <w:tc>
          <w:tcPr>
            <w:tcW w:w="993" w:type="dxa"/>
            <w:vAlign w:val="center"/>
          </w:tcPr>
          <w:p w:rsidR="00117513" w:rsidRPr="00C34FA9" w:rsidRDefault="00117513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41299D">
              <w:rPr>
                <w:rFonts w:eastAsia="Times New Roman"/>
                <w:sz w:val="12"/>
                <w:szCs w:val="12"/>
                <w:lang w:eastAsia="pl-PL"/>
              </w:rPr>
              <w:t>II kwartał/ czerwiec 2019</w:t>
            </w:r>
          </w:p>
        </w:tc>
      </w:tr>
      <w:tr w:rsidR="007449E7" w:rsidRPr="009F3F22" w:rsidTr="00A04F1F">
        <w:trPr>
          <w:trHeight w:val="143"/>
        </w:trPr>
        <w:tc>
          <w:tcPr>
            <w:tcW w:w="704" w:type="dxa"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Align w:val="center"/>
          </w:tcPr>
          <w:p w:rsidR="007449E7" w:rsidRDefault="007449E7" w:rsidP="007449E7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>
              <w:rPr>
                <w:rFonts w:eastAsia="Times New Roman"/>
                <w:sz w:val="12"/>
                <w:szCs w:val="12"/>
                <w:lang w:eastAsia="pl-PL"/>
              </w:rPr>
              <w:t>5.4</w:t>
            </w:r>
          </w:p>
        </w:tc>
        <w:tc>
          <w:tcPr>
            <w:tcW w:w="2268" w:type="dxa"/>
            <w:vAlign w:val="center"/>
          </w:tcPr>
          <w:p w:rsidR="007449E7" w:rsidRPr="0041299D" w:rsidRDefault="007449E7" w:rsidP="007449E7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027A62">
              <w:rPr>
                <w:rFonts w:ascii="Arial" w:hAnsi="Arial"/>
                <w:sz w:val="12"/>
                <w:szCs w:val="12"/>
              </w:rPr>
              <w:t>Przebudowa drogi powiatowej Nr 1294Z na odcinku Szczecinek (węzeł Szczecinek</w:t>
            </w:r>
            <w:r w:rsidR="00456D35">
              <w:rPr>
                <w:rFonts w:ascii="Arial" w:hAnsi="Arial"/>
                <w:sz w:val="12"/>
                <w:szCs w:val="12"/>
              </w:rPr>
              <w:t xml:space="preserve"> Wschód w ciągu S11) – Żółtnica</w:t>
            </w:r>
          </w:p>
        </w:tc>
        <w:tc>
          <w:tcPr>
            <w:tcW w:w="993" w:type="dxa"/>
            <w:vAlign w:val="center"/>
          </w:tcPr>
          <w:p w:rsidR="007449E7" w:rsidRPr="00C34FA9" w:rsidRDefault="007449E7" w:rsidP="007449E7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7449E7"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708" w:type="dxa"/>
            <w:vAlign w:val="center"/>
          </w:tcPr>
          <w:p w:rsidR="007449E7" w:rsidRDefault="00456D35" w:rsidP="00456D3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14.05.2019</w:t>
            </w:r>
          </w:p>
        </w:tc>
        <w:tc>
          <w:tcPr>
            <w:tcW w:w="993" w:type="dxa"/>
            <w:vAlign w:val="center"/>
          </w:tcPr>
          <w:p w:rsidR="007449E7" w:rsidRPr="0041299D" w:rsidRDefault="007449E7" w:rsidP="007449E7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7449E7">
              <w:rPr>
                <w:rFonts w:eastAsia="Times New Roman"/>
                <w:sz w:val="12"/>
                <w:szCs w:val="12"/>
                <w:lang w:eastAsia="pl-PL"/>
              </w:rPr>
              <w:t>Powiat Szczecinecki</w:t>
            </w:r>
          </w:p>
        </w:tc>
        <w:tc>
          <w:tcPr>
            <w:tcW w:w="992" w:type="dxa"/>
            <w:vAlign w:val="center"/>
          </w:tcPr>
          <w:p w:rsidR="007449E7" w:rsidRPr="0041299D" w:rsidRDefault="007449E7" w:rsidP="007449E7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7449E7">
              <w:rPr>
                <w:rFonts w:eastAsia="Times New Roman"/>
                <w:sz w:val="12"/>
                <w:szCs w:val="12"/>
                <w:lang w:eastAsia="pl-PL"/>
              </w:rPr>
              <w:t>4 500 000,00</w:t>
            </w:r>
          </w:p>
        </w:tc>
        <w:tc>
          <w:tcPr>
            <w:tcW w:w="992" w:type="dxa"/>
            <w:vAlign w:val="center"/>
          </w:tcPr>
          <w:p w:rsidR="007449E7" w:rsidRPr="0041299D" w:rsidRDefault="007449E7" w:rsidP="007449E7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7449E7">
              <w:rPr>
                <w:rFonts w:eastAsia="Times New Roman"/>
                <w:sz w:val="12"/>
                <w:szCs w:val="12"/>
                <w:lang w:eastAsia="pl-PL"/>
              </w:rPr>
              <w:t>4 500 000,00</w:t>
            </w:r>
          </w:p>
        </w:tc>
        <w:tc>
          <w:tcPr>
            <w:tcW w:w="284" w:type="dxa"/>
            <w:vAlign w:val="center"/>
          </w:tcPr>
          <w:p w:rsidR="007449E7" w:rsidRDefault="007449E7" w:rsidP="007449E7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>
              <w:rPr>
                <w:rFonts w:eastAsia="Times New Roman"/>
                <w:sz w:val="12"/>
                <w:szCs w:val="12"/>
                <w:lang w:eastAsia="pl-PL"/>
              </w:rPr>
              <w:t>N</w:t>
            </w:r>
          </w:p>
        </w:tc>
        <w:tc>
          <w:tcPr>
            <w:tcW w:w="850" w:type="dxa"/>
            <w:vAlign w:val="center"/>
          </w:tcPr>
          <w:p w:rsidR="007449E7" w:rsidRPr="0041299D" w:rsidRDefault="007449E7" w:rsidP="007449E7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>
              <w:rPr>
                <w:rFonts w:ascii="Arial" w:eastAsia="Times New Roman" w:hAnsi="Arial"/>
                <w:sz w:val="12"/>
                <w:szCs w:val="12"/>
                <w:lang w:eastAsia="pl-PL"/>
              </w:rPr>
              <w:t>3 000 000,00</w:t>
            </w:r>
          </w:p>
        </w:tc>
        <w:tc>
          <w:tcPr>
            <w:tcW w:w="2552" w:type="dxa"/>
            <w:vAlign w:val="center"/>
          </w:tcPr>
          <w:p w:rsidR="007449E7" w:rsidRPr="0041299D" w:rsidRDefault="007449E7" w:rsidP="007449E7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027A62">
              <w:rPr>
                <w:rFonts w:ascii="Arial" w:eastAsia="Times New Roman" w:hAnsi="Arial"/>
                <w:sz w:val="12"/>
                <w:szCs w:val="12"/>
                <w:lang w:eastAsia="pl-PL"/>
              </w:rPr>
              <w:t xml:space="preserve">Długość przebudowanych dróg </w:t>
            </w:r>
            <w:r>
              <w:rPr>
                <w:rFonts w:ascii="Arial" w:eastAsia="Times New Roman" w:hAnsi="Arial"/>
                <w:sz w:val="12"/>
                <w:szCs w:val="12"/>
                <w:lang w:eastAsia="pl-PL"/>
              </w:rPr>
              <w:t>powiatowych</w:t>
            </w:r>
          </w:p>
        </w:tc>
        <w:tc>
          <w:tcPr>
            <w:tcW w:w="992" w:type="dxa"/>
            <w:vAlign w:val="center"/>
          </w:tcPr>
          <w:p w:rsidR="007449E7" w:rsidRPr="0041299D" w:rsidRDefault="007449E7" w:rsidP="007449E7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>
              <w:rPr>
                <w:rFonts w:ascii="Arial" w:eastAsia="Times New Roman" w:hAnsi="Arial"/>
                <w:sz w:val="12"/>
                <w:szCs w:val="12"/>
                <w:lang w:eastAsia="pl-PL"/>
              </w:rPr>
              <w:t>4,10 km</w:t>
            </w:r>
          </w:p>
        </w:tc>
        <w:tc>
          <w:tcPr>
            <w:tcW w:w="992" w:type="dxa"/>
            <w:vAlign w:val="center"/>
          </w:tcPr>
          <w:p w:rsidR="007449E7" w:rsidRPr="0041299D" w:rsidRDefault="007449E7" w:rsidP="007449E7">
            <w:pPr>
              <w:rPr>
                <w:rFonts w:eastAsia="Times New Roman"/>
                <w:sz w:val="12"/>
                <w:szCs w:val="12"/>
                <w:lang w:eastAsia="pl-PL"/>
              </w:rPr>
            </w:pPr>
            <w:r>
              <w:rPr>
                <w:rFonts w:ascii="Arial" w:eastAsia="Times New Roman" w:hAnsi="Arial"/>
                <w:sz w:val="12"/>
                <w:szCs w:val="12"/>
                <w:lang w:eastAsia="pl-PL"/>
              </w:rPr>
              <w:t>IV kwartał/ listopad 2019</w:t>
            </w:r>
          </w:p>
        </w:tc>
        <w:tc>
          <w:tcPr>
            <w:tcW w:w="1022" w:type="dxa"/>
            <w:vAlign w:val="center"/>
          </w:tcPr>
          <w:p w:rsidR="007449E7" w:rsidRDefault="007449E7" w:rsidP="007449E7">
            <w:pPr>
              <w:jc w:val="center"/>
              <w:rPr>
                <w:rFonts w:ascii="Arial" w:eastAsia="Times New Roman" w:hAnsi="Arial"/>
                <w:sz w:val="12"/>
                <w:szCs w:val="12"/>
                <w:lang w:eastAsia="pl-PL"/>
              </w:rPr>
            </w:pPr>
            <w:r>
              <w:rPr>
                <w:rFonts w:ascii="Arial" w:eastAsia="Times New Roman" w:hAnsi="Arial"/>
                <w:sz w:val="12"/>
                <w:szCs w:val="12"/>
                <w:lang w:eastAsia="pl-PL"/>
              </w:rPr>
              <w:t>I kwartał/</w:t>
            </w:r>
          </w:p>
          <w:p w:rsidR="007449E7" w:rsidRPr="0041299D" w:rsidRDefault="007449E7" w:rsidP="007449E7">
            <w:pPr>
              <w:ind w:left="-108"/>
              <w:jc w:val="center"/>
              <w:rPr>
                <w:rFonts w:eastAsia="Times New Roman"/>
                <w:sz w:val="12"/>
                <w:szCs w:val="12"/>
                <w:lang w:eastAsia="pl-PL"/>
              </w:rPr>
            </w:pPr>
            <w:r>
              <w:rPr>
                <w:rFonts w:ascii="Arial" w:eastAsia="Times New Roman" w:hAnsi="Arial"/>
                <w:sz w:val="12"/>
                <w:szCs w:val="12"/>
                <w:lang w:eastAsia="pl-PL"/>
              </w:rPr>
              <w:t>marzec 2020</w:t>
            </w:r>
          </w:p>
        </w:tc>
        <w:tc>
          <w:tcPr>
            <w:tcW w:w="993" w:type="dxa"/>
            <w:vAlign w:val="center"/>
          </w:tcPr>
          <w:p w:rsidR="007449E7" w:rsidRDefault="007449E7" w:rsidP="007449E7">
            <w:pPr>
              <w:jc w:val="center"/>
              <w:rPr>
                <w:rFonts w:ascii="Arial" w:eastAsia="Times New Roman" w:hAnsi="Arial"/>
                <w:sz w:val="12"/>
                <w:szCs w:val="12"/>
                <w:lang w:eastAsia="pl-PL"/>
              </w:rPr>
            </w:pPr>
            <w:r>
              <w:rPr>
                <w:rFonts w:ascii="Arial" w:eastAsia="Times New Roman" w:hAnsi="Arial"/>
                <w:sz w:val="12"/>
                <w:szCs w:val="12"/>
                <w:lang w:eastAsia="pl-PL"/>
              </w:rPr>
              <w:t>II kwartał/</w:t>
            </w:r>
          </w:p>
          <w:p w:rsidR="007449E7" w:rsidRPr="0041299D" w:rsidRDefault="007449E7" w:rsidP="007449E7">
            <w:pPr>
              <w:ind w:left="-108"/>
              <w:jc w:val="center"/>
              <w:rPr>
                <w:rFonts w:eastAsia="Times New Roman"/>
                <w:sz w:val="12"/>
                <w:szCs w:val="12"/>
                <w:lang w:eastAsia="pl-PL"/>
              </w:rPr>
            </w:pPr>
            <w:r>
              <w:rPr>
                <w:rFonts w:ascii="Arial" w:eastAsia="Times New Roman" w:hAnsi="Arial"/>
                <w:sz w:val="12"/>
                <w:szCs w:val="12"/>
                <w:lang w:eastAsia="pl-PL"/>
              </w:rPr>
              <w:t>kwiecień 2021</w:t>
            </w:r>
          </w:p>
        </w:tc>
      </w:tr>
      <w:tr w:rsidR="007449E7" w:rsidRPr="009F3F22" w:rsidTr="00A04F1F">
        <w:trPr>
          <w:trHeight w:val="143"/>
        </w:trPr>
        <w:tc>
          <w:tcPr>
            <w:tcW w:w="704" w:type="dxa"/>
            <w:vMerge w:val="restart"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5.5</w:t>
            </w:r>
          </w:p>
        </w:tc>
        <w:tc>
          <w:tcPr>
            <w:tcW w:w="2268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Rewitalizacja regionalnej linii kolejowej 210 na odcinku Szczecinek-Runowo Pomorskie</w:t>
            </w:r>
          </w:p>
        </w:tc>
        <w:tc>
          <w:tcPr>
            <w:tcW w:w="993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26.10.2016</w:t>
            </w:r>
          </w:p>
        </w:tc>
        <w:tc>
          <w:tcPr>
            <w:tcW w:w="993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PKP PLK S.A.</w:t>
            </w:r>
          </w:p>
        </w:tc>
        <w:tc>
          <w:tcPr>
            <w:tcW w:w="992" w:type="dxa"/>
            <w:vMerge w:val="restart"/>
          </w:tcPr>
          <w:p w:rsidR="007449E7" w:rsidRPr="00FA4A8D" w:rsidDel="005A0365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218 738 759 </w:t>
            </w:r>
          </w:p>
        </w:tc>
        <w:tc>
          <w:tcPr>
            <w:tcW w:w="992" w:type="dxa"/>
            <w:vMerge w:val="restart"/>
          </w:tcPr>
          <w:p w:rsidR="007449E7" w:rsidRPr="00FA4A8D" w:rsidDel="005A0365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177 836 390 </w:t>
            </w:r>
          </w:p>
        </w:tc>
        <w:tc>
          <w:tcPr>
            <w:tcW w:w="284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7449E7" w:rsidRPr="00FA4A8D" w:rsidDel="005A0365" w:rsidRDefault="007449E7" w:rsidP="007449E7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150 727 500</w:t>
            </w: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Całkowita długość przebudowanych lub zmodernizowanych linii kolejowych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51,446 km</w:t>
            </w:r>
          </w:p>
        </w:tc>
        <w:tc>
          <w:tcPr>
            <w:tcW w:w="992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 kwartał </w:t>
            </w:r>
            <w:r w:rsidRPr="00FA4A8D">
              <w:rPr>
                <w:sz w:val="12"/>
                <w:szCs w:val="12"/>
              </w:rPr>
              <w:t>2017/luty 2017</w:t>
            </w:r>
          </w:p>
        </w:tc>
        <w:tc>
          <w:tcPr>
            <w:tcW w:w="1022" w:type="dxa"/>
            <w:vMerge w:val="restart"/>
          </w:tcPr>
          <w:p w:rsidR="007449E7" w:rsidRPr="00FA4A8D" w:rsidDel="005A0365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 kwartał 2017/ czerwiec 2017</w:t>
            </w:r>
          </w:p>
        </w:tc>
        <w:tc>
          <w:tcPr>
            <w:tcW w:w="993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2021/ grudzień 2021</w:t>
            </w:r>
          </w:p>
        </w:tc>
      </w:tr>
      <w:tr w:rsidR="007449E7" w:rsidRPr="009F3F22" w:rsidTr="00A04F1F">
        <w:trPr>
          <w:trHeight w:val="288"/>
        </w:trPr>
        <w:tc>
          <w:tcPr>
            <w:tcW w:w="704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przewozów pasażerskich na przebudowanych lub zmodernizowanych liniach kolejowych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563110 szt./rok</w:t>
            </w: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FA4A8D" w:rsidDel="005A0365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</w:tr>
      <w:tr w:rsidR="007449E7" w:rsidRPr="009F3F22" w:rsidTr="00A04F1F">
        <w:trPr>
          <w:cantSplit/>
          <w:trHeight w:val="420"/>
        </w:trPr>
        <w:tc>
          <w:tcPr>
            <w:tcW w:w="704" w:type="dxa"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5.6.</w:t>
            </w:r>
          </w:p>
        </w:tc>
        <w:tc>
          <w:tcPr>
            <w:tcW w:w="2268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Zakup i modernizacja kolejowego taboru pasażerskiego o napędzie elektrycznym</w:t>
            </w:r>
          </w:p>
        </w:tc>
        <w:tc>
          <w:tcPr>
            <w:tcW w:w="993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12.04.2016</w:t>
            </w:r>
          </w:p>
        </w:tc>
        <w:tc>
          <w:tcPr>
            <w:tcW w:w="993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Województwo Zachodniopomorskie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44 815 050,00</w:t>
            </w:r>
          </w:p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36 435 000,00</w:t>
            </w:r>
          </w:p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36 435 000</w:t>
            </w: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Liczba zakupionych lub zmodernizowanych pojazdów kolejowych 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</w:t>
            </w:r>
          </w:p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II </w:t>
            </w:r>
            <w:r w:rsidRPr="00FA4A8D">
              <w:rPr>
                <w:sz w:val="12"/>
                <w:szCs w:val="12"/>
              </w:rPr>
              <w:t>kwartał/</w:t>
            </w:r>
          </w:p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kwiecień</w:t>
            </w:r>
          </w:p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 r.</w:t>
            </w:r>
          </w:p>
        </w:tc>
        <w:tc>
          <w:tcPr>
            <w:tcW w:w="1022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 kwartał/</w:t>
            </w:r>
          </w:p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kwiecień</w:t>
            </w:r>
          </w:p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2014 r.</w:t>
            </w:r>
          </w:p>
        </w:tc>
        <w:tc>
          <w:tcPr>
            <w:tcW w:w="993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III</w:t>
            </w:r>
            <w:r>
              <w:rPr>
                <w:sz w:val="12"/>
                <w:szCs w:val="12"/>
              </w:rPr>
              <w:t xml:space="preserve"> </w:t>
            </w:r>
            <w:r w:rsidRPr="00FA4A8D">
              <w:rPr>
                <w:sz w:val="12"/>
                <w:szCs w:val="12"/>
              </w:rPr>
              <w:t>kwartał/</w:t>
            </w:r>
          </w:p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lipiec</w:t>
            </w:r>
          </w:p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 r.</w:t>
            </w:r>
          </w:p>
        </w:tc>
      </w:tr>
      <w:tr w:rsidR="007449E7" w:rsidRPr="009F3F22" w:rsidTr="00A04F1F">
        <w:trPr>
          <w:cantSplit/>
          <w:trHeight w:val="144"/>
        </w:trPr>
        <w:tc>
          <w:tcPr>
            <w:tcW w:w="704" w:type="dxa"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5.6.</w:t>
            </w:r>
          </w:p>
        </w:tc>
        <w:tc>
          <w:tcPr>
            <w:tcW w:w="2268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Zakup kolejowego taboru pasażerskiego o napędzie elektrycznym</w:t>
            </w:r>
          </w:p>
        </w:tc>
        <w:tc>
          <w:tcPr>
            <w:tcW w:w="993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26.10.2016</w:t>
            </w:r>
          </w:p>
        </w:tc>
        <w:tc>
          <w:tcPr>
            <w:tcW w:w="993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Województwo Zachodniopomorskie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250 797 000 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203 900 000 </w:t>
            </w:r>
          </w:p>
        </w:tc>
        <w:tc>
          <w:tcPr>
            <w:tcW w:w="284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173 315 000</w:t>
            </w: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zakupionych pojazdów kolejowych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56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Listopad 2016</w:t>
            </w:r>
          </w:p>
        </w:tc>
        <w:tc>
          <w:tcPr>
            <w:tcW w:w="1022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Wrzesień 2016</w:t>
            </w:r>
          </w:p>
        </w:tc>
        <w:tc>
          <w:tcPr>
            <w:tcW w:w="993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Grudzień 2016</w:t>
            </w:r>
          </w:p>
        </w:tc>
      </w:tr>
      <w:tr w:rsidR="007449E7" w:rsidRPr="009F3F22" w:rsidTr="00A04F1F">
        <w:trPr>
          <w:cantSplit/>
          <w:trHeight w:val="150"/>
        </w:trPr>
        <w:tc>
          <w:tcPr>
            <w:tcW w:w="704" w:type="dxa"/>
            <w:vMerge w:val="restart"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567" w:type="dxa"/>
            <w:vMerge w:val="restart"/>
          </w:tcPr>
          <w:p w:rsidR="007449E7" w:rsidRPr="00FA4A8D" w:rsidRDefault="007449E7" w:rsidP="007449E7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5.6</w:t>
            </w:r>
          </w:p>
        </w:tc>
        <w:tc>
          <w:tcPr>
            <w:tcW w:w="2268" w:type="dxa"/>
            <w:vMerge w:val="restart"/>
          </w:tcPr>
          <w:p w:rsidR="007449E7" w:rsidRPr="00FA4A8D" w:rsidRDefault="007449E7" w:rsidP="007449E7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Zakup kolejowego taboru pasażerskiego o napędzie elektrycznym – prawo opcji</w:t>
            </w:r>
          </w:p>
        </w:tc>
        <w:tc>
          <w:tcPr>
            <w:tcW w:w="993" w:type="dxa"/>
            <w:vMerge w:val="restart"/>
          </w:tcPr>
          <w:p w:rsidR="007449E7" w:rsidRPr="00FA4A8D" w:rsidRDefault="007449E7" w:rsidP="007449E7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708" w:type="dxa"/>
            <w:vMerge w:val="restart"/>
          </w:tcPr>
          <w:p w:rsidR="007449E7" w:rsidRPr="00FA4A8D" w:rsidRDefault="007449E7" w:rsidP="007449E7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25.08.2017</w:t>
            </w:r>
          </w:p>
        </w:tc>
        <w:tc>
          <w:tcPr>
            <w:tcW w:w="993" w:type="dxa"/>
            <w:vMerge w:val="restart"/>
          </w:tcPr>
          <w:p w:rsidR="007449E7" w:rsidRPr="00FA4A8D" w:rsidRDefault="007449E7" w:rsidP="007449E7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Województwo Zachodniopomorskie</w:t>
            </w:r>
          </w:p>
        </w:tc>
        <w:tc>
          <w:tcPr>
            <w:tcW w:w="992" w:type="dxa"/>
            <w:vMerge w:val="restart"/>
          </w:tcPr>
          <w:p w:rsidR="007449E7" w:rsidRPr="00FA4A8D" w:rsidRDefault="007449E7" w:rsidP="007449E7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150 933 300,00</w:t>
            </w:r>
          </w:p>
        </w:tc>
        <w:tc>
          <w:tcPr>
            <w:tcW w:w="992" w:type="dxa"/>
            <w:vMerge w:val="restart"/>
          </w:tcPr>
          <w:p w:rsidR="007449E7" w:rsidRPr="00FA4A8D" w:rsidRDefault="007449E7" w:rsidP="007449E7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8D0A2F">
              <w:rPr>
                <w:rFonts w:eastAsia="Times New Roman"/>
                <w:sz w:val="12"/>
                <w:szCs w:val="12"/>
                <w:lang w:eastAsia="pl-PL"/>
              </w:rPr>
              <w:t>122 710 000</w:t>
            </w:r>
          </w:p>
        </w:tc>
        <w:tc>
          <w:tcPr>
            <w:tcW w:w="284" w:type="dxa"/>
            <w:vMerge w:val="restart"/>
          </w:tcPr>
          <w:p w:rsidR="007449E7" w:rsidRPr="00FA4A8D" w:rsidRDefault="007449E7" w:rsidP="007449E7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N</w:t>
            </w:r>
          </w:p>
        </w:tc>
        <w:tc>
          <w:tcPr>
            <w:tcW w:w="850" w:type="dxa"/>
            <w:vMerge w:val="restart"/>
          </w:tcPr>
          <w:p w:rsidR="007449E7" w:rsidRPr="00FA4A8D" w:rsidRDefault="007449E7" w:rsidP="007449E7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8D0A2F">
              <w:rPr>
                <w:rFonts w:eastAsia="Times New Roman"/>
                <w:sz w:val="12"/>
                <w:szCs w:val="12"/>
                <w:lang w:eastAsia="pl-PL"/>
              </w:rPr>
              <w:t>104 303 500</w:t>
            </w: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Liczba zakupionych jednostek taboru kolejowego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10  szt</w:t>
            </w:r>
            <w:r w:rsidR="003F75CB">
              <w:rPr>
                <w:rFonts w:eastAsia="Times New Roman"/>
                <w:sz w:val="12"/>
                <w:szCs w:val="12"/>
                <w:lang w:eastAsia="pl-PL"/>
              </w:rPr>
              <w:t>.</w:t>
            </w:r>
          </w:p>
        </w:tc>
        <w:tc>
          <w:tcPr>
            <w:tcW w:w="992" w:type="dxa"/>
            <w:vMerge w:val="restart"/>
          </w:tcPr>
          <w:p w:rsidR="007449E7" w:rsidRPr="00FA4A8D" w:rsidRDefault="007449E7" w:rsidP="007449E7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III kwartał / </w:t>
            </w:r>
          </w:p>
          <w:p w:rsidR="007449E7" w:rsidRPr="00FA4A8D" w:rsidRDefault="007449E7" w:rsidP="007449E7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wrzesień 2017</w:t>
            </w:r>
          </w:p>
        </w:tc>
        <w:tc>
          <w:tcPr>
            <w:tcW w:w="1022" w:type="dxa"/>
            <w:vMerge w:val="restart"/>
          </w:tcPr>
          <w:p w:rsidR="007449E7" w:rsidRPr="00FA4A8D" w:rsidRDefault="007449E7" w:rsidP="007449E7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III kwartał / wrzesień 2016</w:t>
            </w:r>
          </w:p>
        </w:tc>
        <w:tc>
          <w:tcPr>
            <w:tcW w:w="993" w:type="dxa"/>
            <w:vMerge w:val="restart"/>
          </w:tcPr>
          <w:p w:rsidR="007449E7" w:rsidRPr="00FA4A8D" w:rsidRDefault="007449E7" w:rsidP="007449E7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IV kwartał / 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grudzień 2020</w:t>
            </w:r>
          </w:p>
        </w:tc>
      </w:tr>
      <w:tr w:rsidR="007449E7" w:rsidRPr="009F3F22" w:rsidTr="00A04F1F">
        <w:trPr>
          <w:cantSplit/>
          <w:trHeight w:val="154"/>
        </w:trPr>
        <w:tc>
          <w:tcPr>
            <w:tcW w:w="704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567" w:type="dxa"/>
            <w:vMerge/>
          </w:tcPr>
          <w:p w:rsidR="007449E7" w:rsidRPr="00FA4A8D" w:rsidRDefault="007449E7" w:rsidP="007449E7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2268" w:type="dxa"/>
            <w:vMerge/>
          </w:tcPr>
          <w:p w:rsidR="007449E7" w:rsidRPr="00FA4A8D" w:rsidRDefault="007449E7" w:rsidP="007449E7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708" w:type="dxa"/>
            <w:vMerge/>
          </w:tcPr>
          <w:p w:rsidR="007449E7" w:rsidRPr="00FA4A8D" w:rsidRDefault="007449E7" w:rsidP="007449E7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284" w:type="dxa"/>
            <w:vMerge/>
          </w:tcPr>
          <w:p w:rsidR="007449E7" w:rsidRPr="00FA4A8D" w:rsidRDefault="007449E7" w:rsidP="007449E7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850" w:type="dxa"/>
            <w:vMerge/>
          </w:tcPr>
          <w:p w:rsidR="007449E7" w:rsidRPr="00FA4A8D" w:rsidRDefault="007449E7" w:rsidP="007449E7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Pojemność zakupionych jednostek taboru kolejowego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1700 os</w:t>
            </w:r>
            <w:r w:rsidR="003F75CB">
              <w:rPr>
                <w:rFonts w:eastAsia="Times New Roman"/>
                <w:sz w:val="12"/>
                <w:szCs w:val="12"/>
                <w:lang w:eastAsia="pl-PL"/>
              </w:rPr>
              <w:t>.</w:t>
            </w: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1022" w:type="dxa"/>
            <w:vMerge/>
          </w:tcPr>
          <w:p w:rsidR="007449E7" w:rsidRPr="00FA4A8D" w:rsidRDefault="007449E7" w:rsidP="007449E7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</w:tr>
      <w:tr w:rsidR="007449E7" w:rsidRPr="009F3F22" w:rsidTr="00A04F1F">
        <w:trPr>
          <w:cantSplit/>
          <w:trHeight w:val="300"/>
        </w:trPr>
        <w:tc>
          <w:tcPr>
            <w:tcW w:w="704" w:type="dxa"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567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5.7</w:t>
            </w:r>
          </w:p>
        </w:tc>
        <w:tc>
          <w:tcPr>
            <w:tcW w:w="2268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Poprawa infrastruktury dostępowej do portu w Stepnicy</w:t>
            </w:r>
          </w:p>
        </w:tc>
        <w:tc>
          <w:tcPr>
            <w:tcW w:w="993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708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 27.03.2017</w:t>
            </w:r>
          </w:p>
        </w:tc>
        <w:tc>
          <w:tcPr>
            <w:tcW w:w="993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Urząd Morski w Szczecinie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6 300 000,00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6 300 000</w:t>
            </w:r>
          </w:p>
        </w:tc>
        <w:tc>
          <w:tcPr>
            <w:tcW w:w="284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N</w:t>
            </w:r>
          </w:p>
        </w:tc>
        <w:tc>
          <w:tcPr>
            <w:tcW w:w="850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8D0A2F">
              <w:rPr>
                <w:rFonts w:eastAsia="Times New Roman"/>
                <w:sz w:val="12"/>
                <w:szCs w:val="12"/>
                <w:lang w:eastAsia="pl-PL"/>
              </w:rPr>
              <w:t>5 355 000</w:t>
            </w: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Długość zmodernizowanych torów wodnych i podejściowych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4,50 km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II kwartał /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maj 2017</w:t>
            </w:r>
          </w:p>
        </w:tc>
        <w:tc>
          <w:tcPr>
            <w:tcW w:w="1022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 kwartał /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styczeń 2017</w:t>
            </w:r>
          </w:p>
        </w:tc>
        <w:tc>
          <w:tcPr>
            <w:tcW w:w="993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IV kwartał / 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grudzień 2019</w:t>
            </w:r>
          </w:p>
        </w:tc>
      </w:tr>
      <w:tr w:rsidR="007449E7" w:rsidRPr="009F3F22" w:rsidTr="00A04F1F">
        <w:trPr>
          <w:cantSplit/>
          <w:trHeight w:val="226"/>
        </w:trPr>
        <w:tc>
          <w:tcPr>
            <w:tcW w:w="704" w:type="dxa"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567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5.7</w:t>
            </w:r>
          </w:p>
        </w:tc>
        <w:tc>
          <w:tcPr>
            <w:tcW w:w="2268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Poprawa infrastruktury dostępowej do portu w Policach</w:t>
            </w:r>
          </w:p>
        </w:tc>
        <w:tc>
          <w:tcPr>
            <w:tcW w:w="993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708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 27.03.2017</w:t>
            </w:r>
          </w:p>
        </w:tc>
        <w:tc>
          <w:tcPr>
            <w:tcW w:w="993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Urząd Morski w Szczecinie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22 580 000,00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8D0A2F">
              <w:rPr>
                <w:rFonts w:eastAsia="Times New Roman"/>
                <w:sz w:val="12"/>
                <w:szCs w:val="12"/>
                <w:lang w:eastAsia="pl-PL"/>
              </w:rPr>
              <w:t>22 580 000</w:t>
            </w:r>
          </w:p>
        </w:tc>
        <w:tc>
          <w:tcPr>
            <w:tcW w:w="284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N</w:t>
            </w:r>
          </w:p>
        </w:tc>
        <w:tc>
          <w:tcPr>
            <w:tcW w:w="850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8D0A2F">
              <w:rPr>
                <w:rFonts w:eastAsia="Times New Roman"/>
                <w:sz w:val="12"/>
                <w:szCs w:val="12"/>
                <w:lang w:eastAsia="pl-PL"/>
              </w:rPr>
              <w:t>19 193 000</w:t>
            </w: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Długość zmodernizowanych torów wodnych i podejściowych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1,60 km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II kwartał /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maj 2017</w:t>
            </w:r>
          </w:p>
        </w:tc>
        <w:tc>
          <w:tcPr>
            <w:tcW w:w="1022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 kwartał /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styczeń 2017</w:t>
            </w:r>
          </w:p>
        </w:tc>
        <w:tc>
          <w:tcPr>
            <w:tcW w:w="993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IV kwartał /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listopad 2020</w:t>
            </w:r>
          </w:p>
        </w:tc>
      </w:tr>
      <w:tr w:rsidR="007449E7" w:rsidRPr="009F3F22" w:rsidTr="00A04F1F">
        <w:trPr>
          <w:cantSplit/>
          <w:trHeight w:val="412"/>
        </w:trPr>
        <w:tc>
          <w:tcPr>
            <w:tcW w:w="704" w:type="dxa"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567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5.7</w:t>
            </w:r>
          </w:p>
        </w:tc>
        <w:tc>
          <w:tcPr>
            <w:tcW w:w="2268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Modernizacja oznakowania nawigacyjnego szlaków żeglownych na śródlądowych drogach wodnych Szczecińskiego Węzła Wodnego wraz ze sprzętem do obsługi </w:t>
            </w:r>
          </w:p>
        </w:tc>
        <w:tc>
          <w:tcPr>
            <w:tcW w:w="993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708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 27.03.2017</w:t>
            </w:r>
          </w:p>
        </w:tc>
        <w:tc>
          <w:tcPr>
            <w:tcW w:w="993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Regionalny Zarząd Gospodarki Wodnej w Szczecinie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870 000,00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870 000,00</w:t>
            </w:r>
          </w:p>
        </w:tc>
        <w:tc>
          <w:tcPr>
            <w:tcW w:w="284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N</w:t>
            </w:r>
          </w:p>
        </w:tc>
        <w:tc>
          <w:tcPr>
            <w:tcW w:w="850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8D0A2F">
              <w:rPr>
                <w:rFonts w:eastAsia="Times New Roman"/>
                <w:sz w:val="12"/>
                <w:szCs w:val="12"/>
                <w:lang w:eastAsia="pl-PL"/>
              </w:rPr>
              <w:t>740 000</w:t>
            </w: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color w:val="000000"/>
                <w:sz w:val="12"/>
                <w:szCs w:val="12"/>
                <w:lang w:eastAsia="pl-PL"/>
              </w:rPr>
              <w:t>Liczba zakupionych elementów oznakowania nawigacyjnego śródlądowych szlaków żeglowych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187 szt.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II kwartał /          czerwiec 2017</w:t>
            </w:r>
          </w:p>
        </w:tc>
        <w:tc>
          <w:tcPr>
            <w:tcW w:w="1022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II kwartał /      kwiecień 2017</w:t>
            </w:r>
          </w:p>
        </w:tc>
        <w:tc>
          <w:tcPr>
            <w:tcW w:w="993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IV kwartał /     grudzień 2018</w:t>
            </w:r>
          </w:p>
        </w:tc>
      </w:tr>
      <w:tr w:rsidR="007449E7" w:rsidRPr="009F3F22" w:rsidTr="00A04F1F">
        <w:trPr>
          <w:trHeight w:val="294"/>
        </w:trPr>
        <w:tc>
          <w:tcPr>
            <w:tcW w:w="704" w:type="dxa"/>
            <w:vMerge w:val="restart"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567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5.7</w:t>
            </w:r>
          </w:p>
        </w:tc>
        <w:tc>
          <w:tcPr>
            <w:tcW w:w="2268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Modernizacja systemu monitoringu wizyjnego śródlądowych dróg wodnych systemu RIS</w:t>
            </w:r>
          </w:p>
        </w:tc>
        <w:tc>
          <w:tcPr>
            <w:tcW w:w="993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708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24.07.2017</w:t>
            </w:r>
          </w:p>
        </w:tc>
        <w:tc>
          <w:tcPr>
            <w:tcW w:w="993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Urząd Żeglugi Śródlądowej w Szczecinie</w:t>
            </w:r>
          </w:p>
        </w:tc>
        <w:tc>
          <w:tcPr>
            <w:tcW w:w="992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700 000,00</w:t>
            </w:r>
          </w:p>
        </w:tc>
        <w:tc>
          <w:tcPr>
            <w:tcW w:w="992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700 000,00</w:t>
            </w:r>
          </w:p>
        </w:tc>
        <w:tc>
          <w:tcPr>
            <w:tcW w:w="284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N</w:t>
            </w:r>
          </w:p>
        </w:tc>
        <w:tc>
          <w:tcPr>
            <w:tcW w:w="850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8D0A2F">
              <w:rPr>
                <w:rFonts w:eastAsia="Times New Roman"/>
                <w:sz w:val="12"/>
                <w:szCs w:val="12"/>
                <w:lang w:eastAsia="pl-PL"/>
              </w:rPr>
              <w:t>595 000,</w:t>
            </w: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Liczba zmodernizowanych systemów monitoringu wizyjnego śródlądowych dróg wodnych typu RIS</w:t>
            </w:r>
          </w:p>
        </w:tc>
        <w:tc>
          <w:tcPr>
            <w:tcW w:w="992" w:type="dxa"/>
          </w:tcPr>
          <w:p w:rsidR="007449E7" w:rsidRPr="00FA4A8D" w:rsidRDefault="003F75CB" w:rsidP="007449E7">
            <w:pPr>
              <w:ind w:left="-108"/>
              <w:rPr>
                <w:sz w:val="12"/>
                <w:szCs w:val="12"/>
              </w:rPr>
            </w:pPr>
            <w:r>
              <w:rPr>
                <w:rFonts w:eastAsia="Times New Roman"/>
                <w:sz w:val="12"/>
                <w:szCs w:val="12"/>
                <w:lang w:eastAsia="pl-PL"/>
              </w:rPr>
              <w:t>1 szt.</w:t>
            </w:r>
          </w:p>
        </w:tc>
        <w:tc>
          <w:tcPr>
            <w:tcW w:w="992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IV kwartał / październik 2017</w:t>
            </w:r>
          </w:p>
        </w:tc>
        <w:tc>
          <w:tcPr>
            <w:tcW w:w="1022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IV kwartał / październik 2017</w:t>
            </w:r>
          </w:p>
        </w:tc>
        <w:tc>
          <w:tcPr>
            <w:tcW w:w="993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IV kwartał / 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grudzień 2019</w:t>
            </w:r>
          </w:p>
        </w:tc>
      </w:tr>
      <w:tr w:rsidR="007449E7" w:rsidRPr="009F3F22" w:rsidTr="00A04F1F">
        <w:trPr>
          <w:trHeight w:val="244"/>
        </w:trPr>
        <w:tc>
          <w:tcPr>
            <w:tcW w:w="704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567" w:type="dxa"/>
            <w:vMerge/>
          </w:tcPr>
          <w:p w:rsidR="007449E7" w:rsidRPr="00FA4A8D" w:rsidRDefault="007449E7" w:rsidP="007449E7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2268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708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284" w:type="dxa"/>
            <w:vMerge/>
          </w:tcPr>
          <w:p w:rsidR="007449E7" w:rsidRPr="00FA4A8D" w:rsidRDefault="007449E7" w:rsidP="007449E7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850" w:type="dxa"/>
            <w:vMerge/>
          </w:tcPr>
          <w:p w:rsidR="007449E7" w:rsidRPr="00FA4A8D" w:rsidRDefault="007449E7" w:rsidP="007449E7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Całkowita długość nowych lub zmodernizowanych śródlądowych dróg wodnych</w:t>
            </w:r>
          </w:p>
        </w:tc>
        <w:tc>
          <w:tcPr>
            <w:tcW w:w="992" w:type="dxa"/>
          </w:tcPr>
          <w:p w:rsidR="007449E7" w:rsidRPr="00FA4A8D" w:rsidRDefault="007449E7" w:rsidP="003F75C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97,3 </w:t>
            </w:r>
            <w:r w:rsidR="003F75CB">
              <w:rPr>
                <w:rFonts w:eastAsia="Times New Roman"/>
                <w:sz w:val="12"/>
                <w:szCs w:val="12"/>
                <w:lang w:eastAsia="pl-PL"/>
              </w:rPr>
              <w:t>km</w:t>
            </w: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</w:tr>
      <w:tr w:rsidR="007449E7" w:rsidRPr="009F3F22" w:rsidTr="00A04F1F">
        <w:trPr>
          <w:trHeight w:val="113"/>
        </w:trPr>
        <w:tc>
          <w:tcPr>
            <w:tcW w:w="704" w:type="dxa"/>
            <w:vMerge w:val="restart"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567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5.7</w:t>
            </w:r>
          </w:p>
        </w:tc>
        <w:tc>
          <w:tcPr>
            <w:tcW w:w="2268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Modernizacja systemu monitorowania ruchu statków w oparciu  o system AIS</w:t>
            </w:r>
          </w:p>
        </w:tc>
        <w:tc>
          <w:tcPr>
            <w:tcW w:w="993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708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24.07.2017</w:t>
            </w:r>
          </w:p>
        </w:tc>
        <w:tc>
          <w:tcPr>
            <w:tcW w:w="993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Urząd Żeglugi Śródlądowej w Szczecinie</w:t>
            </w:r>
          </w:p>
        </w:tc>
        <w:tc>
          <w:tcPr>
            <w:tcW w:w="992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300 000,00</w:t>
            </w:r>
          </w:p>
        </w:tc>
        <w:tc>
          <w:tcPr>
            <w:tcW w:w="992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300 000,00</w:t>
            </w:r>
          </w:p>
        </w:tc>
        <w:tc>
          <w:tcPr>
            <w:tcW w:w="284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N</w:t>
            </w:r>
          </w:p>
        </w:tc>
        <w:tc>
          <w:tcPr>
            <w:tcW w:w="850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8D0A2F">
              <w:rPr>
                <w:rFonts w:eastAsia="Times New Roman"/>
                <w:sz w:val="12"/>
                <w:szCs w:val="12"/>
                <w:lang w:eastAsia="pl-PL"/>
              </w:rPr>
              <w:t>255 000,</w:t>
            </w: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Liczba zmodernizowanych systemów monitorowania ruchu statków typu AIS</w:t>
            </w:r>
          </w:p>
        </w:tc>
        <w:tc>
          <w:tcPr>
            <w:tcW w:w="992" w:type="dxa"/>
          </w:tcPr>
          <w:p w:rsidR="007449E7" w:rsidRPr="00FA4A8D" w:rsidRDefault="003F75CB" w:rsidP="007449E7">
            <w:pPr>
              <w:ind w:left="-108"/>
              <w:rPr>
                <w:sz w:val="12"/>
                <w:szCs w:val="12"/>
              </w:rPr>
            </w:pPr>
            <w:r>
              <w:rPr>
                <w:rFonts w:eastAsia="Times New Roman"/>
                <w:sz w:val="12"/>
                <w:szCs w:val="12"/>
                <w:lang w:eastAsia="pl-PL"/>
              </w:rPr>
              <w:t>1 szt.</w:t>
            </w:r>
          </w:p>
        </w:tc>
        <w:tc>
          <w:tcPr>
            <w:tcW w:w="992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IV kwartał / październik 2017</w:t>
            </w:r>
          </w:p>
        </w:tc>
        <w:tc>
          <w:tcPr>
            <w:tcW w:w="1022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IV kwartał / październik 2017</w:t>
            </w:r>
          </w:p>
        </w:tc>
        <w:tc>
          <w:tcPr>
            <w:tcW w:w="993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IV kwartał / 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grudzień 2019</w:t>
            </w:r>
          </w:p>
        </w:tc>
      </w:tr>
      <w:tr w:rsidR="007449E7" w:rsidRPr="009F3F22" w:rsidTr="00A04F1F">
        <w:trPr>
          <w:trHeight w:val="50"/>
        </w:trPr>
        <w:tc>
          <w:tcPr>
            <w:tcW w:w="704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Całkowita długość nowych lub zmodernizowanych śródlądowych dróg wodnych</w:t>
            </w:r>
          </w:p>
        </w:tc>
        <w:tc>
          <w:tcPr>
            <w:tcW w:w="992" w:type="dxa"/>
          </w:tcPr>
          <w:p w:rsidR="007449E7" w:rsidRPr="00FA4A8D" w:rsidRDefault="007449E7" w:rsidP="003F75C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97,3 </w:t>
            </w:r>
            <w:r w:rsidR="003F75CB">
              <w:rPr>
                <w:rFonts w:eastAsia="Times New Roman"/>
                <w:sz w:val="12"/>
                <w:szCs w:val="12"/>
                <w:lang w:eastAsia="pl-PL"/>
              </w:rPr>
              <w:t>km</w:t>
            </w: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</w:tr>
      <w:tr w:rsidR="007449E7" w:rsidRPr="009F3F22" w:rsidTr="00A04F1F">
        <w:trPr>
          <w:trHeight w:val="97"/>
        </w:trPr>
        <w:tc>
          <w:tcPr>
            <w:tcW w:w="704" w:type="dxa"/>
            <w:vMerge w:val="restart"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5.7</w:t>
            </w:r>
          </w:p>
        </w:tc>
        <w:tc>
          <w:tcPr>
            <w:tcW w:w="2268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Zakup jednostek pływających służących poprawie bezpieczeństwa na obszarze właściwości terytorialnej Dyrektora Urzędu Morskiego w Szczecinie.</w:t>
            </w:r>
          </w:p>
        </w:tc>
        <w:tc>
          <w:tcPr>
            <w:tcW w:w="993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17.10</w:t>
            </w:r>
            <w:r w:rsidRPr="00915804">
              <w:rPr>
                <w:sz w:val="12"/>
                <w:szCs w:val="12"/>
              </w:rPr>
              <w:t>.2017</w:t>
            </w:r>
          </w:p>
        </w:tc>
        <w:tc>
          <w:tcPr>
            <w:tcW w:w="993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Urząd Morski w Szczecinie</w:t>
            </w:r>
          </w:p>
        </w:tc>
        <w:tc>
          <w:tcPr>
            <w:tcW w:w="992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18 820 000,00</w:t>
            </w:r>
          </w:p>
        </w:tc>
        <w:tc>
          <w:tcPr>
            <w:tcW w:w="992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18 820 000</w:t>
            </w:r>
          </w:p>
        </w:tc>
        <w:tc>
          <w:tcPr>
            <w:tcW w:w="284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15 997 000</w:t>
            </w: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Ilość zakupionych jednostek pływających służących poprawie bezpieczeństwa żeglugi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5 szt.</w:t>
            </w:r>
          </w:p>
        </w:tc>
        <w:tc>
          <w:tcPr>
            <w:tcW w:w="992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 kwartał / luty 2018 r.</w:t>
            </w:r>
          </w:p>
        </w:tc>
        <w:tc>
          <w:tcPr>
            <w:tcW w:w="1022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 kwartał /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marzec 2018 r.</w:t>
            </w:r>
          </w:p>
        </w:tc>
        <w:tc>
          <w:tcPr>
            <w:tcW w:w="993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IV kwartał / 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grudzień 2019 r.</w:t>
            </w:r>
          </w:p>
        </w:tc>
      </w:tr>
      <w:tr w:rsidR="007449E7" w:rsidRPr="009F3F22" w:rsidTr="00A04F1F">
        <w:trPr>
          <w:trHeight w:val="96"/>
        </w:trPr>
        <w:tc>
          <w:tcPr>
            <w:tcW w:w="704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Liczba projektów w zakresie poprawy bezpieczeństwa uczestników ruchu drogowego, kolejowego, morskiego i śródlądowego.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1 szt.</w:t>
            </w: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</w:tr>
      <w:tr w:rsidR="007449E7" w:rsidRPr="009F3F22" w:rsidTr="00A04F1F">
        <w:trPr>
          <w:trHeight w:val="277"/>
        </w:trPr>
        <w:tc>
          <w:tcPr>
            <w:tcW w:w="704" w:type="dxa"/>
            <w:vMerge w:val="restart"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7449E7" w:rsidRPr="008D0A2F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6.4</w:t>
            </w:r>
          </w:p>
        </w:tc>
        <w:tc>
          <w:tcPr>
            <w:tcW w:w="2268" w:type="dxa"/>
            <w:vMerge w:val="restart"/>
          </w:tcPr>
          <w:p w:rsidR="007449E7" w:rsidRPr="008D0A2F" w:rsidRDefault="007449E7" w:rsidP="007449E7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Wspieranie przedsiębiorczości poprzez Fundusz Funduszy Pomorza Zachodniego JEREMIE+</w:t>
            </w:r>
          </w:p>
        </w:tc>
        <w:tc>
          <w:tcPr>
            <w:tcW w:w="993" w:type="dxa"/>
            <w:vMerge w:val="restart"/>
          </w:tcPr>
          <w:p w:rsidR="007449E7" w:rsidRPr="008D0A2F" w:rsidRDefault="007449E7" w:rsidP="007449E7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Bank Gospodarstwa Krajowego</w:t>
            </w:r>
          </w:p>
        </w:tc>
        <w:tc>
          <w:tcPr>
            <w:tcW w:w="708" w:type="dxa"/>
            <w:vMerge w:val="restart"/>
          </w:tcPr>
          <w:p w:rsidR="007449E7" w:rsidRPr="008D0A2F" w:rsidRDefault="007449E7" w:rsidP="007449E7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26.10.2016 r.</w:t>
            </w:r>
          </w:p>
        </w:tc>
        <w:tc>
          <w:tcPr>
            <w:tcW w:w="993" w:type="dxa"/>
            <w:vMerge w:val="restart"/>
          </w:tcPr>
          <w:p w:rsidR="007449E7" w:rsidRPr="008D0A2F" w:rsidRDefault="007449E7" w:rsidP="007449E7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Bank Gospodarstwa Krajowego</w:t>
            </w:r>
          </w:p>
        </w:tc>
        <w:tc>
          <w:tcPr>
            <w:tcW w:w="992" w:type="dxa"/>
            <w:vMerge w:val="restart"/>
          </w:tcPr>
          <w:p w:rsidR="007449E7" w:rsidRPr="008D0A2F" w:rsidRDefault="007449E7" w:rsidP="007449E7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73 463 823,53</w:t>
            </w:r>
          </w:p>
        </w:tc>
        <w:tc>
          <w:tcPr>
            <w:tcW w:w="992" w:type="dxa"/>
            <w:vMerge w:val="restart"/>
          </w:tcPr>
          <w:p w:rsidR="007449E7" w:rsidRPr="008D0A2F" w:rsidRDefault="007449E7" w:rsidP="007449E7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73 463 823,53</w:t>
            </w:r>
          </w:p>
        </w:tc>
        <w:tc>
          <w:tcPr>
            <w:tcW w:w="284" w:type="dxa"/>
            <w:vMerge w:val="restart"/>
          </w:tcPr>
          <w:p w:rsidR="007449E7" w:rsidRPr="008D0A2F" w:rsidRDefault="007449E7" w:rsidP="007449E7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ND</w:t>
            </w:r>
          </w:p>
        </w:tc>
        <w:tc>
          <w:tcPr>
            <w:tcW w:w="850" w:type="dxa"/>
            <w:vMerge w:val="restart"/>
          </w:tcPr>
          <w:p w:rsidR="007449E7" w:rsidRPr="008D0A2F" w:rsidRDefault="007449E7" w:rsidP="007449E7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62 444 250</w:t>
            </w:r>
          </w:p>
        </w:tc>
        <w:tc>
          <w:tcPr>
            <w:tcW w:w="2552" w:type="dxa"/>
          </w:tcPr>
          <w:p w:rsidR="007449E7" w:rsidRPr="008D0A2F" w:rsidRDefault="007449E7" w:rsidP="007449E7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Liczba osób pozostających bez pracy, które skorzystały z instrumentów zwrotnych na podjęcie działalności gospodarczej w programie</w:t>
            </w:r>
          </w:p>
        </w:tc>
        <w:tc>
          <w:tcPr>
            <w:tcW w:w="992" w:type="dxa"/>
          </w:tcPr>
          <w:p w:rsidR="007449E7" w:rsidRPr="008D0A2F" w:rsidRDefault="007449E7" w:rsidP="007449E7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974</w:t>
            </w:r>
          </w:p>
        </w:tc>
        <w:tc>
          <w:tcPr>
            <w:tcW w:w="992" w:type="dxa"/>
            <w:vMerge w:val="restart"/>
          </w:tcPr>
          <w:p w:rsidR="007449E7" w:rsidRPr="008D0A2F" w:rsidRDefault="007449E7" w:rsidP="007449E7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IV kwartał 2016</w:t>
            </w:r>
          </w:p>
        </w:tc>
        <w:tc>
          <w:tcPr>
            <w:tcW w:w="1022" w:type="dxa"/>
            <w:vMerge w:val="restart"/>
          </w:tcPr>
          <w:p w:rsidR="007449E7" w:rsidRPr="008D0A2F" w:rsidRDefault="007449E7" w:rsidP="007449E7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IV kwartał 2016</w:t>
            </w:r>
          </w:p>
        </w:tc>
        <w:tc>
          <w:tcPr>
            <w:tcW w:w="993" w:type="dxa"/>
            <w:vMerge w:val="restart"/>
          </w:tcPr>
          <w:p w:rsidR="007449E7" w:rsidRPr="008D0A2F" w:rsidRDefault="007449E7" w:rsidP="007449E7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2023</w:t>
            </w:r>
          </w:p>
        </w:tc>
      </w:tr>
      <w:tr w:rsidR="007449E7" w:rsidRPr="009F3F22" w:rsidTr="00A04F1F">
        <w:trPr>
          <w:trHeight w:val="266"/>
        </w:trPr>
        <w:tc>
          <w:tcPr>
            <w:tcW w:w="704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utworzonych miejsc pracy w ramach udzielonych z EFS środków na podjęcie działalności gospodarczej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1110</w:t>
            </w: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</w:tr>
      <w:tr w:rsidR="007449E7" w:rsidRPr="009F3F22" w:rsidTr="00A04F1F">
        <w:trPr>
          <w:cantSplit/>
          <w:trHeight w:val="30"/>
        </w:trPr>
        <w:tc>
          <w:tcPr>
            <w:tcW w:w="704" w:type="dxa"/>
            <w:vMerge w:val="restart"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6.5</w:t>
            </w:r>
          </w:p>
        </w:tc>
        <w:tc>
          <w:tcPr>
            <w:tcW w:w="2268" w:type="dxa"/>
            <w:vMerge w:val="restart"/>
          </w:tcPr>
          <w:p w:rsidR="007449E7" w:rsidRPr="006E6285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 w:rsidRPr="006E6285">
              <w:rPr>
                <w:bCs/>
                <w:sz w:val="12"/>
                <w:szCs w:val="12"/>
              </w:rPr>
              <w:t>Zakres projektu:</w:t>
            </w:r>
          </w:p>
          <w:p w:rsidR="007449E7" w:rsidRPr="006E6285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 w:rsidRPr="006E6285">
              <w:rPr>
                <w:bCs/>
                <w:sz w:val="12"/>
                <w:szCs w:val="12"/>
              </w:rPr>
              <w:t xml:space="preserve">Instrumenty i usługi rynku pracy realizowane przez publiczne służby zatrudnienia, wynikające </w:t>
            </w:r>
          </w:p>
          <w:p w:rsidR="007449E7" w:rsidRPr="006E6285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 w:rsidRPr="006E6285">
              <w:rPr>
                <w:bCs/>
                <w:sz w:val="12"/>
                <w:szCs w:val="12"/>
              </w:rPr>
              <w:t xml:space="preserve">z Ustawy z dnia 20 kwietnia 2004 r. o promocji zatrudnienia </w:t>
            </w:r>
          </w:p>
          <w:p w:rsidR="007449E7" w:rsidRPr="006E6285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 w:rsidRPr="006E6285">
              <w:rPr>
                <w:bCs/>
                <w:sz w:val="12"/>
                <w:szCs w:val="12"/>
              </w:rPr>
              <w:t xml:space="preserve">i instytucjach rynku pracy (Dz. U. </w:t>
            </w:r>
          </w:p>
          <w:p w:rsidR="007449E7" w:rsidRPr="006E6285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 w:rsidRPr="006E6285">
              <w:rPr>
                <w:bCs/>
                <w:sz w:val="12"/>
                <w:szCs w:val="12"/>
              </w:rPr>
              <w:t xml:space="preserve">z 2015 r. nr 149, z późn. zm.) </w:t>
            </w:r>
          </w:p>
          <w:p w:rsidR="007449E7" w:rsidRPr="00FA4A8D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 w:rsidRPr="006E6285">
              <w:rPr>
                <w:bCs/>
                <w:sz w:val="12"/>
                <w:szCs w:val="12"/>
              </w:rPr>
              <w:t xml:space="preserve">z wyłączeniem robót publicznych.  </w:t>
            </w:r>
          </w:p>
        </w:tc>
        <w:tc>
          <w:tcPr>
            <w:tcW w:w="993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Wojewódzki Urząd Pracy w Szczecinie</w:t>
            </w:r>
          </w:p>
        </w:tc>
        <w:tc>
          <w:tcPr>
            <w:tcW w:w="708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6E6285">
              <w:rPr>
                <w:sz w:val="12"/>
                <w:szCs w:val="12"/>
              </w:rPr>
              <w:t>14.11.2014 r.</w:t>
            </w:r>
          </w:p>
        </w:tc>
        <w:tc>
          <w:tcPr>
            <w:tcW w:w="993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6E6285">
              <w:rPr>
                <w:sz w:val="12"/>
                <w:szCs w:val="12"/>
              </w:rPr>
              <w:t>Powiatowe Urzędy Pracy</w:t>
            </w:r>
          </w:p>
        </w:tc>
        <w:tc>
          <w:tcPr>
            <w:tcW w:w="992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39 984 100</w:t>
            </w:r>
          </w:p>
        </w:tc>
        <w:tc>
          <w:tcPr>
            <w:tcW w:w="992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 w:rsidRPr="006E6285">
              <w:rPr>
                <w:bCs/>
                <w:sz w:val="12"/>
                <w:szCs w:val="12"/>
              </w:rPr>
              <w:t>39 984 100</w:t>
            </w:r>
          </w:p>
        </w:tc>
        <w:tc>
          <w:tcPr>
            <w:tcW w:w="284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ND</w:t>
            </w:r>
          </w:p>
        </w:tc>
        <w:tc>
          <w:tcPr>
            <w:tcW w:w="850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6E6285">
              <w:rPr>
                <w:sz w:val="12"/>
                <w:szCs w:val="12"/>
              </w:rPr>
              <w:t>33 986 485</w:t>
            </w: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iCs/>
                <w:sz w:val="12"/>
                <w:szCs w:val="12"/>
              </w:rPr>
            </w:pPr>
            <w:r w:rsidRPr="006E6285">
              <w:rPr>
                <w:iCs/>
                <w:sz w:val="12"/>
                <w:szCs w:val="12"/>
              </w:rPr>
              <w:t>Lic</w:t>
            </w:r>
            <w:r>
              <w:rPr>
                <w:iCs/>
                <w:sz w:val="12"/>
                <w:szCs w:val="12"/>
              </w:rPr>
              <w:t xml:space="preserve">zba osób bezrobotnych (łącznie </w:t>
            </w:r>
            <w:r w:rsidRPr="006E6285">
              <w:rPr>
                <w:iCs/>
                <w:sz w:val="12"/>
                <w:szCs w:val="12"/>
              </w:rPr>
              <w:t>z długotrwale bezrobotnymi) objętych wsparciem w programie (C)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6E6285">
              <w:rPr>
                <w:sz w:val="12"/>
                <w:szCs w:val="12"/>
              </w:rPr>
              <w:t>2 905</w:t>
            </w:r>
          </w:p>
        </w:tc>
        <w:tc>
          <w:tcPr>
            <w:tcW w:w="992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6E6285">
              <w:rPr>
                <w:sz w:val="12"/>
                <w:szCs w:val="12"/>
              </w:rPr>
              <w:t>II kwartał/ kwiecień/ 2015 r.</w:t>
            </w:r>
          </w:p>
        </w:tc>
        <w:tc>
          <w:tcPr>
            <w:tcW w:w="1022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6E6285">
              <w:rPr>
                <w:sz w:val="12"/>
                <w:szCs w:val="12"/>
              </w:rPr>
              <w:t>II kwartał/ maj/ 2015 r.</w:t>
            </w:r>
          </w:p>
        </w:tc>
        <w:tc>
          <w:tcPr>
            <w:tcW w:w="993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6E6285">
              <w:rPr>
                <w:sz w:val="12"/>
                <w:szCs w:val="12"/>
              </w:rPr>
              <w:t>I kwartał/ marzec/ 2016</w:t>
            </w:r>
          </w:p>
        </w:tc>
      </w:tr>
      <w:tr w:rsidR="007449E7" w:rsidRPr="009F3F22" w:rsidTr="00A04F1F">
        <w:trPr>
          <w:cantSplit/>
          <w:trHeight w:val="30"/>
        </w:trPr>
        <w:tc>
          <w:tcPr>
            <w:tcW w:w="704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iCs/>
                <w:sz w:val="12"/>
                <w:szCs w:val="12"/>
              </w:rPr>
            </w:pPr>
            <w:r w:rsidRPr="006E6285">
              <w:rPr>
                <w:iCs/>
                <w:sz w:val="12"/>
                <w:szCs w:val="12"/>
              </w:rPr>
              <w:t>Liczba osób długotrwale b</w:t>
            </w:r>
            <w:r>
              <w:rPr>
                <w:iCs/>
                <w:sz w:val="12"/>
                <w:szCs w:val="12"/>
              </w:rPr>
              <w:t xml:space="preserve">ezrobotnych objętych wsparciem </w:t>
            </w:r>
            <w:r w:rsidRPr="006E6285">
              <w:rPr>
                <w:iCs/>
                <w:sz w:val="12"/>
                <w:szCs w:val="12"/>
              </w:rPr>
              <w:t>w programie (C)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6E6285">
              <w:rPr>
                <w:sz w:val="12"/>
                <w:szCs w:val="12"/>
              </w:rPr>
              <w:t>1 598</w:t>
            </w: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</w:tr>
      <w:tr w:rsidR="007449E7" w:rsidRPr="009F3F22" w:rsidTr="00A04F1F">
        <w:trPr>
          <w:cantSplit/>
          <w:trHeight w:val="30"/>
        </w:trPr>
        <w:tc>
          <w:tcPr>
            <w:tcW w:w="704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iCs/>
                <w:sz w:val="12"/>
                <w:szCs w:val="12"/>
              </w:rPr>
            </w:pPr>
            <w:r w:rsidRPr="006E6285">
              <w:rPr>
                <w:iCs/>
                <w:sz w:val="12"/>
                <w:szCs w:val="12"/>
              </w:rPr>
              <w:t>Liczba osób z niepełnosprawnościami objętych wsparciem w programie (C)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6E6285">
              <w:rPr>
                <w:sz w:val="12"/>
                <w:szCs w:val="12"/>
              </w:rPr>
              <w:t>145</w:t>
            </w: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</w:tr>
      <w:tr w:rsidR="007449E7" w:rsidRPr="009F3F22" w:rsidTr="00A04F1F">
        <w:trPr>
          <w:cantSplit/>
          <w:trHeight w:val="30"/>
        </w:trPr>
        <w:tc>
          <w:tcPr>
            <w:tcW w:w="704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iCs/>
                <w:sz w:val="12"/>
                <w:szCs w:val="12"/>
              </w:rPr>
            </w:pPr>
            <w:r>
              <w:rPr>
                <w:iCs/>
                <w:sz w:val="12"/>
                <w:szCs w:val="12"/>
              </w:rPr>
              <w:t xml:space="preserve">Liczba osób </w:t>
            </w:r>
            <w:r w:rsidRPr="006E6285">
              <w:rPr>
                <w:iCs/>
                <w:sz w:val="12"/>
                <w:szCs w:val="12"/>
              </w:rPr>
              <w:t>w wieku 50 lat i więcej objętych wsparciem w programie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6E6285">
              <w:rPr>
                <w:sz w:val="12"/>
                <w:szCs w:val="12"/>
              </w:rPr>
              <w:t>813</w:t>
            </w: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</w:tr>
      <w:tr w:rsidR="007449E7" w:rsidRPr="009F3F22" w:rsidTr="00A04F1F">
        <w:trPr>
          <w:cantSplit/>
          <w:trHeight w:val="30"/>
        </w:trPr>
        <w:tc>
          <w:tcPr>
            <w:tcW w:w="704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iCs/>
                <w:sz w:val="12"/>
                <w:szCs w:val="12"/>
              </w:rPr>
            </w:pPr>
            <w:r>
              <w:rPr>
                <w:iCs/>
                <w:sz w:val="12"/>
                <w:szCs w:val="12"/>
              </w:rPr>
              <w:t xml:space="preserve">Liczba osób </w:t>
            </w:r>
            <w:r w:rsidRPr="006E6285">
              <w:rPr>
                <w:iCs/>
                <w:sz w:val="12"/>
                <w:szCs w:val="12"/>
              </w:rPr>
              <w:t>o niskich kwalifikacjach objętych wsparciem w programie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6E6285">
              <w:rPr>
                <w:sz w:val="12"/>
                <w:szCs w:val="12"/>
              </w:rPr>
              <w:t>1 278</w:t>
            </w: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</w:tr>
      <w:tr w:rsidR="007449E7" w:rsidRPr="009F3F22" w:rsidTr="00A04F1F">
        <w:trPr>
          <w:cantSplit/>
          <w:trHeight w:val="30"/>
        </w:trPr>
        <w:tc>
          <w:tcPr>
            <w:tcW w:w="704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iCs/>
                <w:sz w:val="12"/>
                <w:szCs w:val="12"/>
              </w:rPr>
            </w:pPr>
            <w:r w:rsidRPr="006E6285">
              <w:rPr>
                <w:iCs/>
                <w:sz w:val="12"/>
                <w:szCs w:val="12"/>
              </w:rPr>
              <w:t>Liczba osób, które otrzymały bezzwrotne środki na podj</w:t>
            </w:r>
            <w:r>
              <w:rPr>
                <w:iCs/>
                <w:sz w:val="12"/>
                <w:szCs w:val="12"/>
              </w:rPr>
              <w:t xml:space="preserve">ęcie działalności gospodarczej </w:t>
            </w:r>
            <w:r w:rsidRPr="006E6285">
              <w:rPr>
                <w:iCs/>
                <w:sz w:val="12"/>
                <w:szCs w:val="12"/>
              </w:rPr>
              <w:t>w programie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6E6285">
              <w:rPr>
                <w:sz w:val="12"/>
                <w:szCs w:val="12"/>
              </w:rPr>
              <w:t>500</w:t>
            </w: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</w:tr>
      <w:tr w:rsidR="007449E7" w:rsidRPr="009F3F22" w:rsidTr="00A04F1F">
        <w:trPr>
          <w:cantSplit/>
          <w:trHeight w:val="30"/>
        </w:trPr>
        <w:tc>
          <w:tcPr>
            <w:tcW w:w="704" w:type="dxa"/>
            <w:vMerge w:val="restart"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 6.5</w:t>
            </w:r>
          </w:p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/>
                <w:sz w:val="12"/>
                <w:szCs w:val="12"/>
              </w:rPr>
              <w:t>  </w:t>
            </w:r>
          </w:p>
        </w:tc>
        <w:tc>
          <w:tcPr>
            <w:tcW w:w="2268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Zakres projektu:</w:t>
            </w:r>
          </w:p>
          <w:p w:rsidR="007449E7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Instrumenty i usługi rynku pracy realizowane przez</w:t>
            </w:r>
            <w:r>
              <w:rPr>
                <w:bCs/>
                <w:sz w:val="12"/>
                <w:szCs w:val="12"/>
              </w:rPr>
              <w:t xml:space="preserve"> publiczne służby zatrudnienia, wynikające  </w:t>
            </w:r>
            <w:r w:rsidRPr="00FA4A8D">
              <w:rPr>
                <w:bCs/>
                <w:sz w:val="12"/>
                <w:szCs w:val="12"/>
              </w:rPr>
              <w:t>z</w:t>
            </w:r>
            <w:r>
              <w:rPr>
                <w:bCs/>
                <w:sz w:val="12"/>
                <w:szCs w:val="12"/>
              </w:rPr>
              <w:t xml:space="preserve"> Ustawy z dnia 20 kwietnia 2004 r. o promocji zatrudnienia </w:t>
            </w:r>
            <w:r w:rsidRPr="00FA4A8D">
              <w:rPr>
                <w:bCs/>
                <w:sz w:val="12"/>
                <w:szCs w:val="12"/>
              </w:rPr>
              <w:t>i in</w:t>
            </w:r>
            <w:r>
              <w:rPr>
                <w:bCs/>
                <w:sz w:val="12"/>
                <w:szCs w:val="12"/>
              </w:rPr>
              <w:t xml:space="preserve">stytucjach rynku pracy (Dz. U. z 2015 r. nr 149, z późn. zm.) </w:t>
            </w:r>
            <w:r w:rsidRPr="00FA4A8D">
              <w:rPr>
                <w:bCs/>
                <w:sz w:val="12"/>
                <w:szCs w:val="12"/>
              </w:rPr>
              <w:t xml:space="preserve">z wyłączeniem robót publicznych.  </w:t>
            </w:r>
          </w:p>
        </w:tc>
        <w:tc>
          <w:tcPr>
            <w:tcW w:w="993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Wojewódzki Urząd Pracy w Szczecinie</w:t>
            </w:r>
          </w:p>
        </w:tc>
        <w:tc>
          <w:tcPr>
            <w:tcW w:w="708" w:type="dxa"/>
            <w:vMerge w:val="restart"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06.07.2016 </w:t>
            </w:r>
          </w:p>
        </w:tc>
        <w:tc>
          <w:tcPr>
            <w:tcW w:w="993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Powiatowe Urzędy Pracy</w:t>
            </w:r>
          </w:p>
        </w:tc>
        <w:tc>
          <w:tcPr>
            <w:tcW w:w="992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26 729 116,08</w:t>
            </w:r>
          </w:p>
        </w:tc>
        <w:tc>
          <w:tcPr>
            <w:tcW w:w="992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26 729 116,08</w:t>
            </w:r>
          </w:p>
        </w:tc>
        <w:tc>
          <w:tcPr>
            <w:tcW w:w="284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ND</w:t>
            </w:r>
          </w:p>
        </w:tc>
        <w:tc>
          <w:tcPr>
            <w:tcW w:w="850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22 719 748,76</w:t>
            </w: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</w:t>
            </w:r>
            <w:r>
              <w:rPr>
                <w:iCs/>
                <w:sz w:val="12"/>
                <w:szCs w:val="12"/>
              </w:rPr>
              <w:t xml:space="preserve">zba osób bezrobotnych (łącznie </w:t>
            </w:r>
            <w:r w:rsidRPr="00FA4A8D">
              <w:rPr>
                <w:iCs/>
                <w:sz w:val="12"/>
                <w:szCs w:val="12"/>
              </w:rPr>
              <w:t>z długotrwale bezrobotnymi) objętych wsparciem w programie (C)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2 512</w:t>
            </w:r>
          </w:p>
        </w:tc>
        <w:tc>
          <w:tcPr>
            <w:tcW w:w="992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 kwartał/marzec/2016 r.</w:t>
            </w:r>
          </w:p>
        </w:tc>
        <w:tc>
          <w:tcPr>
            <w:tcW w:w="1022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 kwartał/styczeń/2016 r.</w:t>
            </w:r>
          </w:p>
        </w:tc>
        <w:tc>
          <w:tcPr>
            <w:tcW w:w="993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kwartał/grudzień/2016 r.</w:t>
            </w:r>
          </w:p>
        </w:tc>
      </w:tr>
      <w:tr w:rsidR="007449E7" w:rsidRPr="009F3F22" w:rsidTr="00A04F1F">
        <w:trPr>
          <w:cantSplit/>
          <w:trHeight w:val="30"/>
        </w:trPr>
        <w:tc>
          <w:tcPr>
            <w:tcW w:w="704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długotrwale b</w:t>
            </w:r>
            <w:r>
              <w:rPr>
                <w:iCs/>
                <w:sz w:val="12"/>
                <w:szCs w:val="12"/>
              </w:rPr>
              <w:t xml:space="preserve">ezrobotnych objętych wsparciem  </w:t>
            </w:r>
            <w:r w:rsidRPr="00FA4A8D">
              <w:rPr>
                <w:iCs/>
                <w:sz w:val="12"/>
                <w:szCs w:val="12"/>
              </w:rPr>
              <w:t>w programie (C)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 613</w:t>
            </w: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7449E7" w:rsidRPr="009F3F22" w:rsidTr="00A04F1F">
        <w:trPr>
          <w:cantSplit/>
          <w:trHeight w:val="24"/>
        </w:trPr>
        <w:tc>
          <w:tcPr>
            <w:tcW w:w="704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osób, które otrzymały bezzwrotne środki na podję</w:t>
            </w:r>
            <w:r>
              <w:rPr>
                <w:iCs/>
                <w:sz w:val="12"/>
                <w:szCs w:val="12"/>
              </w:rPr>
              <w:t xml:space="preserve">cie działalności gospodarczej w </w:t>
            </w:r>
            <w:r w:rsidRPr="00FA4A8D">
              <w:rPr>
                <w:iCs/>
                <w:sz w:val="12"/>
                <w:szCs w:val="12"/>
              </w:rPr>
              <w:t>programie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 372</w:t>
            </w: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7449E7" w:rsidRPr="009F3F22" w:rsidTr="00A04F1F">
        <w:trPr>
          <w:cantSplit/>
          <w:trHeight w:val="22"/>
        </w:trPr>
        <w:tc>
          <w:tcPr>
            <w:tcW w:w="704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o niskich kwalifikacjach objętych wsparciem w programie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1033</w:t>
            </w: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7449E7" w:rsidRPr="009F3F22" w:rsidTr="00A04F1F">
        <w:trPr>
          <w:cantSplit/>
          <w:trHeight w:val="22"/>
        </w:trPr>
        <w:tc>
          <w:tcPr>
            <w:tcW w:w="704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w wieku 50 lat i więcej objętych wsparciem w programie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 408</w:t>
            </w: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7449E7" w:rsidRPr="009F3F22" w:rsidTr="00A04F1F">
        <w:trPr>
          <w:cantSplit/>
          <w:trHeight w:val="24"/>
        </w:trPr>
        <w:tc>
          <w:tcPr>
            <w:tcW w:w="704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z niepełnosprawnościami objętych wsparciem w programie (C)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67</w:t>
            </w: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7449E7" w:rsidRPr="009F3F22" w:rsidTr="00A04F1F">
        <w:trPr>
          <w:cantSplit/>
          <w:trHeight w:val="22"/>
        </w:trPr>
        <w:tc>
          <w:tcPr>
            <w:tcW w:w="704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bezrobotnych, w tym długotrwale bezrobotnych, które zakończyły udział w projekcie zgodnie z ścieżką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1 986</w:t>
            </w: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7449E7" w:rsidRPr="009F3F22" w:rsidTr="00A04F1F">
        <w:trPr>
          <w:cantSplit/>
          <w:trHeight w:val="22"/>
        </w:trPr>
        <w:tc>
          <w:tcPr>
            <w:tcW w:w="704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długotrwale bezrobotnych, które zakończyły udział w projekcie zgodnie z ścieżką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539</w:t>
            </w: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7449E7" w:rsidRPr="009F3F22" w:rsidTr="00A04F1F">
        <w:trPr>
          <w:cantSplit/>
          <w:trHeight w:val="24"/>
        </w:trPr>
        <w:tc>
          <w:tcPr>
            <w:tcW w:w="704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osób, które otrzymały wsparcie w postaci IPD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2 512</w:t>
            </w: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7449E7" w:rsidRPr="009F3F22" w:rsidTr="00A04F1F">
        <w:trPr>
          <w:cantSplit/>
          <w:trHeight w:val="22"/>
        </w:trPr>
        <w:tc>
          <w:tcPr>
            <w:tcW w:w="704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osób, które zakończyły udział w praktykach zawodowych/stażach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1 077</w:t>
            </w: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7449E7" w:rsidRPr="009F3F22" w:rsidTr="00A04F1F">
        <w:trPr>
          <w:cantSplit/>
          <w:trHeight w:val="22"/>
        </w:trPr>
        <w:tc>
          <w:tcPr>
            <w:tcW w:w="704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o niskich kwalifikacjach, które zakończyły udział w projekcie zgodnie z ścieżką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813</w:t>
            </w: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7449E7" w:rsidRPr="009F3F22" w:rsidTr="00A04F1F">
        <w:trPr>
          <w:cantSplit/>
          <w:trHeight w:val="24"/>
        </w:trPr>
        <w:tc>
          <w:tcPr>
            <w:tcW w:w="704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powyżej 29 roku życia, które zakończyły udział w projekcie zgodnie ze ścieżką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1  999</w:t>
            </w: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7449E7" w:rsidRPr="009F3F22" w:rsidTr="00A04F1F">
        <w:trPr>
          <w:cantSplit/>
          <w:trHeight w:val="22"/>
        </w:trPr>
        <w:tc>
          <w:tcPr>
            <w:tcW w:w="704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w wieku 50 lat i więcej, które zakończyły udział w projekcie zgodnie ze ścieżką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312</w:t>
            </w: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7449E7" w:rsidRPr="009F3F22" w:rsidTr="00A04F1F">
        <w:trPr>
          <w:cantSplit/>
          <w:trHeight w:val="22"/>
        </w:trPr>
        <w:tc>
          <w:tcPr>
            <w:tcW w:w="704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z niepełnosprawnościami, które zakończyły udział w projekcie zgodnie ze ścieżką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47</w:t>
            </w: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7449E7" w:rsidRPr="009F3F22" w:rsidTr="00A04F1F">
        <w:trPr>
          <w:cantSplit/>
          <w:trHeight w:val="24"/>
        </w:trPr>
        <w:tc>
          <w:tcPr>
            <w:tcW w:w="704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osób, które uzyskały kwalifikacje po opuszczeniu programu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113</w:t>
            </w: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7449E7" w:rsidRPr="009F3F22" w:rsidTr="00A04F1F">
        <w:trPr>
          <w:cantSplit/>
          <w:trHeight w:val="22"/>
        </w:trPr>
        <w:tc>
          <w:tcPr>
            <w:tcW w:w="704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pracujących, łącznie z prowadzącymi działalność na własny rachunek, po opuszczeniu programu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1 187</w:t>
            </w: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7449E7" w:rsidRPr="009F3F22" w:rsidTr="00A04F1F">
        <w:trPr>
          <w:cantSplit/>
          <w:trHeight w:val="22"/>
        </w:trPr>
        <w:tc>
          <w:tcPr>
            <w:tcW w:w="704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utworzonych miejsc pracy w ramach udzielonych z EFS środków na podjęcie działalności gospodarczej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371</w:t>
            </w: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7449E7" w:rsidRPr="009F3F22" w:rsidTr="00A04F1F">
        <w:trPr>
          <w:cantSplit/>
          <w:trHeight w:val="30"/>
        </w:trPr>
        <w:tc>
          <w:tcPr>
            <w:tcW w:w="704" w:type="dxa"/>
            <w:vMerge w:val="restart"/>
          </w:tcPr>
          <w:p w:rsidR="00830ADB" w:rsidRPr="00A04F1F" w:rsidRDefault="00830ADB" w:rsidP="00A04F1F">
            <w:pPr>
              <w:pStyle w:val="Akapitzlist"/>
              <w:numPr>
                <w:ilvl w:val="0"/>
                <w:numId w:val="13"/>
              </w:num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 6.5</w:t>
            </w:r>
          </w:p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/>
                <w:sz w:val="12"/>
                <w:szCs w:val="12"/>
              </w:rPr>
              <w:t>  </w:t>
            </w:r>
          </w:p>
        </w:tc>
        <w:tc>
          <w:tcPr>
            <w:tcW w:w="2268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Zakres projektu:</w:t>
            </w:r>
          </w:p>
          <w:p w:rsidR="007449E7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Instrumenty i usługi rynku pracy realizowane przez</w:t>
            </w:r>
            <w:r>
              <w:rPr>
                <w:bCs/>
                <w:sz w:val="12"/>
                <w:szCs w:val="12"/>
              </w:rPr>
              <w:t xml:space="preserve"> publiczne służby zatrudnienia, wynikające  </w:t>
            </w:r>
            <w:r w:rsidRPr="00FA4A8D">
              <w:rPr>
                <w:bCs/>
                <w:sz w:val="12"/>
                <w:szCs w:val="12"/>
              </w:rPr>
              <w:t>z</w:t>
            </w:r>
            <w:r>
              <w:rPr>
                <w:bCs/>
                <w:sz w:val="12"/>
                <w:szCs w:val="12"/>
              </w:rPr>
              <w:t xml:space="preserve"> Ustawy z dnia 20 kwietnia 2004 r. o promocji zatrudnienia </w:t>
            </w:r>
            <w:r w:rsidRPr="00FA4A8D">
              <w:rPr>
                <w:bCs/>
                <w:sz w:val="12"/>
                <w:szCs w:val="12"/>
              </w:rPr>
              <w:t>i in</w:t>
            </w:r>
            <w:r>
              <w:rPr>
                <w:bCs/>
                <w:sz w:val="12"/>
                <w:szCs w:val="12"/>
              </w:rPr>
              <w:t xml:space="preserve">stytucjach rynku pracy (Dz. U. z 2015 r. nr 149, z późn. zm.) </w:t>
            </w:r>
            <w:r w:rsidRPr="00FA4A8D">
              <w:rPr>
                <w:bCs/>
                <w:sz w:val="12"/>
                <w:szCs w:val="12"/>
              </w:rPr>
              <w:t xml:space="preserve">z wyłączeniem robót publicznych.  </w:t>
            </w:r>
          </w:p>
        </w:tc>
        <w:tc>
          <w:tcPr>
            <w:tcW w:w="993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Wojewódzki Urząd Pracy w Szczecinie</w:t>
            </w:r>
          </w:p>
        </w:tc>
        <w:tc>
          <w:tcPr>
            <w:tcW w:w="708" w:type="dxa"/>
            <w:vMerge w:val="restart"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23</w:t>
            </w:r>
            <w:r w:rsidRPr="00FA4A8D">
              <w:rPr>
                <w:sz w:val="12"/>
                <w:szCs w:val="12"/>
              </w:rPr>
              <w:t>.</w:t>
            </w:r>
            <w:r>
              <w:rPr>
                <w:sz w:val="12"/>
                <w:szCs w:val="12"/>
              </w:rPr>
              <w:t>11</w:t>
            </w:r>
            <w:r w:rsidRPr="00FA4A8D">
              <w:rPr>
                <w:sz w:val="12"/>
                <w:szCs w:val="12"/>
              </w:rPr>
              <w:t>.201</w:t>
            </w:r>
            <w:r>
              <w:rPr>
                <w:sz w:val="12"/>
                <w:szCs w:val="12"/>
              </w:rPr>
              <w:t>7</w:t>
            </w:r>
            <w:r w:rsidRPr="00FA4A8D">
              <w:rPr>
                <w:sz w:val="12"/>
                <w:szCs w:val="12"/>
              </w:rPr>
              <w:t xml:space="preserve"> </w:t>
            </w:r>
          </w:p>
        </w:tc>
        <w:tc>
          <w:tcPr>
            <w:tcW w:w="993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Powiatowe Urzędy Pracy</w:t>
            </w:r>
          </w:p>
        </w:tc>
        <w:tc>
          <w:tcPr>
            <w:tcW w:w="992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44 795 835</w:t>
            </w:r>
          </w:p>
        </w:tc>
        <w:tc>
          <w:tcPr>
            <w:tcW w:w="992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44 795 835</w:t>
            </w:r>
          </w:p>
        </w:tc>
        <w:tc>
          <w:tcPr>
            <w:tcW w:w="284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ND</w:t>
            </w:r>
          </w:p>
        </w:tc>
        <w:tc>
          <w:tcPr>
            <w:tcW w:w="850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44 795 835</w:t>
            </w: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</w:t>
            </w:r>
            <w:r>
              <w:rPr>
                <w:iCs/>
                <w:sz w:val="12"/>
                <w:szCs w:val="12"/>
              </w:rPr>
              <w:t xml:space="preserve">zba osób bezrobotnych (łącznie </w:t>
            </w:r>
            <w:r w:rsidRPr="00FA4A8D">
              <w:rPr>
                <w:iCs/>
                <w:sz w:val="12"/>
                <w:szCs w:val="12"/>
              </w:rPr>
              <w:t>z długotrwale bezrobotnymi) objętych wsparciem w programie (C)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4260</w:t>
            </w:r>
          </w:p>
        </w:tc>
        <w:tc>
          <w:tcPr>
            <w:tcW w:w="992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I kwartał/marzec/2017</w:t>
            </w:r>
            <w:r w:rsidRPr="00FA4A8D">
              <w:rPr>
                <w:sz w:val="12"/>
                <w:szCs w:val="12"/>
              </w:rPr>
              <w:t xml:space="preserve"> r.</w:t>
            </w:r>
          </w:p>
        </w:tc>
        <w:tc>
          <w:tcPr>
            <w:tcW w:w="1022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I kwartał/styczeń/2017</w:t>
            </w:r>
            <w:r w:rsidRPr="00FA4A8D">
              <w:rPr>
                <w:sz w:val="12"/>
                <w:szCs w:val="12"/>
              </w:rPr>
              <w:t xml:space="preserve"> r.</w:t>
            </w:r>
          </w:p>
        </w:tc>
        <w:tc>
          <w:tcPr>
            <w:tcW w:w="993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IV kwartał/grudzień/20167</w:t>
            </w:r>
            <w:r w:rsidRPr="00FA4A8D">
              <w:rPr>
                <w:sz w:val="12"/>
                <w:szCs w:val="12"/>
              </w:rPr>
              <w:t>r.</w:t>
            </w:r>
          </w:p>
        </w:tc>
      </w:tr>
      <w:tr w:rsidR="007449E7" w:rsidRPr="009F3F22" w:rsidTr="00A04F1F">
        <w:trPr>
          <w:cantSplit/>
          <w:trHeight w:val="30"/>
        </w:trPr>
        <w:tc>
          <w:tcPr>
            <w:tcW w:w="704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15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długotrwale b</w:t>
            </w:r>
            <w:r>
              <w:rPr>
                <w:iCs/>
                <w:sz w:val="12"/>
                <w:szCs w:val="12"/>
              </w:rPr>
              <w:t xml:space="preserve">ezrobotnych objętych wsparciem  </w:t>
            </w:r>
            <w:r w:rsidRPr="00FA4A8D">
              <w:rPr>
                <w:iCs/>
                <w:sz w:val="12"/>
                <w:szCs w:val="12"/>
              </w:rPr>
              <w:t>w programie (C)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 </w:t>
            </w:r>
            <w:r>
              <w:rPr>
                <w:sz w:val="12"/>
                <w:szCs w:val="12"/>
              </w:rPr>
              <w:t>2343</w:t>
            </w: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7449E7" w:rsidRPr="009F3F22" w:rsidTr="00A04F1F">
        <w:trPr>
          <w:cantSplit/>
          <w:trHeight w:val="24"/>
        </w:trPr>
        <w:tc>
          <w:tcPr>
            <w:tcW w:w="704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15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osób, które otrzymały bezzwrotne środki na podję</w:t>
            </w:r>
            <w:r>
              <w:rPr>
                <w:iCs/>
                <w:sz w:val="12"/>
                <w:szCs w:val="12"/>
              </w:rPr>
              <w:t xml:space="preserve">cie działalności gospodarczej w </w:t>
            </w:r>
            <w:r w:rsidRPr="00FA4A8D">
              <w:rPr>
                <w:iCs/>
                <w:sz w:val="12"/>
                <w:szCs w:val="12"/>
              </w:rPr>
              <w:t>programie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 </w:t>
            </w:r>
            <w:r>
              <w:rPr>
                <w:sz w:val="12"/>
                <w:szCs w:val="12"/>
              </w:rPr>
              <w:t>600</w:t>
            </w: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7449E7" w:rsidRPr="009F3F22" w:rsidTr="00A04F1F">
        <w:trPr>
          <w:cantSplit/>
          <w:trHeight w:val="22"/>
        </w:trPr>
        <w:tc>
          <w:tcPr>
            <w:tcW w:w="704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15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o niskich kwalifikacjach objętych wsparciem w programie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1874</w:t>
            </w: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7449E7" w:rsidRPr="009F3F22" w:rsidTr="00A04F1F">
        <w:trPr>
          <w:cantSplit/>
          <w:trHeight w:val="22"/>
        </w:trPr>
        <w:tc>
          <w:tcPr>
            <w:tcW w:w="704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15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w wieku 50 lat i więcej objętych wsparciem w programie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 </w:t>
            </w:r>
            <w:r>
              <w:rPr>
                <w:sz w:val="12"/>
                <w:szCs w:val="12"/>
              </w:rPr>
              <w:t>1192</w:t>
            </w: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7449E7" w:rsidRPr="009F3F22" w:rsidTr="00A04F1F">
        <w:trPr>
          <w:cantSplit/>
          <w:trHeight w:val="24"/>
        </w:trPr>
        <w:tc>
          <w:tcPr>
            <w:tcW w:w="704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15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z niepełnosprawnościami objętych wsparciem w programie (C)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213</w:t>
            </w: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7449E7" w:rsidRPr="009F3F22" w:rsidTr="00A04F1F">
        <w:trPr>
          <w:cantSplit/>
          <w:trHeight w:val="24"/>
        </w:trPr>
        <w:tc>
          <w:tcPr>
            <w:tcW w:w="704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15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osób, które uzyskały kwalifikacje po opuszczeniu programu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31%</w:t>
            </w: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7449E7" w:rsidRPr="009F3F22" w:rsidTr="00A04F1F">
        <w:trPr>
          <w:cantSplit/>
          <w:trHeight w:val="22"/>
        </w:trPr>
        <w:tc>
          <w:tcPr>
            <w:tcW w:w="704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15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pracujących, łącznie z prowadzącymi działalność na własny rachunek, po opuszczeniu programu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45%</w:t>
            </w: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7449E7" w:rsidRPr="009F3F22" w:rsidTr="00A04F1F">
        <w:trPr>
          <w:cantSplit/>
          <w:trHeight w:val="22"/>
        </w:trPr>
        <w:tc>
          <w:tcPr>
            <w:tcW w:w="704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15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utworzonych miejsc pracy w ramach udzielonych z EFS środków na podjęcie działalności gospodarczej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666</w:t>
            </w: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7449E7" w:rsidRPr="009F3F22" w:rsidTr="00A04F1F">
        <w:trPr>
          <w:cantSplit/>
          <w:trHeight w:val="30"/>
        </w:trPr>
        <w:tc>
          <w:tcPr>
            <w:tcW w:w="704" w:type="dxa"/>
            <w:vMerge w:val="restart"/>
          </w:tcPr>
          <w:p w:rsidR="00830ADB" w:rsidRPr="00A04F1F" w:rsidRDefault="00830ADB" w:rsidP="00A04F1F">
            <w:pPr>
              <w:pStyle w:val="Akapitzlist"/>
              <w:numPr>
                <w:ilvl w:val="0"/>
                <w:numId w:val="24"/>
              </w:num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 6.5</w:t>
            </w:r>
          </w:p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/>
                <w:sz w:val="12"/>
                <w:szCs w:val="12"/>
              </w:rPr>
              <w:t>  </w:t>
            </w:r>
          </w:p>
        </w:tc>
        <w:tc>
          <w:tcPr>
            <w:tcW w:w="2268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Zakres projektu:</w:t>
            </w:r>
          </w:p>
          <w:p w:rsidR="007449E7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Instrumenty i usługi rynku pracy realizowane przez</w:t>
            </w:r>
            <w:r>
              <w:rPr>
                <w:bCs/>
                <w:sz w:val="12"/>
                <w:szCs w:val="12"/>
              </w:rPr>
              <w:t xml:space="preserve"> publiczne służby zatrudnienia, wynikające  </w:t>
            </w:r>
            <w:r w:rsidRPr="00FA4A8D">
              <w:rPr>
                <w:bCs/>
                <w:sz w:val="12"/>
                <w:szCs w:val="12"/>
              </w:rPr>
              <w:t>z</w:t>
            </w:r>
            <w:r>
              <w:rPr>
                <w:bCs/>
                <w:sz w:val="12"/>
                <w:szCs w:val="12"/>
              </w:rPr>
              <w:t xml:space="preserve"> Ustawy z dnia 20 kwietnia 2004 r. o promocji zatrudnienia </w:t>
            </w:r>
            <w:r w:rsidRPr="00FA4A8D">
              <w:rPr>
                <w:bCs/>
                <w:sz w:val="12"/>
                <w:szCs w:val="12"/>
              </w:rPr>
              <w:t>i in</w:t>
            </w:r>
            <w:r>
              <w:rPr>
                <w:bCs/>
                <w:sz w:val="12"/>
                <w:szCs w:val="12"/>
              </w:rPr>
              <w:t xml:space="preserve">stytucjach rynku pracy (Dz. U. z 2015 r. nr 149, z późn. zm.) </w:t>
            </w:r>
            <w:r w:rsidRPr="00FA4A8D">
              <w:rPr>
                <w:bCs/>
                <w:sz w:val="12"/>
                <w:szCs w:val="12"/>
              </w:rPr>
              <w:t xml:space="preserve">z wyłączeniem robót publicznych.  </w:t>
            </w:r>
          </w:p>
        </w:tc>
        <w:tc>
          <w:tcPr>
            <w:tcW w:w="993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Wojewódzki Urząd Pracy w Szczecinie</w:t>
            </w:r>
          </w:p>
        </w:tc>
        <w:tc>
          <w:tcPr>
            <w:tcW w:w="708" w:type="dxa"/>
            <w:vMerge w:val="restart"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01.01.2018</w:t>
            </w:r>
            <w:r w:rsidRPr="00FA4A8D">
              <w:rPr>
                <w:sz w:val="12"/>
                <w:szCs w:val="12"/>
              </w:rPr>
              <w:t xml:space="preserve"> </w:t>
            </w:r>
          </w:p>
        </w:tc>
        <w:tc>
          <w:tcPr>
            <w:tcW w:w="993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Powiatowe Urzędy Pracy</w:t>
            </w:r>
          </w:p>
        </w:tc>
        <w:tc>
          <w:tcPr>
            <w:tcW w:w="992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37 543 488,62</w:t>
            </w:r>
          </w:p>
        </w:tc>
        <w:tc>
          <w:tcPr>
            <w:tcW w:w="992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37 543 488,62</w:t>
            </w:r>
          </w:p>
        </w:tc>
        <w:tc>
          <w:tcPr>
            <w:tcW w:w="284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ND</w:t>
            </w:r>
          </w:p>
        </w:tc>
        <w:tc>
          <w:tcPr>
            <w:tcW w:w="850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37 543 488,62</w:t>
            </w: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</w:t>
            </w:r>
            <w:r>
              <w:rPr>
                <w:iCs/>
                <w:sz w:val="12"/>
                <w:szCs w:val="12"/>
              </w:rPr>
              <w:t xml:space="preserve">zba osób bezrobotnych (łącznie </w:t>
            </w:r>
            <w:r w:rsidRPr="00FA4A8D">
              <w:rPr>
                <w:iCs/>
                <w:sz w:val="12"/>
                <w:szCs w:val="12"/>
              </w:rPr>
              <w:t>z długotrwale bezrobotnymi) objętych wsparciem w programie (C)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3200</w:t>
            </w:r>
          </w:p>
        </w:tc>
        <w:tc>
          <w:tcPr>
            <w:tcW w:w="992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I kwartał/marzec/2018</w:t>
            </w:r>
            <w:r w:rsidRPr="00FA4A8D">
              <w:rPr>
                <w:sz w:val="12"/>
                <w:szCs w:val="12"/>
              </w:rPr>
              <w:t>r.</w:t>
            </w:r>
          </w:p>
        </w:tc>
        <w:tc>
          <w:tcPr>
            <w:tcW w:w="1022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I kwartał/styczeń/2018</w:t>
            </w:r>
            <w:r w:rsidRPr="00FA4A8D">
              <w:rPr>
                <w:sz w:val="12"/>
                <w:szCs w:val="12"/>
              </w:rPr>
              <w:t xml:space="preserve"> r.</w:t>
            </w:r>
          </w:p>
        </w:tc>
        <w:tc>
          <w:tcPr>
            <w:tcW w:w="993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IV kwartał/grudzień/2018</w:t>
            </w:r>
            <w:r w:rsidRPr="00FA4A8D">
              <w:rPr>
                <w:sz w:val="12"/>
                <w:szCs w:val="12"/>
              </w:rPr>
              <w:t xml:space="preserve"> r.</w:t>
            </w:r>
          </w:p>
        </w:tc>
      </w:tr>
      <w:tr w:rsidR="007449E7" w:rsidRPr="009F3F22" w:rsidTr="00A04F1F">
        <w:trPr>
          <w:cantSplit/>
          <w:trHeight w:val="30"/>
        </w:trPr>
        <w:tc>
          <w:tcPr>
            <w:tcW w:w="704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14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długotrwale b</w:t>
            </w:r>
            <w:r>
              <w:rPr>
                <w:iCs/>
                <w:sz w:val="12"/>
                <w:szCs w:val="12"/>
              </w:rPr>
              <w:t xml:space="preserve">ezrobotnych objętych wsparciem  </w:t>
            </w:r>
            <w:r w:rsidRPr="00FA4A8D">
              <w:rPr>
                <w:iCs/>
                <w:sz w:val="12"/>
                <w:szCs w:val="12"/>
              </w:rPr>
              <w:t>w programie (C)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 </w:t>
            </w:r>
            <w:r>
              <w:rPr>
                <w:sz w:val="12"/>
                <w:szCs w:val="12"/>
              </w:rPr>
              <w:t>1650</w:t>
            </w: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7449E7" w:rsidRPr="009F3F22" w:rsidTr="00A04F1F">
        <w:trPr>
          <w:cantSplit/>
          <w:trHeight w:val="24"/>
        </w:trPr>
        <w:tc>
          <w:tcPr>
            <w:tcW w:w="704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14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osób, które otrzymały bezzwrotne środki na podję</w:t>
            </w:r>
            <w:r>
              <w:rPr>
                <w:iCs/>
                <w:sz w:val="12"/>
                <w:szCs w:val="12"/>
              </w:rPr>
              <w:t xml:space="preserve">cie działalności gospodarczej w </w:t>
            </w:r>
            <w:r w:rsidRPr="00FA4A8D">
              <w:rPr>
                <w:iCs/>
                <w:sz w:val="12"/>
                <w:szCs w:val="12"/>
              </w:rPr>
              <w:t>programie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 </w:t>
            </w:r>
            <w:r>
              <w:rPr>
                <w:sz w:val="12"/>
                <w:szCs w:val="12"/>
              </w:rPr>
              <w:t>320</w:t>
            </w: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7449E7" w:rsidRPr="009F3F22" w:rsidTr="00A04F1F">
        <w:trPr>
          <w:cantSplit/>
          <w:trHeight w:val="22"/>
        </w:trPr>
        <w:tc>
          <w:tcPr>
            <w:tcW w:w="704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14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o niskich kwalifikacjach objętych wsparciem w programie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1650</w:t>
            </w: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7449E7" w:rsidRPr="009F3F22" w:rsidTr="00A04F1F">
        <w:trPr>
          <w:cantSplit/>
          <w:trHeight w:val="22"/>
        </w:trPr>
        <w:tc>
          <w:tcPr>
            <w:tcW w:w="704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14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w wieku 50 lat i więcej objętych wsparciem w programie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 </w:t>
            </w:r>
            <w:r>
              <w:rPr>
                <w:sz w:val="12"/>
                <w:szCs w:val="12"/>
              </w:rPr>
              <w:t>1175</w:t>
            </w: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7449E7" w:rsidRPr="009F3F22" w:rsidTr="00A04F1F">
        <w:trPr>
          <w:cantSplit/>
          <w:trHeight w:val="24"/>
        </w:trPr>
        <w:tc>
          <w:tcPr>
            <w:tcW w:w="704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14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z niepełnosprawnościami objętych wsparciem w programie (C)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189</w:t>
            </w: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7449E7" w:rsidRPr="009F3F22" w:rsidTr="00A04F1F">
        <w:trPr>
          <w:cantSplit/>
          <w:trHeight w:val="22"/>
        </w:trPr>
        <w:tc>
          <w:tcPr>
            <w:tcW w:w="704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14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osób, które uzyskały kwalifikacje po opuszczeniu programu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31%</w:t>
            </w: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7449E7" w:rsidRPr="009F3F22" w:rsidTr="00A04F1F">
        <w:trPr>
          <w:cantSplit/>
          <w:trHeight w:val="22"/>
        </w:trPr>
        <w:tc>
          <w:tcPr>
            <w:tcW w:w="704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14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pracujących, łącznie z prowadzącymi działalność na własny rachunek, po opuszczeniu programu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45%</w:t>
            </w: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7449E7" w:rsidRPr="009F3F22" w:rsidTr="00A04F1F">
        <w:trPr>
          <w:cantSplit/>
          <w:trHeight w:val="24"/>
        </w:trPr>
        <w:tc>
          <w:tcPr>
            <w:tcW w:w="704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14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utworzonych miejsc pracy w ramach udzielonych z EFS środków na podjęcie działalności gospodarczej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440</w:t>
            </w: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7449E7" w:rsidRPr="009F3F22" w:rsidTr="00A04F1F">
        <w:trPr>
          <w:cantSplit/>
          <w:trHeight w:val="22"/>
        </w:trPr>
        <w:tc>
          <w:tcPr>
            <w:tcW w:w="704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14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</w:t>
            </w:r>
            <w:r>
              <w:rPr>
                <w:iCs/>
                <w:sz w:val="12"/>
                <w:szCs w:val="12"/>
              </w:rPr>
              <w:t xml:space="preserve">zba osób bezrobotnych (łącznie </w:t>
            </w:r>
            <w:r w:rsidRPr="00FA4A8D">
              <w:rPr>
                <w:iCs/>
                <w:sz w:val="12"/>
                <w:szCs w:val="12"/>
              </w:rPr>
              <w:t>z długotrwale bezrobotnymi) objętych wsparciem w programie (C)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4260</w:t>
            </w: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7449E7" w:rsidRPr="009F3F22" w:rsidTr="00A04F1F">
        <w:trPr>
          <w:cantSplit/>
          <w:trHeight w:val="22"/>
        </w:trPr>
        <w:tc>
          <w:tcPr>
            <w:tcW w:w="704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14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długotrwale b</w:t>
            </w:r>
            <w:r>
              <w:rPr>
                <w:iCs/>
                <w:sz w:val="12"/>
                <w:szCs w:val="12"/>
              </w:rPr>
              <w:t xml:space="preserve">ezrobotnych objętych wsparciem  </w:t>
            </w:r>
            <w:r w:rsidRPr="00FA4A8D">
              <w:rPr>
                <w:iCs/>
                <w:sz w:val="12"/>
                <w:szCs w:val="12"/>
              </w:rPr>
              <w:t>w programie (C)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 </w:t>
            </w:r>
            <w:r>
              <w:rPr>
                <w:sz w:val="12"/>
                <w:szCs w:val="12"/>
              </w:rPr>
              <w:t>2343</w:t>
            </w: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1104A8" w:rsidRPr="009F3F22" w:rsidTr="00A97583">
        <w:trPr>
          <w:cantSplit/>
          <w:trHeight w:val="81"/>
        </w:trPr>
        <w:tc>
          <w:tcPr>
            <w:tcW w:w="704" w:type="dxa"/>
            <w:vMerge w:val="restart"/>
          </w:tcPr>
          <w:p w:rsidR="00830ADB" w:rsidRDefault="00830ADB" w:rsidP="00A04F1F">
            <w:pPr>
              <w:pStyle w:val="Akapitzlist"/>
              <w:numPr>
                <w:ilvl w:val="0"/>
                <w:numId w:val="24"/>
              </w:num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1104A8" w:rsidRDefault="001104A8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6.5</w:t>
            </w:r>
          </w:p>
        </w:tc>
        <w:tc>
          <w:tcPr>
            <w:tcW w:w="2268" w:type="dxa"/>
            <w:vMerge w:val="restart"/>
          </w:tcPr>
          <w:p w:rsidR="001104A8" w:rsidRPr="00FA4A8D" w:rsidRDefault="001104A8" w:rsidP="00CE5DB2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Zakres projektu:</w:t>
            </w:r>
          </w:p>
          <w:p w:rsidR="001104A8" w:rsidRDefault="001104A8" w:rsidP="00CE5DB2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Instrumenty i usługi rynku pracy realizowane przez</w:t>
            </w:r>
            <w:r>
              <w:rPr>
                <w:bCs/>
                <w:sz w:val="12"/>
                <w:szCs w:val="12"/>
              </w:rPr>
              <w:t xml:space="preserve"> publiczne służby zatrudnienia, wynikające  </w:t>
            </w:r>
            <w:r w:rsidRPr="00FA4A8D">
              <w:rPr>
                <w:bCs/>
                <w:sz w:val="12"/>
                <w:szCs w:val="12"/>
              </w:rPr>
              <w:t>z</w:t>
            </w:r>
            <w:r>
              <w:rPr>
                <w:bCs/>
                <w:sz w:val="12"/>
                <w:szCs w:val="12"/>
              </w:rPr>
              <w:t xml:space="preserve"> Ustawy z dnia 20 kwietnia 2004 r. o promocji zatrudnienia </w:t>
            </w:r>
            <w:r w:rsidRPr="00FA4A8D">
              <w:rPr>
                <w:bCs/>
                <w:sz w:val="12"/>
                <w:szCs w:val="12"/>
              </w:rPr>
              <w:lastRenderedPageBreak/>
              <w:t>i in</w:t>
            </w:r>
            <w:r>
              <w:rPr>
                <w:bCs/>
                <w:sz w:val="12"/>
                <w:szCs w:val="12"/>
              </w:rPr>
              <w:t xml:space="preserve">stytucjach rynku pracy (Dz. U. z 2015 r. nr 149, z późn. zm.) </w:t>
            </w:r>
            <w:r w:rsidRPr="00FA4A8D">
              <w:rPr>
                <w:bCs/>
                <w:sz w:val="12"/>
                <w:szCs w:val="12"/>
              </w:rPr>
              <w:t xml:space="preserve">z wyłączeniem robót publicznych.  </w:t>
            </w:r>
          </w:p>
        </w:tc>
        <w:tc>
          <w:tcPr>
            <w:tcW w:w="993" w:type="dxa"/>
            <w:vMerge w:val="restart"/>
          </w:tcPr>
          <w:p w:rsidR="001104A8" w:rsidRPr="00FA4A8D" w:rsidRDefault="001104A8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lastRenderedPageBreak/>
              <w:t>Wojewódzki Urząd Pracy w Szczecinie</w:t>
            </w:r>
          </w:p>
        </w:tc>
        <w:tc>
          <w:tcPr>
            <w:tcW w:w="708" w:type="dxa"/>
            <w:vMerge w:val="restart"/>
          </w:tcPr>
          <w:p w:rsidR="001104A8" w:rsidRDefault="001104A8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01.01.2019</w:t>
            </w:r>
          </w:p>
        </w:tc>
        <w:tc>
          <w:tcPr>
            <w:tcW w:w="993" w:type="dxa"/>
            <w:vMerge w:val="restart"/>
          </w:tcPr>
          <w:p w:rsidR="001104A8" w:rsidRPr="00FA4A8D" w:rsidRDefault="001104A8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Powiatowe Urzędy Pracy</w:t>
            </w:r>
          </w:p>
        </w:tc>
        <w:tc>
          <w:tcPr>
            <w:tcW w:w="992" w:type="dxa"/>
            <w:vMerge w:val="restart"/>
          </w:tcPr>
          <w:p w:rsidR="001104A8" w:rsidRDefault="001104A8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38921081</w:t>
            </w:r>
          </w:p>
          <w:p w:rsidR="001104A8" w:rsidRDefault="001104A8" w:rsidP="00A97583">
            <w:pPr>
              <w:rPr>
                <w:sz w:val="12"/>
                <w:szCs w:val="12"/>
              </w:rPr>
            </w:pPr>
          </w:p>
          <w:p w:rsidR="00830ADB" w:rsidRPr="00A04F1F" w:rsidRDefault="001104A8" w:rsidP="00A04F1F">
            <w:pPr>
              <w:tabs>
                <w:tab w:val="left" w:pos="496"/>
              </w:tabs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ab/>
            </w:r>
          </w:p>
        </w:tc>
        <w:tc>
          <w:tcPr>
            <w:tcW w:w="992" w:type="dxa"/>
            <w:vMerge w:val="restart"/>
          </w:tcPr>
          <w:p w:rsidR="001104A8" w:rsidDel="00FC4F20" w:rsidRDefault="001104A8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38921081</w:t>
            </w:r>
          </w:p>
        </w:tc>
        <w:tc>
          <w:tcPr>
            <w:tcW w:w="284" w:type="dxa"/>
            <w:vMerge w:val="restart"/>
          </w:tcPr>
          <w:p w:rsidR="001104A8" w:rsidRDefault="001104A8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 w:val="restart"/>
          </w:tcPr>
          <w:p w:rsidR="001104A8" w:rsidDel="00FC4F20" w:rsidRDefault="001104A8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38921081</w:t>
            </w:r>
          </w:p>
        </w:tc>
        <w:tc>
          <w:tcPr>
            <w:tcW w:w="2552" w:type="dxa"/>
          </w:tcPr>
          <w:p w:rsidR="001104A8" w:rsidRDefault="001104A8" w:rsidP="007449E7">
            <w:pPr>
              <w:ind w:left="-108"/>
              <w:rPr>
                <w:iCs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</w:t>
            </w:r>
            <w:r>
              <w:rPr>
                <w:iCs/>
                <w:sz w:val="12"/>
                <w:szCs w:val="12"/>
              </w:rPr>
              <w:t xml:space="preserve">zba osób bezrobotnych (łącznie </w:t>
            </w:r>
            <w:r w:rsidRPr="00FA4A8D">
              <w:rPr>
                <w:iCs/>
                <w:sz w:val="12"/>
                <w:szCs w:val="12"/>
              </w:rPr>
              <w:t>z długotrwale bezrobotnymi) objętych wsparciem w programie (C)</w:t>
            </w:r>
          </w:p>
        </w:tc>
        <w:tc>
          <w:tcPr>
            <w:tcW w:w="992" w:type="dxa"/>
          </w:tcPr>
          <w:p w:rsidR="001104A8" w:rsidDel="002F2E96" w:rsidRDefault="001104A8" w:rsidP="007449E7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2900</w:t>
            </w:r>
          </w:p>
        </w:tc>
        <w:tc>
          <w:tcPr>
            <w:tcW w:w="992" w:type="dxa"/>
            <w:vMerge w:val="restart"/>
          </w:tcPr>
          <w:p w:rsidR="001104A8" w:rsidRDefault="001104A8" w:rsidP="001104A8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 kwartał/luty-marzec/2019</w:t>
            </w:r>
            <w:r w:rsidRPr="00FA4A8D">
              <w:rPr>
                <w:sz w:val="12"/>
                <w:szCs w:val="12"/>
              </w:rPr>
              <w:t>r.</w:t>
            </w:r>
          </w:p>
        </w:tc>
        <w:tc>
          <w:tcPr>
            <w:tcW w:w="1022" w:type="dxa"/>
            <w:vMerge w:val="restart"/>
          </w:tcPr>
          <w:p w:rsidR="001104A8" w:rsidRDefault="001104A8" w:rsidP="007449E7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 kwartał/styczeń/2019</w:t>
            </w:r>
            <w:r w:rsidRPr="00FA4A8D">
              <w:rPr>
                <w:sz w:val="12"/>
                <w:szCs w:val="12"/>
              </w:rPr>
              <w:t xml:space="preserve"> r.</w:t>
            </w:r>
          </w:p>
        </w:tc>
        <w:tc>
          <w:tcPr>
            <w:tcW w:w="993" w:type="dxa"/>
            <w:vMerge w:val="restart"/>
          </w:tcPr>
          <w:p w:rsidR="001104A8" w:rsidRDefault="001104A8" w:rsidP="001104A8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IV kwartał/grudzień/2019</w:t>
            </w:r>
            <w:r w:rsidRPr="00FA4A8D">
              <w:rPr>
                <w:sz w:val="12"/>
                <w:szCs w:val="12"/>
              </w:rPr>
              <w:t xml:space="preserve"> r.</w:t>
            </w:r>
          </w:p>
        </w:tc>
      </w:tr>
      <w:tr w:rsidR="00A97583" w:rsidRPr="009F3F22" w:rsidTr="00CE5DB2">
        <w:trPr>
          <w:cantSplit/>
          <w:trHeight w:val="74"/>
        </w:trPr>
        <w:tc>
          <w:tcPr>
            <w:tcW w:w="704" w:type="dxa"/>
            <w:vMerge/>
          </w:tcPr>
          <w:p w:rsidR="00A97583" w:rsidRDefault="00A97583" w:rsidP="00CE5DB2">
            <w:pPr>
              <w:pStyle w:val="Akapitzlist"/>
              <w:numPr>
                <w:ilvl w:val="0"/>
                <w:numId w:val="24"/>
              </w:num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A97583" w:rsidRDefault="00A97583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A97583" w:rsidRPr="00FA4A8D" w:rsidRDefault="00A97583" w:rsidP="00CE5DB2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A97583" w:rsidRPr="00FA4A8D" w:rsidRDefault="00A97583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A97583" w:rsidRDefault="00A97583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A97583" w:rsidRPr="00FA4A8D" w:rsidRDefault="00A97583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A97583" w:rsidRDefault="00A97583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A97583" w:rsidRDefault="00A97583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A97583" w:rsidRDefault="00A97583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A97583" w:rsidRDefault="00A97583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A97583" w:rsidRDefault="00A97583" w:rsidP="007449E7">
            <w:pPr>
              <w:ind w:left="-108"/>
              <w:rPr>
                <w:iCs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długotrwale b</w:t>
            </w:r>
            <w:r>
              <w:rPr>
                <w:iCs/>
                <w:sz w:val="12"/>
                <w:szCs w:val="12"/>
              </w:rPr>
              <w:t xml:space="preserve">ezrobotnych objętych wsparciem  </w:t>
            </w:r>
            <w:r w:rsidRPr="00FA4A8D">
              <w:rPr>
                <w:iCs/>
                <w:sz w:val="12"/>
                <w:szCs w:val="12"/>
              </w:rPr>
              <w:t>w programie (C)</w:t>
            </w:r>
          </w:p>
        </w:tc>
        <w:tc>
          <w:tcPr>
            <w:tcW w:w="992" w:type="dxa"/>
          </w:tcPr>
          <w:p w:rsidR="00A97583" w:rsidDel="002F2E96" w:rsidRDefault="00A97583" w:rsidP="007449E7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1550</w:t>
            </w:r>
          </w:p>
        </w:tc>
        <w:tc>
          <w:tcPr>
            <w:tcW w:w="992" w:type="dxa"/>
            <w:vMerge/>
          </w:tcPr>
          <w:p w:rsidR="00A97583" w:rsidRDefault="00A97583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A97583" w:rsidRDefault="00A97583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A97583" w:rsidRDefault="00A97583" w:rsidP="002F2E9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A97583" w:rsidRPr="009F3F22" w:rsidTr="00CE5DB2">
        <w:trPr>
          <w:cantSplit/>
          <w:trHeight w:val="74"/>
        </w:trPr>
        <w:tc>
          <w:tcPr>
            <w:tcW w:w="704" w:type="dxa"/>
            <w:vMerge/>
          </w:tcPr>
          <w:p w:rsidR="00A97583" w:rsidRDefault="00A97583" w:rsidP="00CE5DB2">
            <w:pPr>
              <w:pStyle w:val="Akapitzlist"/>
              <w:numPr>
                <w:ilvl w:val="0"/>
                <w:numId w:val="24"/>
              </w:num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A97583" w:rsidRDefault="00A97583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A97583" w:rsidRPr="00FA4A8D" w:rsidRDefault="00A97583" w:rsidP="00CE5DB2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A97583" w:rsidRPr="00FA4A8D" w:rsidRDefault="00A97583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A97583" w:rsidRDefault="00A97583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A97583" w:rsidRPr="00FA4A8D" w:rsidRDefault="00A97583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A97583" w:rsidRDefault="00A97583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A97583" w:rsidRDefault="00A97583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A97583" w:rsidRDefault="00A97583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A97583" w:rsidRDefault="00A97583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A97583" w:rsidRDefault="00A97583" w:rsidP="007449E7">
            <w:pPr>
              <w:ind w:left="-108"/>
              <w:rPr>
                <w:iCs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osób, które otrzymały bezzwrotne środki na podję</w:t>
            </w:r>
            <w:r>
              <w:rPr>
                <w:iCs/>
                <w:sz w:val="12"/>
                <w:szCs w:val="12"/>
              </w:rPr>
              <w:t xml:space="preserve">cie działalności gospodarczej w </w:t>
            </w:r>
            <w:r w:rsidRPr="00FA4A8D">
              <w:rPr>
                <w:iCs/>
                <w:sz w:val="12"/>
                <w:szCs w:val="12"/>
              </w:rPr>
              <w:t>programie</w:t>
            </w:r>
          </w:p>
        </w:tc>
        <w:tc>
          <w:tcPr>
            <w:tcW w:w="992" w:type="dxa"/>
          </w:tcPr>
          <w:p w:rsidR="00A97583" w:rsidDel="002F2E96" w:rsidRDefault="001104A8" w:rsidP="007449E7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320</w:t>
            </w:r>
          </w:p>
        </w:tc>
        <w:tc>
          <w:tcPr>
            <w:tcW w:w="992" w:type="dxa"/>
            <w:vMerge/>
          </w:tcPr>
          <w:p w:rsidR="00A97583" w:rsidRDefault="00A97583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A97583" w:rsidRDefault="00A97583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A97583" w:rsidRDefault="00A97583" w:rsidP="002F2E9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A97583" w:rsidRPr="009F3F22" w:rsidTr="00CE5DB2">
        <w:trPr>
          <w:cantSplit/>
          <w:trHeight w:val="74"/>
        </w:trPr>
        <w:tc>
          <w:tcPr>
            <w:tcW w:w="704" w:type="dxa"/>
            <w:vMerge/>
          </w:tcPr>
          <w:p w:rsidR="00A97583" w:rsidRDefault="00A97583" w:rsidP="00CE5DB2">
            <w:pPr>
              <w:pStyle w:val="Akapitzlist"/>
              <w:numPr>
                <w:ilvl w:val="0"/>
                <w:numId w:val="24"/>
              </w:num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A97583" w:rsidRDefault="00A97583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A97583" w:rsidRPr="00FA4A8D" w:rsidRDefault="00A97583" w:rsidP="00CE5DB2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A97583" w:rsidRPr="00FA4A8D" w:rsidRDefault="00A97583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A97583" w:rsidRDefault="00A97583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A97583" w:rsidRPr="00FA4A8D" w:rsidRDefault="00A97583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A97583" w:rsidRDefault="00A97583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A97583" w:rsidRDefault="00A97583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A97583" w:rsidRDefault="00A97583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A97583" w:rsidRDefault="00A97583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A97583" w:rsidRDefault="00A97583" w:rsidP="007449E7">
            <w:pPr>
              <w:ind w:left="-108"/>
              <w:rPr>
                <w:iCs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o niskich kwalifikacjach objętych wsparciem w programie</w:t>
            </w:r>
          </w:p>
        </w:tc>
        <w:tc>
          <w:tcPr>
            <w:tcW w:w="992" w:type="dxa"/>
          </w:tcPr>
          <w:p w:rsidR="00A97583" w:rsidDel="002F2E96" w:rsidRDefault="001104A8" w:rsidP="007449E7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1550</w:t>
            </w:r>
          </w:p>
        </w:tc>
        <w:tc>
          <w:tcPr>
            <w:tcW w:w="992" w:type="dxa"/>
            <w:vMerge/>
          </w:tcPr>
          <w:p w:rsidR="00A97583" w:rsidRDefault="00A97583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A97583" w:rsidRDefault="00A97583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A97583" w:rsidRDefault="00A97583" w:rsidP="002F2E9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A97583" w:rsidRPr="009F3F22" w:rsidTr="00CE5DB2">
        <w:trPr>
          <w:cantSplit/>
          <w:trHeight w:val="74"/>
        </w:trPr>
        <w:tc>
          <w:tcPr>
            <w:tcW w:w="704" w:type="dxa"/>
            <w:vMerge/>
          </w:tcPr>
          <w:p w:rsidR="00A97583" w:rsidRDefault="00A97583" w:rsidP="00CE5DB2">
            <w:pPr>
              <w:pStyle w:val="Akapitzlist"/>
              <w:numPr>
                <w:ilvl w:val="0"/>
                <w:numId w:val="24"/>
              </w:num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A97583" w:rsidRDefault="00A97583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A97583" w:rsidRPr="00FA4A8D" w:rsidRDefault="00A97583" w:rsidP="00CE5DB2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A97583" w:rsidRPr="00FA4A8D" w:rsidRDefault="00A97583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A97583" w:rsidRDefault="00A97583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A97583" w:rsidRPr="00FA4A8D" w:rsidRDefault="00A97583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A97583" w:rsidRDefault="00A97583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A97583" w:rsidRDefault="00A97583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A97583" w:rsidRDefault="00A97583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A97583" w:rsidRDefault="00A97583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A97583" w:rsidRDefault="00A97583" w:rsidP="007449E7">
            <w:pPr>
              <w:ind w:left="-108"/>
              <w:rPr>
                <w:iCs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w wieku 50 lat i więcej objętych wsparciem w programie</w:t>
            </w:r>
          </w:p>
        </w:tc>
        <w:tc>
          <w:tcPr>
            <w:tcW w:w="992" w:type="dxa"/>
          </w:tcPr>
          <w:p w:rsidR="00A97583" w:rsidDel="002F2E96" w:rsidRDefault="001104A8" w:rsidP="007449E7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1175</w:t>
            </w:r>
          </w:p>
        </w:tc>
        <w:tc>
          <w:tcPr>
            <w:tcW w:w="992" w:type="dxa"/>
            <w:vMerge/>
          </w:tcPr>
          <w:p w:rsidR="00A97583" w:rsidRDefault="00A97583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A97583" w:rsidRDefault="00A97583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A97583" w:rsidRDefault="00A97583" w:rsidP="002F2E9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A97583" w:rsidRPr="009F3F22" w:rsidTr="00CE5DB2">
        <w:trPr>
          <w:cantSplit/>
          <w:trHeight w:val="74"/>
        </w:trPr>
        <w:tc>
          <w:tcPr>
            <w:tcW w:w="704" w:type="dxa"/>
            <w:vMerge/>
          </w:tcPr>
          <w:p w:rsidR="00A97583" w:rsidRDefault="00A97583" w:rsidP="00CE5DB2">
            <w:pPr>
              <w:pStyle w:val="Akapitzlist"/>
              <w:numPr>
                <w:ilvl w:val="0"/>
                <w:numId w:val="24"/>
              </w:num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A97583" w:rsidRDefault="00A97583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A97583" w:rsidRPr="00FA4A8D" w:rsidRDefault="00A97583" w:rsidP="00CE5DB2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A97583" w:rsidRPr="00FA4A8D" w:rsidRDefault="00A97583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A97583" w:rsidRDefault="00A97583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A97583" w:rsidRPr="00FA4A8D" w:rsidRDefault="00A97583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A97583" w:rsidRDefault="00A97583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A97583" w:rsidRDefault="00A97583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A97583" w:rsidRDefault="00A97583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A97583" w:rsidRDefault="00A97583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A97583" w:rsidRDefault="00A97583" w:rsidP="007449E7">
            <w:pPr>
              <w:ind w:left="-108"/>
              <w:rPr>
                <w:iCs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z niepełnosprawnościami objętych wsparciem w programie (C)</w:t>
            </w:r>
          </w:p>
        </w:tc>
        <w:tc>
          <w:tcPr>
            <w:tcW w:w="992" w:type="dxa"/>
          </w:tcPr>
          <w:p w:rsidR="00A97583" w:rsidDel="002F2E96" w:rsidRDefault="001104A8" w:rsidP="007449E7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189</w:t>
            </w:r>
          </w:p>
        </w:tc>
        <w:tc>
          <w:tcPr>
            <w:tcW w:w="992" w:type="dxa"/>
            <w:vMerge/>
          </w:tcPr>
          <w:p w:rsidR="00A97583" w:rsidRDefault="00A97583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A97583" w:rsidRDefault="00A97583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A97583" w:rsidRDefault="00A97583" w:rsidP="002F2E9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A97583" w:rsidRPr="009F3F22" w:rsidTr="00CE5DB2">
        <w:trPr>
          <w:cantSplit/>
          <w:trHeight w:val="74"/>
        </w:trPr>
        <w:tc>
          <w:tcPr>
            <w:tcW w:w="704" w:type="dxa"/>
            <w:vMerge/>
          </w:tcPr>
          <w:p w:rsidR="00A97583" w:rsidRDefault="00A97583" w:rsidP="00CE5DB2">
            <w:pPr>
              <w:pStyle w:val="Akapitzlist"/>
              <w:numPr>
                <w:ilvl w:val="0"/>
                <w:numId w:val="24"/>
              </w:num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A97583" w:rsidRDefault="00A97583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A97583" w:rsidRPr="00FA4A8D" w:rsidRDefault="00A97583" w:rsidP="00CE5DB2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A97583" w:rsidRPr="00FA4A8D" w:rsidRDefault="00A97583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A97583" w:rsidRDefault="00A97583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A97583" w:rsidRPr="00FA4A8D" w:rsidRDefault="00A97583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A97583" w:rsidRDefault="00A97583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A97583" w:rsidRDefault="00A97583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A97583" w:rsidRDefault="00A97583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A97583" w:rsidRDefault="00A97583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A97583" w:rsidRDefault="00A97583" w:rsidP="007449E7">
            <w:pPr>
              <w:ind w:left="-108"/>
              <w:rPr>
                <w:iCs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osób, które uzyskały kwalifikacje po opuszczeniu programu</w:t>
            </w:r>
          </w:p>
        </w:tc>
        <w:tc>
          <w:tcPr>
            <w:tcW w:w="992" w:type="dxa"/>
          </w:tcPr>
          <w:p w:rsidR="00A97583" w:rsidDel="002F2E96" w:rsidRDefault="001104A8" w:rsidP="007449E7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31%</w:t>
            </w:r>
          </w:p>
        </w:tc>
        <w:tc>
          <w:tcPr>
            <w:tcW w:w="992" w:type="dxa"/>
            <w:vMerge/>
          </w:tcPr>
          <w:p w:rsidR="00A97583" w:rsidRDefault="00A97583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A97583" w:rsidRDefault="00A97583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A97583" w:rsidRDefault="00A97583" w:rsidP="002F2E9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A97583" w:rsidRPr="009F3F22" w:rsidTr="00CE5DB2">
        <w:trPr>
          <w:cantSplit/>
          <w:trHeight w:val="74"/>
        </w:trPr>
        <w:tc>
          <w:tcPr>
            <w:tcW w:w="704" w:type="dxa"/>
            <w:vMerge/>
          </w:tcPr>
          <w:p w:rsidR="00A97583" w:rsidRDefault="00A97583" w:rsidP="00CE5DB2">
            <w:pPr>
              <w:pStyle w:val="Akapitzlist"/>
              <w:numPr>
                <w:ilvl w:val="0"/>
                <w:numId w:val="24"/>
              </w:num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A97583" w:rsidRDefault="00A97583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A97583" w:rsidRPr="00FA4A8D" w:rsidRDefault="00A97583" w:rsidP="00CE5DB2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A97583" w:rsidRPr="00FA4A8D" w:rsidRDefault="00A97583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A97583" w:rsidRDefault="00A97583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A97583" w:rsidRPr="00FA4A8D" w:rsidRDefault="00A97583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A97583" w:rsidRDefault="00A97583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A97583" w:rsidRDefault="00A97583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A97583" w:rsidRDefault="00A97583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A97583" w:rsidRDefault="00A97583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A97583" w:rsidRDefault="00A97583" w:rsidP="007449E7">
            <w:pPr>
              <w:ind w:left="-108"/>
              <w:rPr>
                <w:iCs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pracujących, łącznie z prowadzącymi działalność na własny rachunek, po opuszczeniu programu</w:t>
            </w:r>
          </w:p>
        </w:tc>
        <w:tc>
          <w:tcPr>
            <w:tcW w:w="992" w:type="dxa"/>
          </w:tcPr>
          <w:p w:rsidR="00A97583" w:rsidDel="002F2E96" w:rsidRDefault="001104A8" w:rsidP="007449E7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45%</w:t>
            </w:r>
          </w:p>
        </w:tc>
        <w:tc>
          <w:tcPr>
            <w:tcW w:w="992" w:type="dxa"/>
            <w:vMerge/>
          </w:tcPr>
          <w:p w:rsidR="00A97583" w:rsidRDefault="00A97583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A97583" w:rsidRDefault="00A97583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A97583" w:rsidRDefault="00A97583" w:rsidP="002F2E9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A97583" w:rsidRPr="009F3F22" w:rsidTr="00CE5DB2">
        <w:trPr>
          <w:cantSplit/>
          <w:trHeight w:val="74"/>
        </w:trPr>
        <w:tc>
          <w:tcPr>
            <w:tcW w:w="704" w:type="dxa"/>
            <w:vMerge/>
          </w:tcPr>
          <w:p w:rsidR="00A97583" w:rsidRDefault="00A97583" w:rsidP="00CE5DB2">
            <w:pPr>
              <w:pStyle w:val="Akapitzlist"/>
              <w:numPr>
                <w:ilvl w:val="0"/>
                <w:numId w:val="24"/>
              </w:num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A97583" w:rsidRDefault="00A97583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A97583" w:rsidRPr="00FA4A8D" w:rsidRDefault="00A97583" w:rsidP="00CE5DB2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A97583" w:rsidRPr="00FA4A8D" w:rsidRDefault="00A97583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A97583" w:rsidRDefault="00A97583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A97583" w:rsidRPr="00FA4A8D" w:rsidRDefault="00A97583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A97583" w:rsidRDefault="00A97583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A97583" w:rsidRDefault="00A97583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A97583" w:rsidRDefault="00A97583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A97583" w:rsidRDefault="00A97583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A97583" w:rsidRDefault="00A97583" w:rsidP="007449E7">
            <w:pPr>
              <w:ind w:left="-108"/>
              <w:rPr>
                <w:iCs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utworzonych miejsc pracy w ramach udzielonych z EFS środków na podjęcie działalności gospodarczej</w:t>
            </w:r>
          </w:p>
        </w:tc>
        <w:tc>
          <w:tcPr>
            <w:tcW w:w="992" w:type="dxa"/>
          </w:tcPr>
          <w:p w:rsidR="00A97583" w:rsidDel="002F2E96" w:rsidRDefault="001104A8" w:rsidP="007449E7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440</w:t>
            </w:r>
          </w:p>
        </w:tc>
        <w:tc>
          <w:tcPr>
            <w:tcW w:w="992" w:type="dxa"/>
            <w:vMerge/>
          </w:tcPr>
          <w:p w:rsidR="00A97583" w:rsidRDefault="00A97583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A97583" w:rsidRDefault="00A97583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A97583" w:rsidRDefault="00A97583" w:rsidP="002F2E9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7449E7" w:rsidRPr="009F3F22" w:rsidTr="00A04F1F">
        <w:trPr>
          <w:cantSplit/>
          <w:trHeight w:val="22"/>
        </w:trPr>
        <w:tc>
          <w:tcPr>
            <w:tcW w:w="704" w:type="dxa"/>
            <w:vMerge w:val="restart"/>
          </w:tcPr>
          <w:p w:rsidR="00830ADB" w:rsidRDefault="00830ADB" w:rsidP="00A04F1F">
            <w:pPr>
              <w:pStyle w:val="Akapitzlist"/>
              <w:numPr>
                <w:ilvl w:val="0"/>
                <w:numId w:val="24"/>
              </w:num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6.6</w:t>
            </w:r>
          </w:p>
        </w:tc>
        <w:tc>
          <w:tcPr>
            <w:tcW w:w="2268" w:type="dxa"/>
            <w:vMerge w:val="restart"/>
          </w:tcPr>
          <w:p w:rsidR="007449E7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Zachodniopomorskie Małe Skarby</w:t>
            </w:r>
          </w:p>
        </w:tc>
        <w:tc>
          <w:tcPr>
            <w:tcW w:w="993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Wojewódzki Urząd Pracy w Szczecinie</w:t>
            </w:r>
          </w:p>
        </w:tc>
        <w:tc>
          <w:tcPr>
            <w:tcW w:w="708" w:type="dxa"/>
            <w:vMerge w:val="restart"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16.05.2018</w:t>
            </w:r>
          </w:p>
        </w:tc>
        <w:tc>
          <w:tcPr>
            <w:tcW w:w="993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Wojewódzki Urząd Pracy w Szczecinie</w:t>
            </w:r>
          </w:p>
        </w:tc>
        <w:tc>
          <w:tcPr>
            <w:tcW w:w="992" w:type="dxa"/>
            <w:vMerge w:val="restart"/>
          </w:tcPr>
          <w:p w:rsidR="007449E7" w:rsidRPr="00FA4A8D" w:rsidRDefault="00FC4F20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29594400</w:t>
            </w:r>
          </w:p>
        </w:tc>
        <w:tc>
          <w:tcPr>
            <w:tcW w:w="992" w:type="dxa"/>
            <w:vMerge w:val="restart"/>
          </w:tcPr>
          <w:p w:rsidR="007449E7" w:rsidRPr="00FA4A8D" w:rsidRDefault="00FC4F20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29594400</w:t>
            </w:r>
          </w:p>
        </w:tc>
        <w:tc>
          <w:tcPr>
            <w:tcW w:w="284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ND</w:t>
            </w:r>
          </w:p>
        </w:tc>
        <w:tc>
          <w:tcPr>
            <w:tcW w:w="850" w:type="dxa"/>
            <w:vMerge w:val="restart"/>
          </w:tcPr>
          <w:p w:rsidR="007449E7" w:rsidRPr="00FA4A8D" w:rsidRDefault="00D92F57" w:rsidP="00D92F5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25155240</w:t>
            </w: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iCs/>
                <w:sz w:val="12"/>
                <w:szCs w:val="12"/>
              </w:rPr>
            </w:pPr>
            <w:r>
              <w:rPr>
                <w:iCs/>
                <w:sz w:val="12"/>
                <w:szCs w:val="12"/>
              </w:rPr>
              <w:t>Liczba osób opiekujących się dziećmi w wieku do lat 3 objętych wsparciem w programie</w:t>
            </w:r>
          </w:p>
        </w:tc>
        <w:tc>
          <w:tcPr>
            <w:tcW w:w="992" w:type="dxa"/>
          </w:tcPr>
          <w:p w:rsidR="007449E7" w:rsidRPr="00FA4A8D" w:rsidRDefault="002F2E96" w:rsidP="007449E7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1500</w:t>
            </w:r>
          </w:p>
        </w:tc>
        <w:tc>
          <w:tcPr>
            <w:tcW w:w="992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I kwartał/maj /2018</w:t>
            </w:r>
            <w:r w:rsidRPr="00FA4A8D">
              <w:rPr>
                <w:sz w:val="12"/>
                <w:szCs w:val="12"/>
              </w:rPr>
              <w:t>r.</w:t>
            </w:r>
          </w:p>
        </w:tc>
        <w:tc>
          <w:tcPr>
            <w:tcW w:w="1022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I kwartał/lipiec /2018</w:t>
            </w:r>
            <w:r w:rsidRPr="00FA4A8D">
              <w:rPr>
                <w:sz w:val="12"/>
                <w:szCs w:val="12"/>
              </w:rPr>
              <w:t>r.</w:t>
            </w:r>
          </w:p>
        </w:tc>
        <w:tc>
          <w:tcPr>
            <w:tcW w:w="993" w:type="dxa"/>
            <w:vMerge w:val="restart"/>
          </w:tcPr>
          <w:p w:rsidR="007449E7" w:rsidRPr="00FA4A8D" w:rsidRDefault="007449E7" w:rsidP="002F2E9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 xml:space="preserve">IV kwartał/grudzień </w:t>
            </w:r>
            <w:r w:rsidR="002F2E96">
              <w:rPr>
                <w:bCs/>
                <w:color w:val="3F3F3F"/>
                <w:sz w:val="12"/>
                <w:szCs w:val="12"/>
              </w:rPr>
              <w:t>2023</w:t>
            </w:r>
          </w:p>
        </w:tc>
      </w:tr>
      <w:tr w:rsidR="007449E7" w:rsidRPr="009F3F22" w:rsidTr="00A04F1F">
        <w:trPr>
          <w:cantSplit/>
          <w:trHeight w:val="22"/>
        </w:trPr>
        <w:tc>
          <w:tcPr>
            <w:tcW w:w="704" w:type="dxa"/>
            <w:vMerge/>
          </w:tcPr>
          <w:p w:rsidR="007449E7" w:rsidRPr="001A110C" w:rsidRDefault="007449E7" w:rsidP="007449E7">
            <w:pPr>
              <w:pStyle w:val="Akapitzlist"/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449E7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449E7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Default="007449E7" w:rsidP="007449E7">
            <w:pPr>
              <w:ind w:left="-108"/>
              <w:rPr>
                <w:iCs/>
                <w:sz w:val="12"/>
                <w:szCs w:val="12"/>
              </w:rPr>
            </w:pPr>
            <w:r>
              <w:rPr>
                <w:iCs/>
                <w:sz w:val="12"/>
                <w:szCs w:val="12"/>
              </w:rPr>
              <w:t>Liczba osób, które powróciły na rynek pracy po przerwie związane z urodzeniem/wychowaniem dziecka, po opuszczeniu programu</w:t>
            </w:r>
          </w:p>
        </w:tc>
        <w:tc>
          <w:tcPr>
            <w:tcW w:w="992" w:type="dxa"/>
          </w:tcPr>
          <w:p w:rsidR="007449E7" w:rsidRDefault="007449E7" w:rsidP="007449E7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80%</w:t>
            </w: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7449E7" w:rsidRPr="009F3F22" w:rsidTr="00A04F1F">
        <w:trPr>
          <w:cantSplit/>
          <w:trHeight w:val="22"/>
        </w:trPr>
        <w:tc>
          <w:tcPr>
            <w:tcW w:w="704" w:type="dxa"/>
            <w:vMerge/>
          </w:tcPr>
          <w:p w:rsidR="007449E7" w:rsidRPr="001A110C" w:rsidRDefault="007449E7" w:rsidP="007449E7">
            <w:pPr>
              <w:pStyle w:val="Akapitzlist"/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449E7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449E7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Default="007449E7" w:rsidP="007449E7">
            <w:pPr>
              <w:ind w:left="-108"/>
              <w:rPr>
                <w:iCs/>
                <w:sz w:val="12"/>
                <w:szCs w:val="12"/>
              </w:rPr>
            </w:pPr>
            <w:r>
              <w:rPr>
                <w:iCs/>
                <w:sz w:val="12"/>
                <w:szCs w:val="12"/>
              </w:rPr>
              <w:t>Liczba osób pozostających bez pracy, które znalazły pracę lub poszukują pracy po opuszczeniu programu</w:t>
            </w:r>
          </w:p>
        </w:tc>
        <w:tc>
          <w:tcPr>
            <w:tcW w:w="992" w:type="dxa"/>
          </w:tcPr>
          <w:p w:rsidR="007449E7" w:rsidRDefault="007449E7" w:rsidP="007449E7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20%</w:t>
            </w: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7449E7" w:rsidRPr="009F3F22" w:rsidTr="00A04F1F">
        <w:trPr>
          <w:cantSplit/>
          <w:trHeight w:val="30"/>
        </w:trPr>
        <w:tc>
          <w:tcPr>
            <w:tcW w:w="704" w:type="dxa"/>
            <w:vMerge w:val="restart"/>
          </w:tcPr>
          <w:p w:rsidR="00830ADB" w:rsidRDefault="00830ADB" w:rsidP="00A04F1F">
            <w:pPr>
              <w:pStyle w:val="Akapitzlist"/>
              <w:numPr>
                <w:ilvl w:val="0"/>
                <w:numId w:val="24"/>
              </w:num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7.1</w:t>
            </w:r>
          </w:p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/>
                <w:sz w:val="12"/>
                <w:szCs w:val="12"/>
              </w:rPr>
              <w:t>  </w:t>
            </w:r>
          </w:p>
        </w:tc>
        <w:tc>
          <w:tcPr>
            <w:tcW w:w="2268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Zakres projektu:</w:t>
            </w:r>
          </w:p>
          <w:p w:rsidR="007449E7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Instrumenty i usługi rynku pracy realizowane przez</w:t>
            </w:r>
            <w:r>
              <w:rPr>
                <w:bCs/>
                <w:sz w:val="12"/>
                <w:szCs w:val="12"/>
              </w:rPr>
              <w:t xml:space="preserve"> publiczne służby zatrudnienia, wynikające  </w:t>
            </w:r>
            <w:r w:rsidRPr="00FA4A8D">
              <w:rPr>
                <w:bCs/>
                <w:sz w:val="12"/>
                <w:szCs w:val="12"/>
              </w:rPr>
              <w:t>z</w:t>
            </w:r>
            <w:r>
              <w:rPr>
                <w:bCs/>
                <w:sz w:val="12"/>
                <w:szCs w:val="12"/>
              </w:rPr>
              <w:t xml:space="preserve"> Ustawy z dnia 20 kwietnia 2004 r. o promocji zatrudnienia </w:t>
            </w:r>
            <w:r w:rsidRPr="00FA4A8D">
              <w:rPr>
                <w:bCs/>
                <w:sz w:val="12"/>
                <w:szCs w:val="12"/>
              </w:rPr>
              <w:t>i in</w:t>
            </w:r>
            <w:r>
              <w:rPr>
                <w:bCs/>
                <w:sz w:val="12"/>
                <w:szCs w:val="12"/>
              </w:rPr>
              <w:t xml:space="preserve">stytucjach rynku pracy (Dz. U. z 2015 r. nr 149, z późn. zm.) </w:t>
            </w:r>
            <w:r w:rsidRPr="00FA4A8D">
              <w:rPr>
                <w:bCs/>
                <w:sz w:val="12"/>
                <w:szCs w:val="12"/>
              </w:rPr>
              <w:t xml:space="preserve">z wyłączeniem robót publicznych.  </w:t>
            </w:r>
          </w:p>
        </w:tc>
        <w:tc>
          <w:tcPr>
            <w:tcW w:w="993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Wojewódzki Urząd Pracy w Szczecinie</w:t>
            </w:r>
          </w:p>
        </w:tc>
        <w:tc>
          <w:tcPr>
            <w:tcW w:w="708" w:type="dxa"/>
            <w:vMerge w:val="restart"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19.06.2018</w:t>
            </w:r>
            <w:r w:rsidRPr="00FA4A8D">
              <w:rPr>
                <w:sz w:val="12"/>
                <w:szCs w:val="12"/>
              </w:rPr>
              <w:t xml:space="preserve"> </w:t>
            </w:r>
          </w:p>
        </w:tc>
        <w:tc>
          <w:tcPr>
            <w:tcW w:w="993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Ośrodki Pomocy Społecznej/Powiatowe Centra Pomocy Rodzinie</w:t>
            </w:r>
          </w:p>
        </w:tc>
        <w:tc>
          <w:tcPr>
            <w:tcW w:w="992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  38 974 776</w:t>
            </w:r>
          </w:p>
        </w:tc>
        <w:tc>
          <w:tcPr>
            <w:tcW w:w="992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38 974 776</w:t>
            </w:r>
          </w:p>
        </w:tc>
        <w:tc>
          <w:tcPr>
            <w:tcW w:w="284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ND</w:t>
            </w:r>
          </w:p>
        </w:tc>
        <w:tc>
          <w:tcPr>
            <w:tcW w:w="850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33 128 560</w:t>
            </w: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</w:t>
            </w:r>
            <w:r>
              <w:rPr>
                <w:iCs/>
                <w:sz w:val="12"/>
                <w:szCs w:val="12"/>
              </w:rPr>
              <w:t>zba osób zagrożonych ubóstwem lub wykluczeniem społecznym, które uzyskały kwalifikacje po opuszczeniu programu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31%</w:t>
            </w:r>
          </w:p>
        </w:tc>
        <w:tc>
          <w:tcPr>
            <w:tcW w:w="992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III kwartał/lipiec/2018</w:t>
            </w:r>
            <w:r w:rsidRPr="00FA4A8D">
              <w:rPr>
                <w:sz w:val="12"/>
                <w:szCs w:val="12"/>
              </w:rPr>
              <w:t>r.</w:t>
            </w:r>
          </w:p>
        </w:tc>
        <w:tc>
          <w:tcPr>
            <w:tcW w:w="1022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IV kwartał/grudzień/2018</w:t>
            </w:r>
            <w:r w:rsidRPr="00FA4A8D">
              <w:rPr>
                <w:sz w:val="12"/>
                <w:szCs w:val="12"/>
              </w:rPr>
              <w:t xml:space="preserve"> r.</w:t>
            </w:r>
          </w:p>
        </w:tc>
        <w:tc>
          <w:tcPr>
            <w:tcW w:w="993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IV kwartał/grudzień/2020</w:t>
            </w:r>
            <w:r w:rsidRPr="00FA4A8D">
              <w:rPr>
                <w:sz w:val="12"/>
                <w:szCs w:val="12"/>
              </w:rPr>
              <w:t xml:space="preserve"> r.</w:t>
            </w:r>
          </w:p>
        </w:tc>
      </w:tr>
      <w:tr w:rsidR="007449E7" w:rsidRPr="009F3F22" w:rsidTr="00A04F1F">
        <w:trPr>
          <w:cantSplit/>
          <w:trHeight w:val="30"/>
        </w:trPr>
        <w:tc>
          <w:tcPr>
            <w:tcW w:w="704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16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iCs/>
                <w:sz w:val="12"/>
                <w:szCs w:val="12"/>
              </w:rPr>
              <w:t>Liczba osób zagrożonych ubóstwem lub wykluczeniem społecznym poszukującym pracy po opuszczeniu programu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 </w:t>
            </w:r>
            <w:r>
              <w:rPr>
                <w:sz w:val="12"/>
                <w:szCs w:val="12"/>
              </w:rPr>
              <w:t>25%</w:t>
            </w: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7449E7" w:rsidRPr="009F3F22" w:rsidTr="00A04F1F">
        <w:trPr>
          <w:cantSplit/>
          <w:trHeight w:val="24"/>
        </w:trPr>
        <w:tc>
          <w:tcPr>
            <w:tcW w:w="704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16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iCs/>
                <w:sz w:val="12"/>
                <w:szCs w:val="12"/>
              </w:rPr>
              <w:t>Liczba osób zagrożonych ubóstwem lub wykluczeniem społecznym pracujących po opuszczeniu programu (łącznie z pracującymi na własny rachunek)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 </w:t>
            </w:r>
            <w:r>
              <w:rPr>
                <w:sz w:val="12"/>
                <w:szCs w:val="12"/>
              </w:rPr>
              <w:t>15%</w:t>
            </w: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7449E7" w:rsidRPr="009F3F22" w:rsidTr="00A04F1F">
        <w:trPr>
          <w:cantSplit/>
          <w:trHeight w:val="22"/>
        </w:trPr>
        <w:tc>
          <w:tcPr>
            <w:tcW w:w="704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16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iCs/>
                <w:sz w:val="12"/>
                <w:szCs w:val="12"/>
              </w:rPr>
              <w:t>Liczba osób zagrożonych ubóstwem lub wykluczeniem społecznym objętych wsparciem w programie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2071</w:t>
            </w: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7449E7" w:rsidRPr="009F3F22" w:rsidTr="00A04F1F">
        <w:trPr>
          <w:cantSplit/>
          <w:trHeight w:val="22"/>
        </w:trPr>
        <w:tc>
          <w:tcPr>
            <w:tcW w:w="704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16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iCs/>
                <w:sz w:val="12"/>
                <w:szCs w:val="12"/>
              </w:rPr>
              <w:t>Liczba osób z niepełnosprawnościami objętych wsparciem w programie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 </w:t>
            </w:r>
            <w:r>
              <w:rPr>
                <w:sz w:val="12"/>
                <w:szCs w:val="12"/>
              </w:rPr>
              <w:t>208</w:t>
            </w: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7449E7" w:rsidRPr="009F3F22" w:rsidTr="00A04F1F">
        <w:trPr>
          <w:cantSplit/>
          <w:trHeight w:val="24"/>
        </w:trPr>
        <w:tc>
          <w:tcPr>
            <w:tcW w:w="704" w:type="dxa"/>
            <w:vMerge w:val="restart"/>
          </w:tcPr>
          <w:p w:rsidR="00830ADB" w:rsidRDefault="007449E7" w:rsidP="00A04F1F">
            <w:pPr>
              <w:pStyle w:val="Akapitzlist"/>
              <w:numPr>
                <w:ilvl w:val="0"/>
                <w:numId w:val="24"/>
              </w:numPr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.</w:t>
            </w:r>
          </w:p>
        </w:tc>
        <w:tc>
          <w:tcPr>
            <w:tcW w:w="567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7.5</w:t>
            </w:r>
          </w:p>
        </w:tc>
        <w:tc>
          <w:tcPr>
            <w:tcW w:w="2268" w:type="dxa"/>
            <w:vMerge w:val="restart"/>
          </w:tcPr>
          <w:p w:rsidR="007449E7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Ekonomia społeczna kluczem do sukcesu</w:t>
            </w:r>
          </w:p>
        </w:tc>
        <w:tc>
          <w:tcPr>
            <w:tcW w:w="993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Instytucja </w:t>
            </w:r>
            <w:r>
              <w:rPr>
                <w:sz w:val="12"/>
                <w:szCs w:val="12"/>
              </w:rPr>
              <w:t>Zarządzająca  RPO WZ 2014-2020 </w:t>
            </w:r>
          </w:p>
        </w:tc>
        <w:tc>
          <w:tcPr>
            <w:tcW w:w="708" w:type="dxa"/>
            <w:vMerge w:val="restart"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22.12.2015 </w:t>
            </w:r>
          </w:p>
        </w:tc>
        <w:tc>
          <w:tcPr>
            <w:tcW w:w="993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IZ RPO WZ </w:t>
            </w:r>
          </w:p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Województwo Zachodniopomorskie</w:t>
            </w:r>
          </w:p>
        </w:tc>
        <w:tc>
          <w:tcPr>
            <w:tcW w:w="992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1 440 000</w:t>
            </w:r>
          </w:p>
        </w:tc>
        <w:tc>
          <w:tcPr>
            <w:tcW w:w="992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1 440 000</w:t>
            </w:r>
          </w:p>
        </w:tc>
        <w:tc>
          <w:tcPr>
            <w:tcW w:w="284" w:type="dxa"/>
            <w:vMerge w:val="restart"/>
          </w:tcPr>
          <w:p w:rsidR="007449E7" w:rsidRPr="00FA4A8D" w:rsidRDefault="00830ADB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ND</w:t>
            </w:r>
          </w:p>
        </w:tc>
        <w:tc>
          <w:tcPr>
            <w:tcW w:w="850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1 224 000 </w:t>
            </w: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regionalnych sieci kooperacji podmiotów  ekonomii społecznej o charakterze reintegracyjnym oraz regionalnych sieci podmiotów ekonomii społecznej, mające umożliwić wzajemne uczenie się i wymianę informacji oraz wsparcie tych podmiotów w osiąganiu standardów usług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7</w:t>
            </w:r>
          </w:p>
        </w:tc>
        <w:tc>
          <w:tcPr>
            <w:tcW w:w="992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 kwartał/ luty 2016</w:t>
            </w:r>
          </w:p>
        </w:tc>
        <w:tc>
          <w:tcPr>
            <w:tcW w:w="1022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 kwartał/ styczeń 2016 r.</w:t>
            </w:r>
          </w:p>
        </w:tc>
        <w:tc>
          <w:tcPr>
            <w:tcW w:w="993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kwartał/ grudzień 2017 r.</w:t>
            </w:r>
          </w:p>
        </w:tc>
      </w:tr>
      <w:tr w:rsidR="007449E7" w:rsidRPr="009F3F22" w:rsidTr="00A04F1F">
        <w:trPr>
          <w:cantSplit/>
          <w:trHeight w:val="22"/>
        </w:trPr>
        <w:tc>
          <w:tcPr>
            <w:tcW w:w="704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16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lokalnych planów rozwoju ekonomii społecznej, utworzonych we współpracy z jednostkami samorządu terytorialnego i podmiotami ekonomii społecznej, mających na celu zachęcenie JST do stosowania klauzul społecznych/społecznie odpowiedzialnych zamówień publicznych, zlecania zadań podmiotom ekonomii społecznej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</w:t>
            </w: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7449E7" w:rsidRPr="009F3F22" w:rsidTr="00A04F1F">
        <w:trPr>
          <w:cantSplit/>
          <w:trHeight w:val="22"/>
        </w:trPr>
        <w:tc>
          <w:tcPr>
            <w:tcW w:w="704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16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regionalnych spotkań sieciujących dla OWES, umożliwiających m.in. wymianę informacji pomiędzy ośrodkami na temat podejmowanych działań, postępów i problemów w realizacji wsparcia,  stosowanych rozwiązaniach i metod pracy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</w:t>
            </w: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7449E7" w:rsidRPr="009F3F22" w:rsidTr="00A04F1F">
        <w:trPr>
          <w:cantSplit/>
          <w:trHeight w:val="22"/>
        </w:trPr>
        <w:tc>
          <w:tcPr>
            <w:tcW w:w="704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16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partnerstw m.in. jednostek systemu pomocy społecznej, instytucji rynku pracy, JST, podmiotów ekonomii społecznej o charakterze reintegracyjnym, OWES, w celu zwiększenia synergii działań podejmowanych przez te podmioty w procesie aktywizacji osób zagrożonych ubóstwem lub wykluczeniem społecznym prowadzące do wzrostu zatrudnienia w sektorze ekonomii społecznej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</w:t>
            </w: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7449E7" w:rsidRPr="009F3F22" w:rsidTr="00A04F1F">
        <w:trPr>
          <w:cantSplit/>
          <w:trHeight w:val="24"/>
        </w:trPr>
        <w:tc>
          <w:tcPr>
            <w:tcW w:w="704" w:type="dxa"/>
            <w:vMerge w:val="restart"/>
          </w:tcPr>
          <w:p w:rsidR="00830ADB" w:rsidRDefault="007449E7" w:rsidP="00A04F1F">
            <w:pPr>
              <w:pStyle w:val="Akapitzlist"/>
              <w:numPr>
                <w:ilvl w:val="0"/>
                <w:numId w:val="24"/>
              </w:numPr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.</w:t>
            </w:r>
          </w:p>
        </w:tc>
        <w:tc>
          <w:tcPr>
            <w:tcW w:w="567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7.5</w:t>
            </w:r>
          </w:p>
        </w:tc>
        <w:tc>
          <w:tcPr>
            <w:tcW w:w="2268" w:type="dxa"/>
            <w:vMerge w:val="restart"/>
          </w:tcPr>
          <w:p w:rsidR="007449E7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Ekonomia społeczna kluczem do sukcesu</w:t>
            </w:r>
          </w:p>
        </w:tc>
        <w:tc>
          <w:tcPr>
            <w:tcW w:w="993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Instytucja </w:t>
            </w:r>
            <w:r>
              <w:rPr>
                <w:sz w:val="12"/>
                <w:szCs w:val="12"/>
              </w:rPr>
              <w:t>Zarządzająca  RPO WZ 2014-2020 </w:t>
            </w:r>
          </w:p>
        </w:tc>
        <w:tc>
          <w:tcPr>
            <w:tcW w:w="708" w:type="dxa"/>
            <w:vMerge w:val="restart"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01.01.2017</w:t>
            </w:r>
            <w:r w:rsidRPr="008D0A2F">
              <w:rPr>
                <w:sz w:val="12"/>
                <w:szCs w:val="12"/>
              </w:rPr>
              <w:t xml:space="preserve"> </w:t>
            </w:r>
          </w:p>
        </w:tc>
        <w:tc>
          <w:tcPr>
            <w:tcW w:w="993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IZ RPO WZ </w:t>
            </w:r>
          </w:p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Województwo Zachodniopomorskie</w:t>
            </w:r>
          </w:p>
        </w:tc>
        <w:tc>
          <w:tcPr>
            <w:tcW w:w="992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1 440 000</w:t>
            </w:r>
          </w:p>
        </w:tc>
        <w:tc>
          <w:tcPr>
            <w:tcW w:w="992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1 440 000</w:t>
            </w:r>
          </w:p>
        </w:tc>
        <w:tc>
          <w:tcPr>
            <w:tcW w:w="284" w:type="dxa"/>
            <w:vMerge w:val="restart"/>
          </w:tcPr>
          <w:p w:rsidR="007449E7" w:rsidRPr="00FA4A8D" w:rsidRDefault="00830ADB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ND</w:t>
            </w:r>
          </w:p>
        </w:tc>
        <w:tc>
          <w:tcPr>
            <w:tcW w:w="850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1 224 000 </w:t>
            </w: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regionalnych sieci kooperacji podmiotów  ekonomii społecznej o charakterze reintegracyjnym oraz regionalnych sieci podmiotów ekonomii społecznej, mające umożliwić wzajemne uczenie się i wymianę informacji oraz wsparcie tych podmiotów w osiąganiu standardów usług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992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</w:t>
            </w:r>
            <w:r>
              <w:rPr>
                <w:sz w:val="12"/>
                <w:szCs w:val="12"/>
              </w:rPr>
              <w:t>II</w:t>
            </w:r>
            <w:r w:rsidRPr="00FA4A8D">
              <w:rPr>
                <w:sz w:val="12"/>
                <w:szCs w:val="12"/>
              </w:rPr>
              <w:t xml:space="preserve"> kwartał/ </w:t>
            </w:r>
            <w:r>
              <w:rPr>
                <w:sz w:val="12"/>
                <w:szCs w:val="12"/>
              </w:rPr>
              <w:t>wrzesień</w:t>
            </w:r>
            <w:r w:rsidRPr="00FA4A8D">
              <w:rPr>
                <w:sz w:val="12"/>
                <w:szCs w:val="12"/>
              </w:rPr>
              <w:t xml:space="preserve"> 201</w:t>
            </w:r>
            <w:r>
              <w:rPr>
                <w:sz w:val="12"/>
                <w:szCs w:val="12"/>
              </w:rPr>
              <w:t>7</w:t>
            </w:r>
          </w:p>
        </w:tc>
        <w:tc>
          <w:tcPr>
            <w:tcW w:w="1022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 kwartał/ styczeń 201</w:t>
            </w:r>
            <w:r>
              <w:rPr>
                <w:sz w:val="12"/>
                <w:szCs w:val="12"/>
              </w:rPr>
              <w:t>8</w:t>
            </w:r>
            <w:r w:rsidRPr="00FA4A8D">
              <w:rPr>
                <w:sz w:val="12"/>
                <w:szCs w:val="12"/>
              </w:rPr>
              <w:t xml:space="preserve"> r.</w:t>
            </w:r>
          </w:p>
        </w:tc>
        <w:tc>
          <w:tcPr>
            <w:tcW w:w="993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kwartał/ grudzień 201</w:t>
            </w:r>
            <w:r>
              <w:rPr>
                <w:sz w:val="12"/>
                <w:szCs w:val="12"/>
              </w:rPr>
              <w:t>9</w:t>
            </w:r>
            <w:r w:rsidRPr="00FA4A8D">
              <w:rPr>
                <w:sz w:val="12"/>
                <w:szCs w:val="12"/>
              </w:rPr>
              <w:t xml:space="preserve"> r.</w:t>
            </w:r>
          </w:p>
        </w:tc>
      </w:tr>
      <w:tr w:rsidR="007449E7" w:rsidRPr="009F3F22" w:rsidTr="00A04F1F">
        <w:trPr>
          <w:cantSplit/>
          <w:trHeight w:val="22"/>
        </w:trPr>
        <w:tc>
          <w:tcPr>
            <w:tcW w:w="704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17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lokalnych planów rozwoju ekonomii społecznej, utworzonych we współpracy z jednostkami samorządu terytorialnego i podmiotami ekonomii społecznej, mających na celu zachęcenie JST do stosowania klauzul społecznych/społecznie odpowiedzialnych zamówień publicznych, zlecania zadań podmiotom ekonomii społecznej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12</w:t>
            </w: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7449E7" w:rsidRPr="009F3F22" w:rsidTr="00A04F1F">
        <w:trPr>
          <w:cantSplit/>
          <w:trHeight w:val="22"/>
        </w:trPr>
        <w:tc>
          <w:tcPr>
            <w:tcW w:w="704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17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regionalnych spotkań sieciujących dla OWES, umożliwiających m.in. wymianę informacji pomiędzy ośrodkami na temat podejmowanych działań, postępów i problemów w realizacji wsparcia,  stosowanych rozwiązaniach i metod pracy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11</w:t>
            </w: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7449E7" w:rsidRPr="009F3F22" w:rsidTr="00A04F1F">
        <w:trPr>
          <w:cantSplit/>
          <w:trHeight w:val="22"/>
        </w:trPr>
        <w:tc>
          <w:tcPr>
            <w:tcW w:w="704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17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partnerstw m.in. jednostek systemu pomocy społecznej, instytucji rynku pracy, JST, podmiotów ekonomii społecznej o charakterze reintegracyjnym, OWES, w celu zwiększenia synergii działań podejmowanych przez te podmioty w procesie aktywizacji osób zagrożonych ubóstwem lub wykluczeniem społecznym prowadzące do wzrostu zatrudnienia w sektorze ekonomii społecznej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11</w:t>
            </w: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8A0E3D" w:rsidRPr="009F3F22" w:rsidTr="00A04F1F">
        <w:trPr>
          <w:cantSplit/>
          <w:trHeight w:val="85"/>
        </w:trPr>
        <w:tc>
          <w:tcPr>
            <w:tcW w:w="704" w:type="dxa"/>
            <w:vMerge w:val="restart"/>
          </w:tcPr>
          <w:p w:rsidR="008A0E3D" w:rsidRDefault="008A0E3D" w:rsidP="00A04F1F">
            <w:pPr>
              <w:pStyle w:val="Akapitzlist"/>
              <w:numPr>
                <w:ilvl w:val="0"/>
                <w:numId w:val="24"/>
              </w:num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8A0E3D" w:rsidRPr="00FA4A8D" w:rsidRDefault="008A0E3D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7.5</w:t>
            </w:r>
          </w:p>
        </w:tc>
        <w:tc>
          <w:tcPr>
            <w:tcW w:w="2268" w:type="dxa"/>
            <w:vMerge w:val="restart"/>
          </w:tcPr>
          <w:p w:rsidR="008A0E3D" w:rsidRDefault="008A0E3D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Ekonomia społeczna kluczem do sukcesu</w:t>
            </w:r>
          </w:p>
        </w:tc>
        <w:tc>
          <w:tcPr>
            <w:tcW w:w="993" w:type="dxa"/>
            <w:vMerge w:val="restart"/>
          </w:tcPr>
          <w:p w:rsidR="008A0E3D" w:rsidRPr="00FA4A8D" w:rsidRDefault="008A0E3D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Instytucja </w:t>
            </w:r>
            <w:r>
              <w:rPr>
                <w:sz w:val="12"/>
                <w:szCs w:val="12"/>
              </w:rPr>
              <w:t>Zarządzająca  RPO WZ 2014-2020 </w:t>
            </w:r>
          </w:p>
        </w:tc>
        <w:tc>
          <w:tcPr>
            <w:tcW w:w="708" w:type="dxa"/>
            <w:vMerge w:val="restart"/>
          </w:tcPr>
          <w:p w:rsidR="008A0E3D" w:rsidRPr="008D0A2F" w:rsidRDefault="008A0E3D" w:rsidP="007905FF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01.01.2019</w:t>
            </w:r>
            <w:r w:rsidRPr="008D0A2F">
              <w:rPr>
                <w:sz w:val="12"/>
                <w:szCs w:val="12"/>
              </w:rPr>
              <w:t xml:space="preserve"> </w:t>
            </w:r>
          </w:p>
        </w:tc>
        <w:tc>
          <w:tcPr>
            <w:tcW w:w="993" w:type="dxa"/>
            <w:vMerge w:val="restart"/>
          </w:tcPr>
          <w:p w:rsidR="008A0E3D" w:rsidRPr="00FA4A8D" w:rsidRDefault="008A0E3D" w:rsidP="00830AD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IZ RPO WZ </w:t>
            </w:r>
          </w:p>
          <w:p w:rsidR="008A0E3D" w:rsidRPr="00FA4A8D" w:rsidRDefault="008A0E3D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Województwo Zachodniopomorskie</w:t>
            </w:r>
          </w:p>
        </w:tc>
        <w:tc>
          <w:tcPr>
            <w:tcW w:w="992" w:type="dxa"/>
            <w:vMerge w:val="restart"/>
          </w:tcPr>
          <w:p w:rsidR="008A0E3D" w:rsidRPr="00FA4A8D" w:rsidRDefault="008A0E3D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2421301,54</w:t>
            </w:r>
          </w:p>
        </w:tc>
        <w:tc>
          <w:tcPr>
            <w:tcW w:w="992" w:type="dxa"/>
            <w:vMerge w:val="restart"/>
          </w:tcPr>
          <w:p w:rsidR="008A0E3D" w:rsidRPr="00FA4A8D" w:rsidRDefault="008A0E3D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2421301,54</w:t>
            </w:r>
          </w:p>
        </w:tc>
        <w:tc>
          <w:tcPr>
            <w:tcW w:w="284" w:type="dxa"/>
            <w:vMerge w:val="restart"/>
          </w:tcPr>
          <w:p w:rsidR="008A0E3D" w:rsidRPr="00FA4A8D" w:rsidRDefault="008A0E3D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ND</w:t>
            </w:r>
          </w:p>
        </w:tc>
        <w:tc>
          <w:tcPr>
            <w:tcW w:w="850" w:type="dxa"/>
            <w:vMerge w:val="restart"/>
          </w:tcPr>
          <w:p w:rsidR="008A0E3D" w:rsidRPr="00FA4A8D" w:rsidRDefault="008A0E3D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2058106,31</w:t>
            </w:r>
          </w:p>
        </w:tc>
        <w:tc>
          <w:tcPr>
            <w:tcW w:w="2552" w:type="dxa"/>
          </w:tcPr>
          <w:p w:rsidR="008A0E3D" w:rsidRPr="00FA4A8D" w:rsidRDefault="008A0E3D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regionalnych sieci kooperacji podmiotów  ekonomii społecznej o charakterze reintegracyjnym oraz regionalnych sieci podmiotów ekonomii społecznej, mające umożliwić wzajemne uczenie się i wymianę informacji oraz wsparcie tych podmiotów w osiąganiu standardów usług</w:t>
            </w:r>
          </w:p>
        </w:tc>
        <w:tc>
          <w:tcPr>
            <w:tcW w:w="992" w:type="dxa"/>
          </w:tcPr>
          <w:p w:rsidR="008A0E3D" w:rsidRPr="00A04F1F" w:rsidRDefault="008A0E3D" w:rsidP="00A04F1F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992" w:type="dxa"/>
            <w:vMerge w:val="restart"/>
          </w:tcPr>
          <w:p w:rsidR="008A0E3D" w:rsidRPr="00FA4A8D" w:rsidRDefault="008A0E3D" w:rsidP="007905FF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</w:t>
            </w:r>
            <w:r>
              <w:rPr>
                <w:sz w:val="12"/>
                <w:szCs w:val="12"/>
              </w:rPr>
              <w:t>II</w:t>
            </w:r>
            <w:r w:rsidRPr="00FA4A8D">
              <w:rPr>
                <w:sz w:val="12"/>
                <w:szCs w:val="12"/>
              </w:rPr>
              <w:t xml:space="preserve"> kwartał/ </w:t>
            </w:r>
            <w:r>
              <w:rPr>
                <w:sz w:val="12"/>
                <w:szCs w:val="12"/>
              </w:rPr>
              <w:t>wrzesień</w:t>
            </w:r>
            <w:r w:rsidRPr="00FA4A8D">
              <w:rPr>
                <w:sz w:val="12"/>
                <w:szCs w:val="12"/>
              </w:rPr>
              <w:t xml:space="preserve"> 201</w:t>
            </w:r>
            <w:r>
              <w:rPr>
                <w:sz w:val="12"/>
                <w:szCs w:val="12"/>
              </w:rPr>
              <w:t>9</w:t>
            </w:r>
          </w:p>
        </w:tc>
        <w:tc>
          <w:tcPr>
            <w:tcW w:w="1022" w:type="dxa"/>
            <w:vMerge w:val="restart"/>
          </w:tcPr>
          <w:p w:rsidR="008A0E3D" w:rsidRPr="00FA4A8D" w:rsidRDefault="008A0E3D" w:rsidP="007905FF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I kwartał/ styczeń 2020</w:t>
            </w:r>
            <w:r w:rsidRPr="00FA4A8D">
              <w:rPr>
                <w:sz w:val="12"/>
                <w:szCs w:val="12"/>
              </w:rPr>
              <w:t xml:space="preserve"> r.</w:t>
            </w:r>
          </w:p>
        </w:tc>
        <w:tc>
          <w:tcPr>
            <w:tcW w:w="993" w:type="dxa"/>
            <w:vMerge w:val="restart"/>
          </w:tcPr>
          <w:p w:rsidR="008A0E3D" w:rsidRPr="00FA4A8D" w:rsidRDefault="008A0E3D" w:rsidP="00460BE1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kwartał/ grudzień 20</w:t>
            </w:r>
            <w:r>
              <w:rPr>
                <w:sz w:val="12"/>
                <w:szCs w:val="12"/>
              </w:rPr>
              <w:t>22</w:t>
            </w:r>
            <w:r w:rsidRPr="00FA4A8D">
              <w:rPr>
                <w:sz w:val="12"/>
                <w:szCs w:val="12"/>
              </w:rPr>
              <w:t xml:space="preserve"> r.</w:t>
            </w:r>
          </w:p>
        </w:tc>
      </w:tr>
      <w:tr w:rsidR="008A0E3D" w:rsidRPr="009F3F22" w:rsidTr="00A04F1F">
        <w:trPr>
          <w:cantSplit/>
          <w:trHeight w:val="84"/>
        </w:trPr>
        <w:tc>
          <w:tcPr>
            <w:tcW w:w="704" w:type="dxa"/>
            <w:vMerge/>
          </w:tcPr>
          <w:p w:rsidR="008A0E3D" w:rsidRDefault="008A0E3D">
            <w:pPr>
              <w:pStyle w:val="Akapitzlist"/>
              <w:numPr>
                <w:ilvl w:val="0"/>
                <w:numId w:val="24"/>
              </w:num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8A0E3D" w:rsidRPr="00FA4A8D" w:rsidRDefault="008A0E3D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8A0E3D" w:rsidRPr="00FA4A8D" w:rsidRDefault="008A0E3D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8A0E3D" w:rsidRPr="00FA4A8D" w:rsidRDefault="008A0E3D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8A0E3D" w:rsidRDefault="008A0E3D" w:rsidP="007905FF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8A0E3D" w:rsidRDefault="008A0E3D" w:rsidP="00830AD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8A0E3D" w:rsidRDefault="008A0E3D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8A0E3D" w:rsidRDefault="008A0E3D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8A0E3D" w:rsidRDefault="008A0E3D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8A0E3D" w:rsidRDefault="008A0E3D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8A0E3D" w:rsidRPr="00FA4A8D" w:rsidRDefault="008A0E3D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lokalnych planów rozwoju ekonomii społecznej, utworzonych we współpracy z jednostkami samorządu terytorialnego i podmiotami ekonomii społecznej, mających na celu zachęcenie JST do stosowania klauzul społecznych/społecznie odpowiedzialnych zamówień publicznych, zlecania zadań podmiotom ekonomii społecznej</w:t>
            </w:r>
          </w:p>
        </w:tc>
        <w:tc>
          <w:tcPr>
            <w:tcW w:w="992" w:type="dxa"/>
          </w:tcPr>
          <w:p w:rsidR="008A0E3D" w:rsidRPr="00FA4A8D" w:rsidRDefault="008A0E3D" w:rsidP="008A0E3D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9</w:t>
            </w:r>
          </w:p>
        </w:tc>
        <w:tc>
          <w:tcPr>
            <w:tcW w:w="992" w:type="dxa"/>
            <w:vMerge/>
          </w:tcPr>
          <w:p w:rsidR="008A0E3D" w:rsidRPr="00FA4A8D" w:rsidRDefault="008A0E3D" w:rsidP="007905FF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8A0E3D" w:rsidRDefault="008A0E3D" w:rsidP="007905FF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8A0E3D" w:rsidRPr="00FA4A8D" w:rsidRDefault="008A0E3D" w:rsidP="00460BE1">
            <w:pPr>
              <w:ind w:left="-108"/>
              <w:rPr>
                <w:sz w:val="12"/>
                <w:szCs w:val="12"/>
              </w:rPr>
            </w:pPr>
          </w:p>
        </w:tc>
      </w:tr>
      <w:tr w:rsidR="008A0E3D" w:rsidRPr="009F3F22" w:rsidTr="00A04F1F">
        <w:trPr>
          <w:cantSplit/>
          <w:trHeight w:val="84"/>
        </w:trPr>
        <w:tc>
          <w:tcPr>
            <w:tcW w:w="704" w:type="dxa"/>
            <w:vMerge/>
          </w:tcPr>
          <w:p w:rsidR="008A0E3D" w:rsidRDefault="008A0E3D">
            <w:pPr>
              <w:pStyle w:val="Akapitzlist"/>
              <w:numPr>
                <w:ilvl w:val="0"/>
                <w:numId w:val="24"/>
              </w:num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8A0E3D" w:rsidRPr="00FA4A8D" w:rsidRDefault="008A0E3D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8A0E3D" w:rsidRPr="00FA4A8D" w:rsidRDefault="008A0E3D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8A0E3D" w:rsidRPr="00FA4A8D" w:rsidRDefault="008A0E3D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8A0E3D" w:rsidRDefault="008A0E3D" w:rsidP="007905FF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8A0E3D" w:rsidRDefault="008A0E3D" w:rsidP="00830AD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8A0E3D" w:rsidRDefault="008A0E3D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8A0E3D" w:rsidRDefault="008A0E3D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8A0E3D" w:rsidRDefault="008A0E3D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8A0E3D" w:rsidRDefault="008A0E3D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8A0E3D" w:rsidRPr="00FA4A8D" w:rsidRDefault="008A0E3D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regionalnych spotkań sieciujących dla OWES, umożliwiających m.in. wymianę informacji pomiędzy ośrodkami na temat podejmowanych działań, postępów i problemów w realizacji wsparcia,  stosowanych rozwiązaniach i metod pracy</w:t>
            </w:r>
          </w:p>
        </w:tc>
        <w:tc>
          <w:tcPr>
            <w:tcW w:w="992" w:type="dxa"/>
          </w:tcPr>
          <w:p w:rsidR="008A0E3D" w:rsidRPr="00A04F1F" w:rsidRDefault="008A0E3D" w:rsidP="00A04F1F">
            <w:pPr>
              <w:tabs>
                <w:tab w:val="left" w:pos="486"/>
              </w:tabs>
              <w:jc w:val="both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992" w:type="dxa"/>
            <w:vMerge/>
          </w:tcPr>
          <w:p w:rsidR="008A0E3D" w:rsidRPr="00FA4A8D" w:rsidRDefault="008A0E3D" w:rsidP="007905FF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8A0E3D" w:rsidRDefault="008A0E3D" w:rsidP="007905FF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8A0E3D" w:rsidRPr="00FA4A8D" w:rsidRDefault="008A0E3D" w:rsidP="00460BE1">
            <w:pPr>
              <w:ind w:left="-108"/>
              <w:rPr>
                <w:sz w:val="12"/>
                <w:szCs w:val="12"/>
              </w:rPr>
            </w:pPr>
          </w:p>
        </w:tc>
      </w:tr>
      <w:tr w:rsidR="008A0E3D" w:rsidRPr="009F3F22" w:rsidTr="00A04F1F">
        <w:trPr>
          <w:cantSplit/>
          <w:trHeight w:val="84"/>
        </w:trPr>
        <w:tc>
          <w:tcPr>
            <w:tcW w:w="704" w:type="dxa"/>
            <w:vMerge/>
          </w:tcPr>
          <w:p w:rsidR="008A0E3D" w:rsidRDefault="008A0E3D">
            <w:pPr>
              <w:pStyle w:val="Akapitzlist"/>
              <w:numPr>
                <w:ilvl w:val="0"/>
                <w:numId w:val="24"/>
              </w:num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8A0E3D" w:rsidRPr="00FA4A8D" w:rsidRDefault="008A0E3D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8A0E3D" w:rsidRPr="00FA4A8D" w:rsidRDefault="008A0E3D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8A0E3D" w:rsidRPr="00FA4A8D" w:rsidRDefault="008A0E3D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8A0E3D" w:rsidRDefault="008A0E3D" w:rsidP="007905FF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8A0E3D" w:rsidRDefault="008A0E3D" w:rsidP="00830AD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8A0E3D" w:rsidRDefault="008A0E3D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8A0E3D" w:rsidRDefault="008A0E3D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8A0E3D" w:rsidRDefault="008A0E3D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8A0E3D" w:rsidRDefault="008A0E3D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8A0E3D" w:rsidRPr="00FA4A8D" w:rsidRDefault="008A0E3D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partnerstw m.in. jednostek systemu pomocy społecznej, instytucji rynku pracy, JST, podmiotów ekonomii społecznej o charakterze reintegracyjnym, OWES, w celu zwiększenia synergii działań podejmowanych przez te podmioty w procesie aktywizacji osób zagrożonych ubóstwem lub wykluczeniem społecznym prowadzące do wzrostu zatrudnienia w sektorze ekonomii społecznej</w:t>
            </w:r>
          </w:p>
        </w:tc>
        <w:tc>
          <w:tcPr>
            <w:tcW w:w="992" w:type="dxa"/>
          </w:tcPr>
          <w:p w:rsidR="008A0E3D" w:rsidRPr="00FA4A8D" w:rsidRDefault="008A0E3D" w:rsidP="008A0E3D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8</w:t>
            </w:r>
          </w:p>
        </w:tc>
        <w:tc>
          <w:tcPr>
            <w:tcW w:w="992" w:type="dxa"/>
            <w:vMerge/>
          </w:tcPr>
          <w:p w:rsidR="008A0E3D" w:rsidRPr="00FA4A8D" w:rsidRDefault="008A0E3D" w:rsidP="007905FF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8A0E3D" w:rsidRDefault="008A0E3D" w:rsidP="007905FF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8A0E3D" w:rsidRPr="00FA4A8D" w:rsidRDefault="008A0E3D" w:rsidP="00460BE1">
            <w:pPr>
              <w:ind w:left="-108"/>
              <w:rPr>
                <w:sz w:val="12"/>
                <w:szCs w:val="12"/>
              </w:rPr>
            </w:pPr>
          </w:p>
        </w:tc>
      </w:tr>
      <w:tr w:rsidR="007449E7" w:rsidRPr="009F3F22" w:rsidTr="00A04F1F">
        <w:trPr>
          <w:cantSplit/>
          <w:trHeight w:val="57"/>
        </w:trPr>
        <w:tc>
          <w:tcPr>
            <w:tcW w:w="704" w:type="dxa"/>
            <w:vMerge w:val="restart"/>
          </w:tcPr>
          <w:p w:rsidR="00830ADB" w:rsidRPr="00A04F1F" w:rsidRDefault="00830ADB" w:rsidP="00A04F1F">
            <w:pPr>
              <w:pStyle w:val="Akapitzlist"/>
              <w:numPr>
                <w:ilvl w:val="0"/>
                <w:numId w:val="24"/>
              </w:num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9.1</w:t>
            </w:r>
          </w:p>
        </w:tc>
        <w:tc>
          <w:tcPr>
            <w:tcW w:w="2268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 xml:space="preserve">Rozbudowa wraz </w:t>
            </w:r>
            <w:r w:rsidRPr="00FA4A8D">
              <w:rPr>
                <w:bCs/>
                <w:color w:val="3F3F3F"/>
                <w:sz w:val="12"/>
                <w:szCs w:val="12"/>
              </w:rPr>
              <w:t xml:space="preserve">z przebudową budynku szpitala SPZZOZ w Gryficach dla bloku </w:t>
            </w:r>
            <w:r>
              <w:rPr>
                <w:bCs/>
                <w:color w:val="3F3F3F"/>
                <w:sz w:val="12"/>
                <w:szCs w:val="12"/>
              </w:rPr>
              <w:t xml:space="preserve">operacyjnego, oddziałów </w:t>
            </w:r>
            <w:r w:rsidRPr="00FA4A8D">
              <w:rPr>
                <w:bCs/>
                <w:color w:val="3F3F3F"/>
                <w:sz w:val="12"/>
                <w:szCs w:val="12"/>
              </w:rPr>
              <w:t>zabiegowych, ortopedyczno-urazowego i chirurgicznego, apteki c</w:t>
            </w:r>
            <w:r>
              <w:rPr>
                <w:bCs/>
                <w:color w:val="3F3F3F"/>
                <w:sz w:val="12"/>
                <w:szCs w:val="12"/>
              </w:rPr>
              <w:t xml:space="preserve">entralnej, sterylizatorni wraz </w:t>
            </w:r>
            <w:r w:rsidRPr="00FA4A8D">
              <w:rPr>
                <w:bCs/>
                <w:color w:val="3F3F3F"/>
                <w:sz w:val="12"/>
                <w:szCs w:val="12"/>
              </w:rPr>
              <w:t>z wyposażeniem</w:t>
            </w:r>
          </w:p>
        </w:tc>
        <w:tc>
          <w:tcPr>
            <w:tcW w:w="993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8D0A2F">
              <w:rPr>
                <w:bCs/>
                <w:color w:val="3F3F3F"/>
                <w:sz w:val="12"/>
                <w:szCs w:val="12"/>
              </w:rPr>
              <w:t xml:space="preserve">20.04.2017 </w:t>
            </w:r>
          </w:p>
        </w:tc>
        <w:tc>
          <w:tcPr>
            <w:tcW w:w="993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Samodzielny Publiczny Zespół Zakładów Opieki Zdrowotnej w Gryficach</w:t>
            </w:r>
            <w:r w:rsidRPr="00FA4A8D">
              <w:rPr>
                <w:color w:val="000000"/>
                <w:sz w:val="12"/>
                <w:szCs w:val="12"/>
              </w:rPr>
              <w:t xml:space="preserve"> </w:t>
            </w:r>
          </w:p>
        </w:tc>
        <w:tc>
          <w:tcPr>
            <w:tcW w:w="992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35 000 000,00</w:t>
            </w:r>
          </w:p>
        </w:tc>
        <w:tc>
          <w:tcPr>
            <w:tcW w:w="992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35 000 000,00</w:t>
            </w:r>
          </w:p>
        </w:tc>
        <w:tc>
          <w:tcPr>
            <w:tcW w:w="284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28 000 000</w:t>
            </w: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iCs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 xml:space="preserve"> Liczba wspartych podmiotów leczniczych                                                                                                                                                           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1 szt</w:t>
            </w:r>
            <w:r w:rsidR="003F75CB">
              <w:rPr>
                <w:bCs/>
                <w:color w:val="3F3F3F"/>
                <w:sz w:val="12"/>
                <w:szCs w:val="12"/>
              </w:rPr>
              <w:t>.</w:t>
            </w:r>
          </w:p>
        </w:tc>
        <w:tc>
          <w:tcPr>
            <w:tcW w:w="992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II kwartał 2017/</w:t>
            </w:r>
            <w:r w:rsidRPr="00FA4A8D">
              <w:rPr>
                <w:bCs/>
                <w:color w:val="3F3F3F"/>
                <w:sz w:val="12"/>
                <w:szCs w:val="12"/>
              </w:rPr>
              <w:br/>
              <w:t>czerwiec 2017</w:t>
            </w:r>
          </w:p>
        </w:tc>
        <w:tc>
          <w:tcPr>
            <w:tcW w:w="1022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II kwartał 2016/maj 2016</w:t>
            </w:r>
          </w:p>
        </w:tc>
        <w:tc>
          <w:tcPr>
            <w:tcW w:w="993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IV kwartał 2020/ grudzień 2020</w:t>
            </w:r>
          </w:p>
        </w:tc>
      </w:tr>
      <w:tr w:rsidR="007449E7" w:rsidRPr="009F3F22" w:rsidTr="00A04F1F">
        <w:trPr>
          <w:cantSplit/>
          <w:trHeight w:val="240"/>
        </w:trPr>
        <w:tc>
          <w:tcPr>
            <w:tcW w:w="704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8D0A2F">
              <w:rPr>
                <w:bCs/>
                <w:color w:val="3F3F3F"/>
                <w:sz w:val="12"/>
                <w:szCs w:val="12"/>
              </w:rPr>
              <w:t>Nakłady inwestycyjne na zakup apara</w:t>
            </w:r>
            <w:r>
              <w:rPr>
                <w:bCs/>
                <w:color w:val="3F3F3F"/>
                <w:sz w:val="12"/>
                <w:szCs w:val="12"/>
              </w:rPr>
              <w:t xml:space="preserve">tury </w:t>
            </w:r>
            <w:r w:rsidRPr="008D0A2F">
              <w:rPr>
                <w:bCs/>
                <w:color w:val="3F3F3F"/>
                <w:sz w:val="12"/>
                <w:szCs w:val="12"/>
              </w:rPr>
              <w:t xml:space="preserve">medycznej </w:t>
            </w:r>
          </w:p>
        </w:tc>
        <w:tc>
          <w:tcPr>
            <w:tcW w:w="992" w:type="dxa"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8D0A2F">
              <w:rPr>
                <w:bCs/>
                <w:color w:val="3F3F3F"/>
                <w:sz w:val="12"/>
                <w:szCs w:val="12"/>
              </w:rPr>
              <w:t xml:space="preserve">9 963 000,00 zł </w:t>
            </w:r>
          </w:p>
        </w:tc>
        <w:tc>
          <w:tcPr>
            <w:tcW w:w="992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50528E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7449E7" w:rsidRPr="009F3F22" w:rsidTr="00A04F1F">
        <w:trPr>
          <w:cantSplit/>
          <w:trHeight w:val="47"/>
        </w:trPr>
        <w:tc>
          <w:tcPr>
            <w:tcW w:w="704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8D0A2F">
              <w:rPr>
                <w:bCs/>
                <w:color w:val="3F3F3F"/>
                <w:sz w:val="12"/>
                <w:szCs w:val="12"/>
              </w:rPr>
              <w:t>Ludność objęta ulepszonymi usługami zdrowotnymi</w:t>
            </w:r>
          </w:p>
        </w:tc>
        <w:tc>
          <w:tcPr>
            <w:tcW w:w="992" w:type="dxa"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8D0A2F">
              <w:rPr>
                <w:bCs/>
                <w:color w:val="3F3F3F"/>
                <w:sz w:val="12"/>
                <w:szCs w:val="12"/>
              </w:rPr>
              <w:t>5 100,00 os.</w:t>
            </w:r>
          </w:p>
        </w:tc>
        <w:tc>
          <w:tcPr>
            <w:tcW w:w="992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50528E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7449E7" w:rsidRPr="009F3F22" w:rsidTr="00A04F1F">
        <w:trPr>
          <w:cantSplit/>
          <w:trHeight w:val="82"/>
        </w:trPr>
        <w:tc>
          <w:tcPr>
            <w:tcW w:w="704" w:type="dxa"/>
            <w:vMerge w:val="restart"/>
          </w:tcPr>
          <w:p w:rsidR="00830ADB" w:rsidRDefault="00830ADB" w:rsidP="00A04F1F">
            <w:pPr>
              <w:pStyle w:val="Akapitzlist"/>
              <w:numPr>
                <w:ilvl w:val="0"/>
                <w:numId w:val="24"/>
              </w:num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9.1</w:t>
            </w:r>
          </w:p>
        </w:tc>
        <w:tc>
          <w:tcPr>
            <w:tcW w:w="2268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 xml:space="preserve">Poprawa efektywności i organizacji opieki nad dziećmi </w:t>
            </w:r>
            <w:r w:rsidRPr="00FA4A8D">
              <w:rPr>
                <w:bCs/>
                <w:color w:val="3F3F3F"/>
                <w:sz w:val="12"/>
                <w:szCs w:val="12"/>
              </w:rPr>
              <w:br/>
              <w:t>w województwie zachodniopomorskim poprzez wyposażenie w sprzęt i urządzenia medyczne SPSZOZ „Zdroje” w Szczecinie</w:t>
            </w:r>
          </w:p>
        </w:tc>
        <w:tc>
          <w:tcPr>
            <w:tcW w:w="993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8D0A2F">
              <w:rPr>
                <w:bCs/>
                <w:color w:val="3F3F3F"/>
                <w:sz w:val="12"/>
                <w:szCs w:val="12"/>
              </w:rPr>
              <w:t xml:space="preserve"> 20.04.2017 </w:t>
            </w:r>
          </w:p>
        </w:tc>
        <w:tc>
          <w:tcPr>
            <w:tcW w:w="993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 xml:space="preserve">Samodzielny Publiczny Specjalistyczny Zakład Opieki Zdrowotnej "Zdroje" w Szczecinie </w:t>
            </w:r>
          </w:p>
        </w:tc>
        <w:tc>
          <w:tcPr>
            <w:tcW w:w="992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20 000 000,00</w:t>
            </w:r>
          </w:p>
        </w:tc>
        <w:tc>
          <w:tcPr>
            <w:tcW w:w="992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20 000 000,00</w:t>
            </w:r>
          </w:p>
        </w:tc>
        <w:tc>
          <w:tcPr>
            <w:tcW w:w="284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16 000 000</w:t>
            </w: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iCs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 xml:space="preserve"> Liczba wspartych podmiotów leczniczych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Pr="008D0A2F">
              <w:rPr>
                <w:bCs/>
                <w:color w:val="3F3F3F"/>
                <w:sz w:val="12"/>
                <w:szCs w:val="12"/>
              </w:rPr>
              <w:t xml:space="preserve">                             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1 szt.                         </w:t>
            </w:r>
          </w:p>
        </w:tc>
        <w:tc>
          <w:tcPr>
            <w:tcW w:w="992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II kwartał  2017/</w:t>
            </w:r>
            <w:r w:rsidRPr="00FA4A8D">
              <w:rPr>
                <w:bCs/>
                <w:color w:val="3F3F3F"/>
                <w:sz w:val="12"/>
                <w:szCs w:val="12"/>
              </w:rPr>
              <w:br/>
              <w:t>maj 2017</w:t>
            </w:r>
          </w:p>
        </w:tc>
        <w:tc>
          <w:tcPr>
            <w:tcW w:w="1022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II kwartał 2017/ kwiecień  2017</w:t>
            </w:r>
          </w:p>
        </w:tc>
        <w:tc>
          <w:tcPr>
            <w:tcW w:w="993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IV kwartał 2017 /grudzień 2017</w:t>
            </w:r>
          </w:p>
        </w:tc>
      </w:tr>
      <w:tr w:rsidR="007449E7" w:rsidRPr="009F3F22" w:rsidTr="00A04F1F">
        <w:trPr>
          <w:cantSplit/>
          <w:trHeight w:val="184"/>
        </w:trPr>
        <w:tc>
          <w:tcPr>
            <w:tcW w:w="704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8D0A2F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8D0A2F">
              <w:rPr>
                <w:bCs/>
                <w:color w:val="3F3F3F"/>
                <w:sz w:val="12"/>
                <w:szCs w:val="12"/>
              </w:rPr>
              <w:t xml:space="preserve">Nakłady inwestycyjne na zakup aparatury medycznej                                   </w:t>
            </w:r>
          </w:p>
        </w:tc>
        <w:tc>
          <w:tcPr>
            <w:tcW w:w="992" w:type="dxa"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8D0A2F">
              <w:rPr>
                <w:bCs/>
                <w:color w:val="3F3F3F"/>
                <w:sz w:val="12"/>
                <w:szCs w:val="12"/>
              </w:rPr>
              <w:t xml:space="preserve"> 12 500 000,00 zł     </w:t>
            </w:r>
          </w:p>
        </w:tc>
        <w:tc>
          <w:tcPr>
            <w:tcW w:w="992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50528E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7449E7" w:rsidRPr="009F3F22" w:rsidTr="00A04F1F">
        <w:trPr>
          <w:cantSplit/>
          <w:trHeight w:val="253"/>
        </w:trPr>
        <w:tc>
          <w:tcPr>
            <w:tcW w:w="704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8D0A2F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8D0A2F">
              <w:rPr>
                <w:bCs/>
                <w:color w:val="3F3F3F"/>
                <w:sz w:val="12"/>
                <w:szCs w:val="12"/>
              </w:rPr>
              <w:t>Ludność objęta ulepszonymi usługami zdrowotnymi</w:t>
            </w:r>
          </w:p>
        </w:tc>
        <w:tc>
          <w:tcPr>
            <w:tcW w:w="992" w:type="dxa"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8D0A2F">
              <w:rPr>
                <w:bCs/>
                <w:color w:val="3F3F3F"/>
                <w:sz w:val="12"/>
                <w:szCs w:val="12"/>
              </w:rPr>
              <w:t>4 000,00 os</w:t>
            </w:r>
          </w:p>
        </w:tc>
        <w:tc>
          <w:tcPr>
            <w:tcW w:w="992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50528E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7449E7" w:rsidRPr="009F3F22" w:rsidTr="00A04F1F">
        <w:trPr>
          <w:cantSplit/>
          <w:trHeight w:val="47"/>
        </w:trPr>
        <w:tc>
          <w:tcPr>
            <w:tcW w:w="704" w:type="dxa"/>
            <w:vMerge w:val="restart"/>
          </w:tcPr>
          <w:p w:rsidR="00830ADB" w:rsidRDefault="00830ADB" w:rsidP="00A04F1F">
            <w:pPr>
              <w:pStyle w:val="Akapitzlist"/>
              <w:numPr>
                <w:ilvl w:val="0"/>
                <w:numId w:val="24"/>
              </w:num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9.1</w:t>
            </w:r>
          </w:p>
        </w:tc>
        <w:tc>
          <w:tcPr>
            <w:tcW w:w="2268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Dostosowanie SPWSZ do potrzeb szybko rosnącej populacji osób starszych – zwiększenie liczby łóżek w Oddziale Geriatrii i Przewlekle Chorych</w:t>
            </w:r>
          </w:p>
        </w:tc>
        <w:tc>
          <w:tcPr>
            <w:tcW w:w="993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24.07.2017</w:t>
            </w:r>
          </w:p>
        </w:tc>
        <w:tc>
          <w:tcPr>
            <w:tcW w:w="993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Samodzielny Publiczny Wojewódzki Szpital Zespolony w Szczecinie</w:t>
            </w:r>
          </w:p>
        </w:tc>
        <w:tc>
          <w:tcPr>
            <w:tcW w:w="992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6 400 000,00</w:t>
            </w:r>
          </w:p>
        </w:tc>
        <w:tc>
          <w:tcPr>
            <w:tcW w:w="992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6 400 000,00</w:t>
            </w:r>
          </w:p>
        </w:tc>
        <w:tc>
          <w:tcPr>
            <w:tcW w:w="284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5 120 000</w:t>
            </w: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 xml:space="preserve">Liczba wspartych podmiotów leczniczych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8D0A2F">
              <w:rPr>
                <w:bCs/>
                <w:color w:val="3F3F3F"/>
                <w:sz w:val="12"/>
                <w:szCs w:val="12"/>
              </w:rPr>
              <w:t>1 szt</w:t>
            </w:r>
            <w:r w:rsidR="003F75CB">
              <w:rPr>
                <w:bCs/>
                <w:color w:val="3F3F3F"/>
                <w:sz w:val="12"/>
                <w:szCs w:val="12"/>
              </w:rPr>
              <w:t>.</w:t>
            </w:r>
          </w:p>
        </w:tc>
        <w:tc>
          <w:tcPr>
            <w:tcW w:w="992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III kwartał  2017/</w:t>
            </w:r>
          </w:p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lipiec 2017</w:t>
            </w:r>
          </w:p>
        </w:tc>
        <w:tc>
          <w:tcPr>
            <w:tcW w:w="1022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III kwartał  2017/</w:t>
            </w:r>
          </w:p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Wrzesień 2017</w:t>
            </w:r>
          </w:p>
        </w:tc>
        <w:tc>
          <w:tcPr>
            <w:tcW w:w="993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VI kwartał  2018/</w:t>
            </w:r>
          </w:p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Grudzień 2018</w:t>
            </w:r>
          </w:p>
        </w:tc>
      </w:tr>
      <w:tr w:rsidR="007449E7" w:rsidRPr="009F3F22" w:rsidTr="00A04F1F">
        <w:trPr>
          <w:cantSplit/>
          <w:trHeight w:val="54"/>
        </w:trPr>
        <w:tc>
          <w:tcPr>
            <w:tcW w:w="704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449E7" w:rsidRPr="008D0A2F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8D0A2F">
              <w:rPr>
                <w:bCs/>
                <w:color w:val="3F3F3F"/>
                <w:sz w:val="12"/>
                <w:szCs w:val="12"/>
              </w:rPr>
              <w:t xml:space="preserve">Nakłady inwestycyjne na zakup aparatury medycznej                                   </w:t>
            </w:r>
          </w:p>
        </w:tc>
        <w:tc>
          <w:tcPr>
            <w:tcW w:w="992" w:type="dxa"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8D0A2F">
              <w:rPr>
                <w:bCs/>
                <w:color w:val="3F3F3F"/>
                <w:sz w:val="12"/>
                <w:szCs w:val="12"/>
              </w:rPr>
              <w:t>42 000,00 zł</w:t>
            </w:r>
          </w:p>
        </w:tc>
        <w:tc>
          <w:tcPr>
            <w:tcW w:w="992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7449E7" w:rsidRPr="009F3F22" w:rsidTr="00A04F1F">
        <w:trPr>
          <w:cantSplit/>
          <w:trHeight w:val="47"/>
        </w:trPr>
        <w:tc>
          <w:tcPr>
            <w:tcW w:w="704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449E7" w:rsidRPr="008D0A2F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8D0A2F">
              <w:rPr>
                <w:bCs/>
                <w:color w:val="3F3F3F"/>
                <w:sz w:val="12"/>
                <w:szCs w:val="12"/>
              </w:rPr>
              <w:t>Ludność objęta ulepszonymi usługami zdrowotnymi</w:t>
            </w:r>
          </w:p>
        </w:tc>
        <w:tc>
          <w:tcPr>
            <w:tcW w:w="992" w:type="dxa"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8D0A2F">
              <w:rPr>
                <w:bCs/>
                <w:color w:val="3F3F3F"/>
                <w:sz w:val="12"/>
                <w:szCs w:val="12"/>
              </w:rPr>
              <w:t>518 osób</w:t>
            </w:r>
          </w:p>
        </w:tc>
        <w:tc>
          <w:tcPr>
            <w:tcW w:w="992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7449E7" w:rsidRPr="009F3F22" w:rsidTr="00A04F1F">
        <w:trPr>
          <w:cantSplit/>
          <w:trHeight w:val="270"/>
        </w:trPr>
        <w:tc>
          <w:tcPr>
            <w:tcW w:w="704" w:type="dxa"/>
            <w:vMerge w:val="restart"/>
          </w:tcPr>
          <w:p w:rsidR="00830ADB" w:rsidRDefault="00830ADB" w:rsidP="00A04F1F">
            <w:pPr>
              <w:pStyle w:val="Akapitzlist"/>
              <w:numPr>
                <w:ilvl w:val="0"/>
                <w:numId w:val="24"/>
              </w:num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9.1</w:t>
            </w:r>
          </w:p>
        </w:tc>
        <w:tc>
          <w:tcPr>
            <w:tcW w:w="2268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Podniesienie jakości i dostępności usług medycznych SPWSZ w Szczecinie poprzez budowę budynku na potrzeby Oddziału Nefrologii i Transplantacji Nerek, Oddziału Neurologii wraz z Oddziałem Udarowym oraz</w:t>
            </w:r>
            <w:r>
              <w:rPr>
                <w:bCs/>
                <w:color w:val="3F3F3F"/>
                <w:sz w:val="12"/>
                <w:szCs w:val="12"/>
              </w:rPr>
              <w:t xml:space="preserve"> Oddziału Chorób Wewnętrznych i </w:t>
            </w:r>
            <w:r w:rsidRPr="00FA4A8D">
              <w:rPr>
                <w:bCs/>
                <w:color w:val="3F3F3F"/>
                <w:sz w:val="12"/>
                <w:szCs w:val="12"/>
              </w:rPr>
              <w:t>Nadciśnienia Tętniczego wraz z wyposażeniem</w:t>
            </w:r>
          </w:p>
        </w:tc>
        <w:tc>
          <w:tcPr>
            <w:tcW w:w="993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24.07.2017</w:t>
            </w:r>
          </w:p>
        </w:tc>
        <w:tc>
          <w:tcPr>
            <w:tcW w:w="993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Samodzielny Publiczny Wojewódzki Szpital Zespolony w Szczecinie</w:t>
            </w:r>
          </w:p>
        </w:tc>
        <w:tc>
          <w:tcPr>
            <w:tcW w:w="992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39 700 000,00</w:t>
            </w:r>
          </w:p>
        </w:tc>
        <w:tc>
          <w:tcPr>
            <w:tcW w:w="992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39 700 000,00</w:t>
            </w:r>
          </w:p>
        </w:tc>
        <w:tc>
          <w:tcPr>
            <w:tcW w:w="284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31 760 000</w:t>
            </w: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 xml:space="preserve">Liczba wspartych podmiotów leczniczych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8D0A2F">
              <w:rPr>
                <w:bCs/>
                <w:color w:val="3F3F3F"/>
                <w:sz w:val="12"/>
                <w:szCs w:val="12"/>
              </w:rPr>
              <w:t>1 szt</w:t>
            </w:r>
            <w:r w:rsidR="003F75CB">
              <w:rPr>
                <w:bCs/>
                <w:color w:val="3F3F3F"/>
                <w:sz w:val="12"/>
                <w:szCs w:val="12"/>
              </w:rPr>
              <w:t>.</w:t>
            </w:r>
          </w:p>
        </w:tc>
        <w:tc>
          <w:tcPr>
            <w:tcW w:w="992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III kwartał  2017/</w:t>
            </w:r>
          </w:p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lipiec 2017</w:t>
            </w:r>
          </w:p>
        </w:tc>
        <w:tc>
          <w:tcPr>
            <w:tcW w:w="1022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III kwartał  2017/</w:t>
            </w:r>
          </w:p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Wrzesień 2017</w:t>
            </w:r>
          </w:p>
        </w:tc>
        <w:tc>
          <w:tcPr>
            <w:tcW w:w="993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VI kwartał  2018/</w:t>
            </w:r>
          </w:p>
          <w:p w:rsidR="007449E7" w:rsidRPr="00FA4A8D" w:rsidRDefault="007449E7" w:rsidP="007449E7">
            <w:pPr>
              <w:ind w:left="-108"/>
              <w:rPr>
                <w:b/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Grudzień 2020</w:t>
            </w:r>
          </w:p>
        </w:tc>
      </w:tr>
      <w:tr w:rsidR="007449E7" w:rsidRPr="009F3F22" w:rsidTr="00A04F1F">
        <w:trPr>
          <w:cantSplit/>
          <w:trHeight w:val="270"/>
        </w:trPr>
        <w:tc>
          <w:tcPr>
            <w:tcW w:w="704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449E7" w:rsidRPr="008D0A2F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8D0A2F">
              <w:rPr>
                <w:bCs/>
                <w:color w:val="3F3F3F"/>
                <w:sz w:val="12"/>
                <w:szCs w:val="12"/>
              </w:rPr>
              <w:t xml:space="preserve">Nakłady inwestycyjne na zakup aparatury medycznej                                   </w:t>
            </w:r>
          </w:p>
        </w:tc>
        <w:tc>
          <w:tcPr>
            <w:tcW w:w="992" w:type="dxa"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8D0A2F">
              <w:rPr>
                <w:bCs/>
                <w:color w:val="3F3F3F"/>
                <w:sz w:val="12"/>
                <w:szCs w:val="12"/>
              </w:rPr>
              <w:t>911 000,00 zł</w:t>
            </w:r>
          </w:p>
        </w:tc>
        <w:tc>
          <w:tcPr>
            <w:tcW w:w="992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7449E7" w:rsidRPr="009F3F22" w:rsidTr="00A04F1F">
        <w:trPr>
          <w:cantSplit/>
          <w:trHeight w:val="270"/>
        </w:trPr>
        <w:tc>
          <w:tcPr>
            <w:tcW w:w="704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449E7" w:rsidRPr="008D0A2F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8D0A2F">
              <w:rPr>
                <w:bCs/>
                <w:color w:val="3F3F3F"/>
                <w:sz w:val="12"/>
                <w:szCs w:val="12"/>
              </w:rPr>
              <w:t>Ludność objęta ulepszonymi usługami zdrowotnymi</w:t>
            </w:r>
          </w:p>
        </w:tc>
        <w:tc>
          <w:tcPr>
            <w:tcW w:w="992" w:type="dxa"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8D0A2F">
              <w:rPr>
                <w:bCs/>
                <w:color w:val="3F3F3F"/>
                <w:sz w:val="12"/>
                <w:szCs w:val="12"/>
              </w:rPr>
              <w:t>22 803 osoby</w:t>
            </w:r>
          </w:p>
        </w:tc>
        <w:tc>
          <w:tcPr>
            <w:tcW w:w="992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7449E7" w:rsidRPr="009F3F22" w:rsidTr="00A04F1F">
        <w:trPr>
          <w:cantSplit/>
          <w:trHeight w:val="47"/>
        </w:trPr>
        <w:tc>
          <w:tcPr>
            <w:tcW w:w="704" w:type="dxa"/>
            <w:vMerge w:val="restart"/>
          </w:tcPr>
          <w:p w:rsidR="00830ADB" w:rsidRPr="00A04F1F" w:rsidRDefault="00830ADB" w:rsidP="00A04F1F">
            <w:pPr>
              <w:pStyle w:val="Akapitzlist"/>
              <w:numPr>
                <w:ilvl w:val="0"/>
                <w:numId w:val="24"/>
              </w:numPr>
              <w:rPr>
                <w:bCs/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9.1</w:t>
            </w:r>
          </w:p>
        </w:tc>
        <w:tc>
          <w:tcPr>
            <w:tcW w:w="2268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Przebudowa i doposażenie infrastruktury Szpitala Wojewódzkiego im. </w:t>
            </w:r>
            <w:r w:rsidRPr="00FA4A8D">
              <w:rPr>
                <w:bCs/>
                <w:sz w:val="12"/>
                <w:szCs w:val="12"/>
              </w:rPr>
              <w:br/>
              <w:t>M. Kopernika w Koszalinie służącej leczeniu chorób będących przyczyną dezaktywizacji zawodowej</w:t>
            </w:r>
          </w:p>
        </w:tc>
        <w:tc>
          <w:tcPr>
            <w:tcW w:w="993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25.08.2017</w:t>
            </w:r>
          </w:p>
        </w:tc>
        <w:tc>
          <w:tcPr>
            <w:tcW w:w="993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Szpital Wojewódzki im. M. Kopernika w Koszalinie</w:t>
            </w:r>
          </w:p>
        </w:tc>
        <w:tc>
          <w:tcPr>
            <w:tcW w:w="992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9 791 810,64</w:t>
            </w:r>
          </w:p>
        </w:tc>
        <w:tc>
          <w:tcPr>
            <w:tcW w:w="992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9 791 810,64</w:t>
            </w:r>
          </w:p>
        </w:tc>
        <w:tc>
          <w:tcPr>
            <w:tcW w:w="284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8 703 831,68</w:t>
            </w: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Liczba wspartych podmiotów leczniczych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III kwartał 2017/  wrzesień 2017</w:t>
            </w:r>
          </w:p>
        </w:tc>
        <w:tc>
          <w:tcPr>
            <w:tcW w:w="1022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IV kwartał 2017/ listopad 2017</w:t>
            </w:r>
          </w:p>
        </w:tc>
        <w:tc>
          <w:tcPr>
            <w:tcW w:w="993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IV kwartał 2020/ grudzień 2020</w:t>
            </w:r>
          </w:p>
        </w:tc>
      </w:tr>
      <w:tr w:rsidR="007449E7" w:rsidRPr="009F3F22" w:rsidTr="00A04F1F">
        <w:trPr>
          <w:cantSplit/>
          <w:trHeight w:val="253"/>
        </w:trPr>
        <w:tc>
          <w:tcPr>
            <w:tcW w:w="704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 w:rsidRPr="008D0A2F">
              <w:rPr>
                <w:bCs/>
                <w:sz w:val="12"/>
                <w:szCs w:val="12"/>
              </w:rPr>
              <w:t xml:space="preserve">Nakłady inwestycyjne na zakup aparatury medycznej                               </w:t>
            </w:r>
          </w:p>
        </w:tc>
        <w:tc>
          <w:tcPr>
            <w:tcW w:w="992" w:type="dxa"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 w:rsidRPr="008D0A2F">
              <w:rPr>
                <w:bCs/>
                <w:sz w:val="12"/>
                <w:szCs w:val="12"/>
              </w:rPr>
              <w:t>1 000 000,00 zł .</w:t>
            </w:r>
          </w:p>
        </w:tc>
        <w:tc>
          <w:tcPr>
            <w:tcW w:w="992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</w:tr>
      <w:tr w:rsidR="007449E7" w:rsidRPr="009F3F22" w:rsidTr="00A04F1F">
        <w:trPr>
          <w:cantSplit/>
          <w:trHeight w:val="253"/>
        </w:trPr>
        <w:tc>
          <w:tcPr>
            <w:tcW w:w="704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 w:rsidRPr="008D0A2F">
              <w:rPr>
                <w:bCs/>
                <w:sz w:val="12"/>
                <w:szCs w:val="12"/>
              </w:rPr>
              <w:t>Ludność objęta ulepszonymi usługami zdrowotnymi</w:t>
            </w:r>
          </w:p>
        </w:tc>
        <w:tc>
          <w:tcPr>
            <w:tcW w:w="992" w:type="dxa"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 w:rsidRPr="008D0A2F">
              <w:rPr>
                <w:bCs/>
                <w:sz w:val="12"/>
                <w:szCs w:val="12"/>
              </w:rPr>
              <w:t>5 629,00 os</w:t>
            </w:r>
          </w:p>
        </w:tc>
        <w:tc>
          <w:tcPr>
            <w:tcW w:w="992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</w:tr>
      <w:tr w:rsidR="007449E7" w:rsidRPr="009F3F22" w:rsidTr="00A04F1F">
        <w:trPr>
          <w:cantSplit/>
          <w:trHeight w:val="47"/>
        </w:trPr>
        <w:tc>
          <w:tcPr>
            <w:tcW w:w="704" w:type="dxa"/>
            <w:vMerge w:val="restart"/>
          </w:tcPr>
          <w:p w:rsidR="00830ADB" w:rsidRPr="00A04F1F" w:rsidRDefault="00830ADB" w:rsidP="00A04F1F">
            <w:pPr>
              <w:pStyle w:val="Akapitzlist"/>
              <w:numPr>
                <w:ilvl w:val="0"/>
                <w:numId w:val="24"/>
              </w:numPr>
              <w:rPr>
                <w:bCs/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9.1</w:t>
            </w:r>
          </w:p>
        </w:tc>
        <w:tc>
          <w:tcPr>
            <w:tcW w:w="2268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Podniesienie standardów opieki pediatrycznej poprzez zakup sprzętu medycznego i modernizację oddziałów zlokalizowanych w Pawilonie Dziecięcym w Szpitalu Wojewódzkim im. M. Kopernika w Koszalinie</w:t>
            </w:r>
          </w:p>
        </w:tc>
        <w:tc>
          <w:tcPr>
            <w:tcW w:w="993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25.08.2017</w:t>
            </w:r>
          </w:p>
        </w:tc>
        <w:tc>
          <w:tcPr>
            <w:tcW w:w="993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Szpital Wojewódzki im. M. Kopernika w Koszalinie</w:t>
            </w:r>
          </w:p>
        </w:tc>
        <w:tc>
          <w:tcPr>
            <w:tcW w:w="992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16 083 189,36</w:t>
            </w:r>
          </w:p>
        </w:tc>
        <w:tc>
          <w:tcPr>
            <w:tcW w:w="992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16 083 189,36</w:t>
            </w:r>
          </w:p>
        </w:tc>
        <w:tc>
          <w:tcPr>
            <w:tcW w:w="284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14 296 168,32</w:t>
            </w: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Liczba wspartych podmiotów leczniczych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 w:rsidRPr="008D0A2F">
              <w:rPr>
                <w:bCs/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III kwartał 2017/  wrzesień 2017</w:t>
            </w:r>
          </w:p>
        </w:tc>
        <w:tc>
          <w:tcPr>
            <w:tcW w:w="1022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IV kwartał 2017/ listopad 2017</w:t>
            </w:r>
          </w:p>
        </w:tc>
        <w:tc>
          <w:tcPr>
            <w:tcW w:w="993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IV kwartał 2020/ grudzień 2020</w:t>
            </w:r>
          </w:p>
        </w:tc>
      </w:tr>
      <w:tr w:rsidR="007449E7" w:rsidRPr="009F3F22" w:rsidTr="00A04F1F">
        <w:trPr>
          <w:cantSplit/>
          <w:trHeight w:val="163"/>
        </w:trPr>
        <w:tc>
          <w:tcPr>
            <w:tcW w:w="704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 w:rsidRPr="008D0A2F">
              <w:rPr>
                <w:bCs/>
                <w:sz w:val="12"/>
                <w:szCs w:val="12"/>
              </w:rPr>
              <w:t xml:space="preserve">Nakłady inwestycyjne na zakup aparatury medycznej                               </w:t>
            </w:r>
          </w:p>
        </w:tc>
        <w:tc>
          <w:tcPr>
            <w:tcW w:w="992" w:type="dxa"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 w:rsidRPr="008D0A2F">
              <w:rPr>
                <w:bCs/>
                <w:sz w:val="12"/>
                <w:szCs w:val="12"/>
              </w:rPr>
              <w:t>2 000 000,00 zł</w:t>
            </w:r>
          </w:p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50528E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</w:tr>
      <w:tr w:rsidR="007449E7" w:rsidRPr="009F3F22" w:rsidTr="00A04F1F">
        <w:trPr>
          <w:cantSplit/>
          <w:trHeight w:val="253"/>
        </w:trPr>
        <w:tc>
          <w:tcPr>
            <w:tcW w:w="704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 w:rsidRPr="008D0A2F">
              <w:rPr>
                <w:bCs/>
                <w:sz w:val="12"/>
                <w:szCs w:val="12"/>
              </w:rPr>
              <w:t>Ludność objęta ulepszonymi usługami zdrowotnymi</w:t>
            </w:r>
          </w:p>
        </w:tc>
        <w:tc>
          <w:tcPr>
            <w:tcW w:w="992" w:type="dxa"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 w:rsidRPr="008D0A2F">
              <w:rPr>
                <w:bCs/>
                <w:sz w:val="12"/>
                <w:szCs w:val="12"/>
              </w:rPr>
              <w:t>2 233,00 os.</w:t>
            </w:r>
          </w:p>
        </w:tc>
        <w:tc>
          <w:tcPr>
            <w:tcW w:w="992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50528E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</w:tr>
      <w:tr w:rsidR="007449E7" w:rsidRPr="009F3F22" w:rsidTr="00A04F1F">
        <w:trPr>
          <w:cantSplit/>
          <w:trHeight w:val="73"/>
        </w:trPr>
        <w:tc>
          <w:tcPr>
            <w:tcW w:w="704" w:type="dxa"/>
            <w:vMerge w:val="restart"/>
          </w:tcPr>
          <w:p w:rsidR="00830ADB" w:rsidRPr="00A04F1F" w:rsidRDefault="00830ADB" w:rsidP="00A04F1F">
            <w:pPr>
              <w:pStyle w:val="Akapitzlist"/>
              <w:numPr>
                <w:ilvl w:val="0"/>
                <w:numId w:val="24"/>
              </w:numPr>
              <w:rPr>
                <w:bCs/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9.1</w:t>
            </w:r>
          </w:p>
        </w:tc>
        <w:tc>
          <w:tcPr>
            <w:tcW w:w="2268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Przebudowa i dostosowanie do aktualnych wymogów Regionalnego Szpitala w Kołobrzegu wraz z niezbędnym wyposażeniem</w:t>
            </w:r>
          </w:p>
        </w:tc>
        <w:tc>
          <w:tcPr>
            <w:tcW w:w="993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25.08.2017</w:t>
            </w:r>
          </w:p>
        </w:tc>
        <w:tc>
          <w:tcPr>
            <w:tcW w:w="993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Regionalny Szpital w Kołobrzegu</w:t>
            </w:r>
          </w:p>
        </w:tc>
        <w:tc>
          <w:tcPr>
            <w:tcW w:w="992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22 664 556,00</w:t>
            </w:r>
          </w:p>
        </w:tc>
        <w:tc>
          <w:tcPr>
            <w:tcW w:w="992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22 664 556,00</w:t>
            </w:r>
          </w:p>
        </w:tc>
        <w:tc>
          <w:tcPr>
            <w:tcW w:w="284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18 131 644,80</w:t>
            </w: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Liczba wspartych podmiotów leczniczych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IV kwartał 2017/  grudzień 2017</w:t>
            </w:r>
          </w:p>
        </w:tc>
        <w:tc>
          <w:tcPr>
            <w:tcW w:w="1022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IV kwartał 2017/  grudzień 2017</w:t>
            </w:r>
          </w:p>
        </w:tc>
        <w:tc>
          <w:tcPr>
            <w:tcW w:w="993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IV kwartał 2020/ grudzień 2020</w:t>
            </w:r>
          </w:p>
        </w:tc>
      </w:tr>
      <w:tr w:rsidR="007449E7" w:rsidRPr="009F3F22" w:rsidTr="00A04F1F">
        <w:trPr>
          <w:cantSplit/>
          <w:trHeight w:val="47"/>
        </w:trPr>
        <w:tc>
          <w:tcPr>
            <w:tcW w:w="704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7449E7" w:rsidRPr="00E573E2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 w:rsidRPr="008D0A2F">
              <w:rPr>
                <w:bCs/>
                <w:sz w:val="12"/>
                <w:szCs w:val="12"/>
              </w:rPr>
              <w:t xml:space="preserve">Nakłady inwestycyjne na zakup aparatury medycznej                               </w:t>
            </w:r>
          </w:p>
        </w:tc>
        <w:tc>
          <w:tcPr>
            <w:tcW w:w="992" w:type="dxa"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 w:rsidRPr="008D0A2F">
              <w:rPr>
                <w:bCs/>
                <w:sz w:val="12"/>
                <w:szCs w:val="12"/>
              </w:rPr>
              <w:t xml:space="preserve">10 570 500,00 zł </w:t>
            </w:r>
          </w:p>
        </w:tc>
        <w:tc>
          <w:tcPr>
            <w:tcW w:w="992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8D0A2F" w:rsidRDefault="007449E7" w:rsidP="007449E7">
            <w:pPr>
              <w:ind w:left="-108"/>
              <w:rPr>
                <w:b/>
                <w:bCs/>
                <w:sz w:val="12"/>
                <w:szCs w:val="12"/>
              </w:rPr>
            </w:pPr>
          </w:p>
        </w:tc>
      </w:tr>
      <w:tr w:rsidR="007449E7" w:rsidRPr="009F3F22" w:rsidTr="00A04F1F">
        <w:trPr>
          <w:cantSplit/>
          <w:trHeight w:val="138"/>
        </w:trPr>
        <w:tc>
          <w:tcPr>
            <w:tcW w:w="704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7449E7" w:rsidRPr="00E573E2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 w:rsidRPr="008D0A2F">
              <w:rPr>
                <w:bCs/>
                <w:sz w:val="12"/>
                <w:szCs w:val="12"/>
              </w:rPr>
              <w:t>Ludność objęta ulepszonymi usługami zdrowotnymi</w:t>
            </w:r>
          </w:p>
        </w:tc>
        <w:tc>
          <w:tcPr>
            <w:tcW w:w="992" w:type="dxa"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 w:rsidRPr="008D0A2F">
              <w:rPr>
                <w:bCs/>
                <w:sz w:val="12"/>
                <w:szCs w:val="12"/>
              </w:rPr>
              <w:t>45 000,00 os.</w:t>
            </w:r>
          </w:p>
        </w:tc>
        <w:tc>
          <w:tcPr>
            <w:tcW w:w="992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8D0A2F" w:rsidRDefault="007449E7" w:rsidP="007449E7">
            <w:pPr>
              <w:ind w:left="-108"/>
              <w:rPr>
                <w:b/>
                <w:bCs/>
                <w:sz w:val="12"/>
                <w:szCs w:val="12"/>
              </w:rPr>
            </w:pPr>
          </w:p>
        </w:tc>
      </w:tr>
      <w:tr w:rsidR="007449E7" w:rsidRPr="009F3F22" w:rsidTr="00A04F1F">
        <w:trPr>
          <w:cantSplit/>
          <w:trHeight w:val="306"/>
        </w:trPr>
        <w:tc>
          <w:tcPr>
            <w:tcW w:w="704" w:type="dxa"/>
            <w:vMerge w:val="restart"/>
          </w:tcPr>
          <w:p w:rsidR="00830ADB" w:rsidRPr="00A04F1F" w:rsidRDefault="00830ADB" w:rsidP="00A04F1F">
            <w:pPr>
              <w:pStyle w:val="Akapitzlist"/>
              <w:numPr>
                <w:ilvl w:val="0"/>
                <w:numId w:val="24"/>
              </w:numPr>
              <w:rPr>
                <w:bCs/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7449E7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9.1</w:t>
            </w:r>
          </w:p>
        </w:tc>
        <w:tc>
          <w:tcPr>
            <w:tcW w:w="2268" w:type="dxa"/>
            <w:vMerge w:val="restart"/>
          </w:tcPr>
          <w:p w:rsidR="007449E7" w:rsidRPr="00024438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 w:rsidRPr="00E80EEA">
              <w:rPr>
                <w:bCs/>
                <w:sz w:val="12"/>
                <w:szCs w:val="12"/>
              </w:rPr>
              <w:t xml:space="preserve">Centrum Opieki Długoterminowej w subregionie przy Specjalistycznym Zespole </w:t>
            </w:r>
            <w:r w:rsidRPr="00E80EEA">
              <w:rPr>
                <w:bCs/>
                <w:sz w:val="12"/>
                <w:szCs w:val="12"/>
              </w:rPr>
              <w:lastRenderedPageBreak/>
              <w:t>Gruźlicy i Chorób Płuc w Koszalinie</w:t>
            </w:r>
          </w:p>
        </w:tc>
        <w:tc>
          <w:tcPr>
            <w:tcW w:w="993" w:type="dxa"/>
            <w:vMerge w:val="restart"/>
          </w:tcPr>
          <w:p w:rsidR="007449E7" w:rsidRPr="00024438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 w:rsidRPr="00E80EEA">
              <w:rPr>
                <w:bCs/>
                <w:sz w:val="12"/>
                <w:szCs w:val="12"/>
              </w:rPr>
              <w:lastRenderedPageBreak/>
              <w:t>Wydział Wdrażania RPO</w:t>
            </w:r>
          </w:p>
        </w:tc>
        <w:tc>
          <w:tcPr>
            <w:tcW w:w="708" w:type="dxa"/>
            <w:vMerge w:val="restart"/>
          </w:tcPr>
          <w:p w:rsidR="007449E7" w:rsidRPr="00024438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 w:rsidRPr="00E80EEA">
              <w:rPr>
                <w:bCs/>
                <w:sz w:val="12"/>
                <w:szCs w:val="12"/>
              </w:rPr>
              <w:t>30.10.2017</w:t>
            </w:r>
          </w:p>
        </w:tc>
        <w:tc>
          <w:tcPr>
            <w:tcW w:w="993" w:type="dxa"/>
            <w:vMerge w:val="restart"/>
          </w:tcPr>
          <w:p w:rsidR="007449E7" w:rsidRPr="00024438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 w:rsidRPr="00E80EEA">
              <w:rPr>
                <w:bCs/>
                <w:sz w:val="12"/>
                <w:szCs w:val="12"/>
              </w:rPr>
              <w:t xml:space="preserve">Specjalistyczny Zespół Gruźlicy i </w:t>
            </w:r>
            <w:r w:rsidRPr="00E80EEA">
              <w:rPr>
                <w:bCs/>
                <w:sz w:val="12"/>
                <w:szCs w:val="12"/>
              </w:rPr>
              <w:lastRenderedPageBreak/>
              <w:t>Chorób Płuc</w:t>
            </w:r>
          </w:p>
        </w:tc>
        <w:tc>
          <w:tcPr>
            <w:tcW w:w="992" w:type="dxa"/>
            <w:vMerge w:val="restart"/>
            <w:vAlign w:val="center"/>
          </w:tcPr>
          <w:p w:rsidR="007449E7" w:rsidRPr="00341D21" w:rsidRDefault="007449E7" w:rsidP="007449E7">
            <w:pPr>
              <w:rPr>
                <w:sz w:val="12"/>
                <w:szCs w:val="12"/>
              </w:rPr>
            </w:pPr>
            <w:r w:rsidRPr="004E6D6A">
              <w:rPr>
                <w:bCs/>
                <w:color w:val="3F3F3F"/>
                <w:sz w:val="12"/>
                <w:szCs w:val="12"/>
              </w:rPr>
              <w:lastRenderedPageBreak/>
              <w:t>14 158 397,00</w:t>
            </w:r>
          </w:p>
        </w:tc>
        <w:tc>
          <w:tcPr>
            <w:tcW w:w="992" w:type="dxa"/>
            <w:vMerge w:val="restart"/>
            <w:vAlign w:val="center"/>
          </w:tcPr>
          <w:p w:rsidR="007449E7" w:rsidRPr="00341D21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 w:rsidRPr="004E6D6A">
              <w:rPr>
                <w:bCs/>
                <w:color w:val="3F3F3F"/>
                <w:sz w:val="12"/>
                <w:szCs w:val="12"/>
              </w:rPr>
              <w:t>14 158 397,00</w:t>
            </w:r>
          </w:p>
        </w:tc>
        <w:tc>
          <w:tcPr>
            <w:tcW w:w="284" w:type="dxa"/>
            <w:vMerge w:val="restart"/>
            <w:vAlign w:val="center"/>
          </w:tcPr>
          <w:p w:rsidR="007449E7" w:rsidRPr="00341D21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 w:rsidRPr="004E6D6A">
              <w:rPr>
                <w:bCs/>
                <w:color w:val="3F3F3F"/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7449E7" w:rsidRPr="00E80EEA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 w:rsidRPr="00E80EEA">
              <w:rPr>
                <w:bCs/>
                <w:sz w:val="12"/>
                <w:szCs w:val="12"/>
              </w:rPr>
              <w:t>11 326 717,60</w:t>
            </w:r>
          </w:p>
        </w:tc>
        <w:tc>
          <w:tcPr>
            <w:tcW w:w="2552" w:type="dxa"/>
          </w:tcPr>
          <w:p w:rsidR="007449E7" w:rsidRPr="00E80EEA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 w:rsidRPr="00E80EEA">
              <w:rPr>
                <w:bCs/>
                <w:sz w:val="12"/>
                <w:szCs w:val="12"/>
              </w:rPr>
              <w:t>Liczba wsparty</w:t>
            </w:r>
            <w:r>
              <w:rPr>
                <w:bCs/>
                <w:sz w:val="12"/>
                <w:szCs w:val="12"/>
              </w:rPr>
              <w:t xml:space="preserve">ch podmiotów leczniczych;      </w:t>
            </w:r>
          </w:p>
        </w:tc>
        <w:tc>
          <w:tcPr>
            <w:tcW w:w="992" w:type="dxa"/>
          </w:tcPr>
          <w:p w:rsidR="007449E7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1 szt</w:t>
            </w:r>
            <w:r w:rsidR="003F75CB">
              <w:rPr>
                <w:bCs/>
                <w:sz w:val="12"/>
                <w:szCs w:val="12"/>
              </w:rPr>
              <w:t>.</w:t>
            </w:r>
          </w:p>
        </w:tc>
        <w:tc>
          <w:tcPr>
            <w:tcW w:w="992" w:type="dxa"/>
            <w:vMerge w:val="restart"/>
          </w:tcPr>
          <w:p w:rsidR="007449E7" w:rsidRPr="00E80EEA" w:rsidRDefault="007449E7" w:rsidP="007449E7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 kwartał 2018 r.</w:t>
            </w:r>
            <w:r w:rsidRPr="00E80EEA">
              <w:rPr>
                <w:sz w:val="12"/>
                <w:szCs w:val="12"/>
              </w:rPr>
              <w:t>/</w:t>
            </w:r>
          </w:p>
          <w:p w:rsidR="007449E7" w:rsidRPr="00E80EEA" w:rsidRDefault="007449E7" w:rsidP="007449E7">
            <w:pPr>
              <w:ind w:left="-108"/>
              <w:rPr>
                <w:sz w:val="12"/>
                <w:szCs w:val="12"/>
              </w:rPr>
            </w:pPr>
            <w:r w:rsidRPr="00E80EEA">
              <w:rPr>
                <w:sz w:val="12"/>
                <w:szCs w:val="12"/>
              </w:rPr>
              <w:t>luty 2018 r."</w:t>
            </w:r>
          </w:p>
        </w:tc>
        <w:tc>
          <w:tcPr>
            <w:tcW w:w="1022" w:type="dxa"/>
            <w:vMerge w:val="restart"/>
          </w:tcPr>
          <w:p w:rsidR="007449E7" w:rsidRPr="00024438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 w:rsidRPr="00E80EEA">
              <w:rPr>
                <w:bCs/>
                <w:sz w:val="12"/>
                <w:szCs w:val="12"/>
              </w:rPr>
              <w:t>II kwartał 2018 r. /czerwiec 2018 r.</w:t>
            </w:r>
          </w:p>
        </w:tc>
        <w:tc>
          <w:tcPr>
            <w:tcW w:w="993" w:type="dxa"/>
            <w:vMerge w:val="restart"/>
          </w:tcPr>
          <w:p w:rsidR="007449E7" w:rsidRPr="00E80EEA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 xml:space="preserve">IV kwartał 2020 </w:t>
            </w:r>
            <w:r w:rsidRPr="00E80EEA">
              <w:rPr>
                <w:bCs/>
                <w:sz w:val="12"/>
                <w:szCs w:val="12"/>
              </w:rPr>
              <w:t>r.</w:t>
            </w:r>
            <w:r>
              <w:rPr>
                <w:bCs/>
                <w:sz w:val="12"/>
                <w:szCs w:val="12"/>
              </w:rPr>
              <w:t xml:space="preserve"> </w:t>
            </w:r>
            <w:r w:rsidRPr="00E80EEA">
              <w:rPr>
                <w:bCs/>
                <w:sz w:val="12"/>
                <w:szCs w:val="12"/>
              </w:rPr>
              <w:t>/ grudzień 2020 r.</w:t>
            </w:r>
          </w:p>
        </w:tc>
      </w:tr>
      <w:tr w:rsidR="007449E7" w:rsidRPr="009F3F22" w:rsidTr="00A04F1F">
        <w:trPr>
          <w:cantSplit/>
          <w:trHeight w:val="72"/>
        </w:trPr>
        <w:tc>
          <w:tcPr>
            <w:tcW w:w="704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Pr="00E80EEA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E80EEA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449E7" w:rsidRPr="00E80EEA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E80EEA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2" w:type="dxa"/>
            <w:vMerge/>
            <w:vAlign w:val="center"/>
          </w:tcPr>
          <w:p w:rsidR="007449E7" w:rsidRPr="00E80EEA" w:rsidRDefault="007449E7" w:rsidP="007449E7">
            <w:pPr>
              <w:rPr>
                <w:b/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  <w:vAlign w:val="center"/>
          </w:tcPr>
          <w:p w:rsidR="007449E7" w:rsidRPr="00E80EEA" w:rsidRDefault="007449E7" w:rsidP="007449E7">
            <w:pPr>
              <w:ind w:left="-108"/>
              <w:rPr>
                <w:b/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  <w:vAlign w:val="center"/>
          </w:tcPr>
          <w:p w:rsidR="007449E7" w:rsidRPr="00E80EEA" w:rsidRDefault="007449E7" w:rsidP="007449E7">
            <w:pPr>
              <w:ind w:left="-108"/>
              <w:rPr>
                <w:b/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7449E7" w:rsidRPr="00E80EEA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 w:rsidRPr="00E80EEA">
              <w:rPr>
                <w:bCs/>
                <w:sz w:val="12"/>
                <w:szCs w:val="12"/>
              </w:rPr>
              <w:t>Nakłady inwestycyjn</w:t>
            </w:r>
            <w:r>
              <w:rPr>
                <w:bCs/>
                <w:sz w:val="12"/>
                <w:szCs w:val="12"/>
              </w:rPr>
              <w:t>e na zakup aparatury medycznej;</w:t>
            </w:r>
          </w:p>
        </w:tc>
        <w:tc>
          <w:tcPr>
            <w:tcW w:w="992" w:type="dxa"/>
          </w:tcPr>
          <w:p w:rsidR="007449E7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300 000 zł</w:t>
            </w:r>
          </w:p>
        </w:tc>
        <w:tc>
          <w:tcPr>
            <w:tcW w:w="992" w:type="dxa"/>
            <w:vMerge/>
          </w:tcPr>
          <w:p w:rsidR="007449E7" w:rsidRPr="00024438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024438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E80EEA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</w:tr>
      <w:tr w:rsidR="007449E7" w:rsidRPr="009F3F22" w:rsidTr="00A04F1F">
        <w:trPr>
          <w:cantSplit/>
          <w:trHeight w:val="53"/>
        </w:trPr>
        <w:tc>
          <w:tcPr>
            <w:tcW w:w="704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Pr="00E80EEA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E80EEA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449E7" w:rsidRPr="00E80EEA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E80EEA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2" w:type="dxa"/>
            <w:vMerge/>
            <w:vAlign w:val="center"/>
          </w:tcPr>
          <w:p w:rsidR="007449E7" w:rsidRPr="00E80EEA" w:rsidRDefault="007449E7" w:rsidP="007449E7">
            <w:pPr>
              <w:rPr>
                <w:b/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  <w:vAlign w:val="center"/>
          </w:tcPr>
          <w:p w:rsidR="007449E7" w:rsidRPr="00E80EEA" w:rsidRDefault="007449E7" w:rsidP="007449E7">
            <w:pPr>
              <w:ind w:left="-108"/>
              <w:rPr>
                <w:b/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  <w:vAlign w:val="center"/>
          </w:tcPr>
          <w:p w:rsidR="007449E7" w:rsidRPr="00E80EEA" w:rsidRDefault="007449E7" w:rsidP="007449E7">
            <w:pPr>
              <w:ind w:left="-108"/>
              <w:rPr>
                <w:b/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7449E7" w:rsidRPr="00E80EEA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 w:rsidRPr="00E80EEA">
              <w:rPr>
                <w:bCs/>
                <w:sz w:val="12"/>
                <w:szCs w:val="12"/>
              </w:rPr>
              <w:t>Ludność objęta ul</w:t>
            </w:r>
            <w:r>
              <w:rPr>
                <w:bCs/>
                <w:sz w:val="12"/>
                <w:szCs w:val="12"/>
              </w:rPr>
              <w:t>epszonymi usługami zdrowotnymi;</w:t>
            </w:r>
            <w:r w:rsidRPr="00E80EEA">
              <w:rPr>
                <w:bCs/>
                <w:sz w:val="12"/>
                <w:szCs w:val="12"/>
              </w:rPr>
              <w:t xml:space="preserve"> </w:t>
            </w:r>
          </w:p>
        </w:tc>
        <w:tc>
          <w:tcPr>
            <w:tcW w:w="992" w:type="dxa"/>
          </w:tcPr>
          <w:p w:rsidR="007449E7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180 os.</w:t>
            </w:r>
          </w:p>
        </w:tc>
        <w:tc>
          <w:tcPr>
            <w:tcW w:w="992" w:type="dxa"/>
            <w:vMerge/>
          </w:tcPr>
          <w:p w:rsidR="007449E7" w:rsidRPr="00024438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024438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E80EEA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</w:tr>
      <w:tr w:rsidR="007449E7" w:rsidRPr="009F3F22" w:rsidTr="00A04F1F">
        <w:trPr>
          <w:cantSplit/>
          <w:trHeight w:val="72"/>
        </w:trPr>
        <w:tc>
          <w:tcPr>
            <w:tcW w:w="704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Pr="00E80EEA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E80EEA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449E7" w:rsidRPr="00E80EEA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E80EEA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2" w:type="dxa"/>
            <w:vMerge/>
            <w:vAlign w:val="center"/>
          </w:tcPr>
          <w:p w:rsidR="007449E7" w:rsidRPr="00E80EEA" w:rsidRDefault="007449E7" w:rsidP="007449E7">
            <w:pPr>
              <w:rPr>
                <w:b/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  <w:vAlign w:val="center"/>
          </w:tcPr>
          <w:p w:rsidR="007449E7" w:rsidRPr="00E80EEA" w:rsidRDefault="007449E7" w:rsidP="007449E7">
            <w:pPr>
              <w:ind w:left="-108"/>
              <w:rPr>
                <w:b/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  <w:vAlign w:val="center"/>
          </w:tcPr>
          <w:p w:rsidR="007449E7" w:rsidRPr="00E80EEA" w:rsidRDefault="007449E7" w:rsidP="007449E7">
            <w:pPr>
              <w:ind w:left="-108"/>
              <w:rPr>
                <w:b/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7449E7" w:rsidRPr="00E80EEA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 w:rsidRPr="00E80EEA">
              <w:rPr>
                <w:bCs/>
                <w:sz w:val="12"/>
                <w:szCs w:val="12"/>
              </w:rPr>
              <w:t>Liczba stworzonych łóżek w podmiotach leczniczych udzielających świadczeń zdrowotnych w zakresie opieki długoterminowej oraz paliatywnej i hospicyjnej."</w:t>
            </w:r>
          </w:p>
        </w:tc>
        <w:tc>
          <w:tcPr>
            <w:tcW w:w="992" w:type="dxa"/>
          </w:tcPr>
          <w:p w:rsidR="007449E7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80 szt</w:t>
            </w:r>
            <w:r w:rsidR="003F75CB">
              <w:rPr>
                <w:bCs/>
                <w:sz w:val="12"/>
                <w:szCs w:val="12"/>
              </w:rPr>
              <w:t>.</w:t>
            </w:r>
            <w:r>
              <w:rPr>
                <w:bCs/>
                <w:sz w:val="12"/>
                <w:szCs w:val="12"/>
              </w:rPr>
              <w:t xml:space="preserve"> , w tym:</w:t>
            </w:r>
          </w:p>
          <w:p w:rsidR="007449E7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27- istniejące</w:t>
            </w:r>
          </w:p>
          <w:p w:rsidR="007449E7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53 nowe</w:t>
            </w:r>
          </w:p>
        </w:tc>
        <w:tc>
          <w:tcPr>
            <w:tcW w:w="992" w:type="dxa"/>
            <w:vMerge/>
          </w:tcPr>
          <w:p w:rsidR="007449E7" w:rsidRPr="00024438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024438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E80EEA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</w:tr>
      <w:tr w:rsidR="007449E7" w:rsidRPr="009F3F22" w:rsidTr="00A04F1F">
        <w:trPr>
          <w:cantSplit/>
          <w:trHeight w:val="138"/>
        </w:trPr>
        <w:tc>
          <w:tcPr>
            <w:tcW w:w="704" w:type="dxa"/>
            <w:vMerge w:val="restart"/>
          </w:tcPr>
          <w:p w:rsidR="00830ADB" w:rsidRPr="00A04F1F" w:rsidRDefault="00830ADB" w:rsidP="00A04F1F">
            <w:pPr>
              <w:pStyle w:val="Akapitzlist"/>
              <w:numPr>
                <w:ilvl w:val="0"/>
                <w:numId w:val="24"/>
              </w:numPr>
              <w:rPr>
                <w:bCs/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9.6</w:t>
            </w:r>
          </w:p>
        </w:tc>
        <w:tc>
          <w:tcPr>
            <w:tcW w:w="2268" w:type="dxa"/>
            <w:vMerge w:val="restart"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 w:rsidRPr="00024438">
              <w:rPr>
                <w:bCs/>
                <w:sz w:val="12"/>
                <w:szCs w:val="12"/>
              </w:rPr>
              <w:t>Budowa Morskiego Centrum Nauki w Szczecinie im. Prof. Jerzego Stelmacha</w:t>
            </w:r>
          </w:p>
        </w:tc>
        <w:tc>
          <w:tcPr>
            <w:tcW w:w="993" w:type="dxa"/>
            <w:vMerge w:val="restart"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 w:rsidRPr="00024438">
              <w:rPr>
                <w:bCs/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  <w:vMerge w:val="restart"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 w:rsidRPr="00024438">
              <w:rPr>
                <w:bCs/>
                <w:sz w:val="12"/>
                <w:szCs w:val="12"/>
              </w:rPr>
              <w:t>22.11.2017</w:t>
            </w:r>
          </w:p>
        </w:tc>
        <w:tc>
          <w:tcPr>
            <w:tcW w:w="993" w:type="dxa"/>
            <w:vMerge w:val="restart"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 w:rsidRPr="00024438">
              <w:rPr>
                <w:bCs/>
                <w:sz w:val="12"/>
                <w:szCs w:val="12"/>
              </w:rPr>
              <w:t>Morskie Centrum Nauki im. Prof. Jerzego Stelmacha w  Szczecinie</w:t>
            </w:r>
          </w:p>
        </w:tc>
        <w:tc>
          <w:tcPr>
            <w:tcW w:w="992" w:type="dxa"/>
            <w:vMerge w:val="restart"/>
          </w:tcPr>
          <w:p w:rsidR="007449E7" w:rsidRPr="00024438" w:rsidRDefault="007449E7" w:rsidP="007449E7">
            <w:pPr>
              <w:rPr>
                <w:sz w:val="12"/>
                <w:szCs w:val="12"/>
              </w:rPr>
            </w:pPr>
            <w:r w:rsidRPr="00024438">
              <w:rPr>
                <w:sz w:val="12"/>
                <w:szCs w:val="12"/>
              </w:rPr>
              <w:t>86</w:t>
            </w:r>
            <w:r>
              <w:rPr>
                <w:sz w:val="12"/>
                <w:szCs w:val="12"/>
              </w:rPr>
              <w:t xml:space="preserve"> </w:t>
            </w:r>
            <w:r w:rsidRPr="00024438">
              <w:rPr>
                <w:sz w:val="12"/>
                <w:szCs w:val="12"/>
              </w:rPr>
              <w:t>422</w:t>
            </w:r>
            <w:r>
              <w:rPr>
                <w:sz w:val="12"/>
                <w:szCs w:val="12"/>
              </w:rPr>
              <w:t xml:space="preserve"> </w:t>
            </w:r>
            <w:r w:rsidRPr="00024438">
              <w:rPr>
                <w:sz w:val="12"/>
                <w:szCs w:val="12"/>
              </w:rPr>
              <w:t>940,99</w:t>
            </w:r>
          </w:p>
        </w:tc>
        <w:tc>
          <w:tcPr>
            <w:tcW w:w="992" w:type="dxa"/>
            <w:vMerge w:val="restart"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 w:rsidRPr="00024438">
              <w:rPr>
                <w:bCs/>
                <w:sz w:val="12"/>
                <w:szCs w:val="12"/>
              </w:rPr>
              <w:t>70</w:t>
            </w:r>
            <w:r>
              <w:rPr>
                <w:bCs/>
                <w:sz w:val="12"/>
                <w:szCs w:val="12"/>
              </w:rPr>
              <w:t xml:space="preserve"> </w:t>
            </w:r>
            <w:r w:rsidRPr="00024438">
              <w:rPr>
                <w:bCs/>
                <w:sz w:val="12"/>
                <w:szCs w:val="12"/>
              </w:rPr>
              <w:t>823</w:t>
            </w:r>
            <w:r>
              <w:rPr>
                <w:bCs/>
                <w:sz w:val="12"/>
                <w:szCs w:val="12"/>
              </w:rPr>
              <w:t xml:space="preserve"> </w:t>
            </w:r>
            <w:r w:rsidRPr="00024438">
              <w:rPr>
                <w:bCs/>
                <w:sz w:val="12"/>
                <w:szCs w:val="12"/>
              </w:rPr>
              <w:t>529,26</w:t>
            </w:r>
          </w:p>
        </w:tc>
        <w:tc>
          <w:tcPr>
            <w:tcW w:w="284" w:type="dxa"/>
            <w:vMerge w:val="restart"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7449E7" w:rsidRPr="00E573E2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 w:rsidRPr="00024438">
              <w:rPr>
                <w:bCs/>
                <w:sz w:val="12"/>
                <w:szCs w:val="12"/>
              </w:rPr>
              <w:t>59</w:t>
            </w:r>
            <w:r>
              <w:rPr>
                <w:bCs/>
                <w:sz w:val="12"/>
                <w:szCs w:val="12"/>
              </w:rPr>
              <w:t xml:space="preserve"> </w:t>
            </w:r>
            <w:r w:rsidRPr="00024438">
              <w:rPr>
                <w:bCs/>
                <w:sz w:val="12"/>
                <w:szCs w:val="12"/>
              </w:rPr>
              <w:t>404</w:t>
            </w:r>
            <w:r>
              <w:rPr>
                <w:bCs/>
                <w:sz w:val="12"/>
                <w:szCs w:val="12"/>
              </w:rPr>
              <w:t xml:space="preserve"> </w:t>
            </w:r>
            <w:r w:rsidRPr="00024438">
              <w:rPr>
                <w:bCs/>
                <w:sz w:val="12"/>
                <w:szCs w:val="12"/>
              </w:rPr>
              <w:t>800</w:t>
            </w:r>
            <w:r>
              <w:rPr>
                <w:bCs/>
                <w:sz w:val="12"/>
                <w:szCs w:val="12"/>
              </w:rPr>
              <w:t>,00</w:t>
            </w:r>
          </w:p>
        </w:tc>
        <w:tc>
          <w:tcPr>
            <w:tcW w:w="2552" w:type="dxa"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 w:rsidRPr="00024438">
              <w:rPr>
                <w:bCs/>
                <w:sz w:val="12"/>
                <w:szCs w:val="12"/>
              </w:rPr>
              <w:t>Liczba wspartych instytucji popularyzujących naukę i innowację</w:t>
            </w:r>
          </w:p>
        </w:tc>
        <w:tc>
          <w:tcPr>
            <w:tcW w:w="992" w:type="dxa"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 w:val="restart"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 w:rsidRPr="00024438">
              <w:rPr>
                <w:bCs/>
                <w:sz w:val="12"/>
                <w:szCs w:val="12"/>
              </w:rPr>
              <w:t>I kwartał 2018/ styczeń 2018</w:t>
            </w:r>
          </w:p>
        </w:tc>
        <w:tc>
          <w:tcPr>
            <w:tcW w:w="1022" w:type="dxa"/>
            <w:vMerge w:val="restart"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 w:rsidRPr="00024438">
              <w:rPr>
                <w:bCs/>
                <w:sz w:val="12"/>
                <w:szCs w:val="12"/>
              </w:rPr>
              <w:t>III kwartał 2018/ sierpień  2018</w:t>
            </w:r>
          </w:p>
        </w:tc>
        <w:tc>
          <w:tcPr>
            <w:tcW w:w="993" w:type="dxa"/>
            <w:vMerge w:val="restart"/>
          </w:tcPr>
          <w:p w:rsidR="007449E7" w:rsidRPr="004E6D6A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 w:rsidRPr="004E6D6A">
              <w:rPr>
                <w:bCs/>
                <w:sz w:val="12"/>
                <w:szCs w:val="12"/>
              </w:rPr>
              <w:t>II kwartał 2022/ czerwiec 2022</w:t>
            </w:r>
          </w:p>
        </w:tc>
      </w:tr>
      <w:tr w:rsidR="007449E7" w:rsidRPr="009F3F22" w:rsidTr="00A04F1F">
        <w:trPr>
          <w:cantSplit/>
          <w:trHeight w:val="138"/>
        </w:trPr>
        <w:tc>
          <w:tcPr>
            <w:tcW w:w="704" w:type="dxa"/>
            <w:vMerge/>
          </w:tcPr>
          <w:p w:rsidR="007449E7" w:rsidRPr="004E6D6A" w:rsidRDefault="007449E7" w:rsidP="007449E7">
            <w:pPr>
              <w:ind w:left="360"/>
              <w:rPr>
                <w:bCs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Pr="00024438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024438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449E7" w:rsidRPr="00024438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024438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024438" w:rsidRDefault="007449E7" w:rsidP="007449E7">
            <w:pPr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024438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7449E7" w:rsidRPr="00024438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 w:rsidRPr="00024438">
              <w:rPr>
                <w:bCs/>
                <w:sz w:val="12"/>
                <w:szCs w:val="12"/>
              </w:rPr>
              <w:t>Liczba odwiedzających instytucje popul</w:t>
            </w:r>
            <w:r>
              <w:rPr>
                <w:bCs/>
                <w:sz w:val="12"/>
                <w:szCs w:val="12"/>
              </w:rPr>
              <w:t xml:space="preserve">aryzujące </w:t>
            </w:r>
            <w:r w:rsidR="003F75CB">
              <w:rPr>
                <w:bCs/>
                <w:sz w:val="12"/>
                <w:szCs w:val="12"/>
              </w:rPr>
              <w:t>naukę</w:t>
            </w:r>
            <w:r>
              <w:rPr>
                <w:bCs/>
                <w:sz w:val="12"/>
                <w:szCs w:val="12"/>
              </w:rPr>
              <w:t xml:space="preserve"> i innowacje w z</w:t>
            </w:r>
            <w:r w:rsidRPr="00024438">
              <w:rPr>
                <w:bCs/>
                <w:sz w:val="12"/>
                <w:szCs w:val="12"/>
              </w:rPr>
              <w:t>organizowanych grupach szkolnych</w:t>
            </w:r>
          </w:p>
        </w:tc>
        <w:tc>
          <w:tcPr>
            <w:tcW w:w="992" w:type="dxa"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 w:rsidRPr="00024438">
              <w:rPr>
                <w:bCs/>
                <w:sz w:val="12"/>
                <w:szCs w:val="12"/>
              </w:rPr>
              <w:t>80.000 os.</w:t>
            </w:r>
          </w:p>
        </w:tc>
        <w:tc>
          <w:tcPr>
            <w:tcW w:w="992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8D0A2F" w:rsidRDefault="007449E7" w:rsidP="007449E7">
            <w:pPr>
              <w:ind w:left="-108"/>
              <w:rPr>
                <w:b/>
                <w:bCs/>
                <w:sz w:val="12"/>
                <w:szCs w:val="12"/>
              </w:rPr>
            </w:pPr>
          </w:p>
        </w:tc>
      </w:tr>
      <w:tr w:rsidR="007449E7" w:rsidRPr="009F3F22" w:rsidTr="00A04F1F">
        <w:trPr>
          <w:cantSplit/>
          <w:trHeight w:val="138"/>
        </w:trPr>
        <w:tc>
          <w:tcPr>
            <w:tcW w:w="704" w:type="dxa"/>
            <w:vMerge/>
          </w:tcPr>
          <w:p w:rsidR="007449E7" w:rsidRPr="004E6D6A" w:rsidRDefault="007449E7" w:rsidP="007449E7">
            <w:pPr>
              <w:ind w:left="360"/>
              <w:rPr>
                <w:bCs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Pr="00024438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024438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449E7" w:rsidRPr="00024438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024438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024438" w:rsidRDefault="007449E7" w:rsidP="007449E7">
            <w:pPr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024438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7449E7" w:rsidRPr="00024438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 w:rsidRPr="00024438">
              <w:rPr>
                <w:bCs/>
                <w:sz w:val="12"/>
                <w:szCs w:val="12"/>
              </w:rPr>
              <w:t xml:space="preserve">Liczba osób </w:t>
            </w:r>
            <w:r w:rsidR="003F75CB" w:rsidRPr="00024438">
              <w:rPr>
                <w:bCs/>
                <w:sz w:val="12"/>
                <w:szCs w:val="12"/>
              </w:rPr>
              <w:t>objętych</w:t>
            </w:r>
            <w:r w:rsidRPr="00024438">
              <w:rPr>
                <w:bCs/>
                <w:sz w:val="12"/>
                <w:szCs w:val="12"/>
              </w:rPr>
              <w:t xml:space="preserve"> działaniami instytucji popularyzujących naukę i innowację</w:t>
            </w:r>
          </w:p>
        </w:tc>
        <w:tc>
          <w:tcPr>
            <w:tcW w:w="992" w:type="dxa"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 w:rsidRPr="00024438">
              <w:rPr>
                <w:bCs/>
                <w:sz w:val="12"/>
                <w:szCs w:val="12"/>
              </w:rPr>
              <w:t>100.000 os.</w:t>
            </w:r>
          </w:p>
        </w:tc>
        <w:tc>
          <w:tcPr>
            <w:tcW w:w="992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8D0A2F" w:rsidRDefault="007449E7" w:rsidP="007449E7">
            <w:pPr>
              <w:ind w:left="-108"/>
              <w:rPr>
                <w:b/>
                <w:bCs/>
                <w:sz w:val="12"/>
                <w:szCs w:val="12"/>
              </w:rPr>
            </w:pPr>
          </w:p>
        </w:tc>
      </w:tr>
      <w:tr w:rsidR="007449E7" w:rsidRPr="009F3F22" w:rsidTr="00A04F1F">
        <w:trPr>
          <w:cantSplit/>
          <w:trHeight w:val="136"/>
        </w:trPr>
        <w:tc>
          <w:tcPr>
            <w:tcW w:w="704" w:type="dxa"/>
            <w:vMerge w:val="restart"/>
          </w:tcPr>
          <w:p w:rsidR="00830ADB" w:rsidRPr="00A04F1F" w:rsidRDefault="00830ADB" w:rsidP="00A04F1F">
            <w:pPr>
              <w:pStyle w:val="Akapitzlist"/>
              <w:numPr>
                <w:ilvl w:val="0"/>
                <w:numId w:val="24"/>
              </w:numPr>
              <w:rPr>
                <w:bCs/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9.10</w:t>
            </w:r>
          </w:p>
        </w:tc>
        <w:tc>
          <w:tcPr>
            <w:tcW w:w="2268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Budowa Regionalnej Infrastruktury Informacji Przestrzennej Województwa Zachodniopomorskiego </w:t>
            </w:r>
          </w:p>
        </w:tc>
        <w:tc>
          <w:tcPr>
            <w:tcW w:w="993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24.07.2017</w:t>
            </w:r>
          </w:p>
        </w:tc>
        <w:tc>
          <w:tcPr>
            <w:tcW w:w="993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Województwo Zachodniopomorskie</w:t>
            </w:r>
          </w:p>
        </w:tc>
        <w:tc>
          <w:tcPr>
            <w:tcW w:w="992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A67688">
              <w:rPr>
                <w:bCs/>
                <w:color w:val="3F3F3F"/>
                <w:sz w:val="12"/>
                <w:szCs w:val="12"/>
              </w:rPr>
              <w:t>49 937 984,75</w:t>
            </w:r>
          </w:p>
        </w:tc>
        <w:tc>
          <w:tcPr>
            <w:tcW w:w="992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A67688">
              <w:rPr>
                <w:bCs/>
                <w:color w:val="3F3F3F"/>
                <w:sz w:val="12"/>
                <w:szCs w:val="12"/>
              </w:rPr>
              <w:t>49 937 984,75</w:t>
            </w:r>
          </w:p>
        </w:tc>
        <w:tc>
          <w:tcPr>
            <w:tcW w:w="284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A67688">
              <w:rPr>
                <w:bCs/>
                <w:color w:val="3F3F3F"/>
                <w:sz w:val="12"/>
                <w:szCs w:val="12"/>
              </w:rPr>
              <w:t>44 681 354,78</w:t>
            </w: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Liczba udostępnionych usług wewnatrzadministracyjnych (A2A);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22 szt.;</w:t>
            </w:r>
          </w:p>
        </w:tc>
        <w:tc>
          <w:tcPr>
            <w:tcW w:w="992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III kwartał /</w:t>
            </w:r>
            <w:r w:rsidRPr="00FA4A8D">
              <w:rPr>
                <w:bCs/>
                <w:color w:val="3F3F3F"/>
                <w:sz w:val="12"/>
                <w:szCs w:val="12"/>
              </w:rPr>
              <w:br/>
              <w:t xml:space="preserve">sierpień </w:t>
            </w:r>
            <w:r w:rsidRPr="00FA4A8D">
              <w:rPr>
                <w:bCs/>
                <w:color w:val="3F3F3F"/>
                <w:sz w:val="12"/>
                <w:szCs w:val="12"/>
              </w:rPr>
              <w:br/>
              <w:t>2017 r.</w:t>
            </w:r>
          </w:p>
        </w:tc>
        <w:tc>
          <w:tcPr>
            <w:tcW w:w="1022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IV kwartał /</w:t>
            </w:r>
            <w:r w:rsidRPr="00FA4A8D">
              <w:rPr>
                <w:bCs/>
                <w:color w:val="3F3F3F"/>
                <w:sz w:val="12"/>
                <w:szCs w:val="12"/>
              </w:rPr>
              <w:br/>
              <w:t xml:space="preserve">październik </w:t>
            </w:r>
            <w:r w:rsidRPr="00FA4A8D">
              <w:rPr>
                <w:bCs/>
                <w:color w:val="3F3F3F"/>
                <w:sz w:val="12"/>
                <w:szCs w:val="12"/>
              </w:rPr>
              <w:br/>
              <w:t>2017 r.</w:t>
            </w:r>
          </w:p>
        </w:tc>
        <w:tc>
          <w:tcPr>
            <w:tcW w:w="993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II kwartał / kwiecień 2021 r.</w:t>
            </w:r>
          </w:p>
        </w:tc>
      </w:tr>
      <w:tr w:rsidR="007449E7" w:rsidRPr="009F3F22" w:rsidTr="00A04F1F">
        <w:trPr>
          <w:cantSplit/>
          <w:trHeight w:val="204"/>
        </w:trPr>
        <w:tc>
          <w:tcPr>
            <w:tcW w:w="704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 Liczba udostępnionych on-line dokumentów zawierających informacje sektora publicznego;</w:t>
            </w:r>
          </w:p>
        </w:tc>
        <w:tc>
          <w:tcPr>
            <w:tcW w:w="992" w:type="dxa"/>
          </w:tcPr>
          <w:p w:rsidR="007449E7" w:rsidRPr="00FA4A8D" w:rsidRDefault="000324B0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40 000 szt.</w:t>
            </w: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7449E7" w:rsidRPr="009F3F22" w:rsidTr="00A04F1F">
        <w:trPr>
          <w:cantSplit/>
          <w:trHeight w:val="136"/>
        </w:trPr>
        <w:tc>
          <w:tcPr>
            <w:tcW w:w="704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 Liczba usług publicznych </w:t>
            </w:r>
            <w:r w:rsidR="003F75CB">
              <w:rPr>
                <w:bCs/>
                <w:sz w:val="12"/>
                <w:szCs w:val="12"/>
              </w:rPr>
              <w:t>udostę</w:t>
            </w:r>
            <w:r w:rsidRPr="00FA4A8D">
              <w:rPr>
                <w:bCs/>
                <w:sz w:val="12"/>
                <w:szCs w:val="12"/>
              </w:rPr>
              <w:t>pnionych on-line o stopniu dojrzałości 3-dwustronna interakcja;</w:t>
            </w:r>
          </w:p>
        </w:tc>
        <w:tc>
          <w:tcPr>
            <w:tcW w:w="992" w:type="dxa"/>
          </w:tcPr>
          <w:p w:rsidR="007449E7" w:rsidRPr="00FA4A8D" w:rsidRDefault="000324B0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18 szt.</w:t>
            </w: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7449E7" w:rsidRPr="009F3F22" w:rsidTr="00A04F1F">
        <w:trPr>
          <w:cantSplit/>
          <w:trHeight w:val="136"/>
        </w:trPr>
        <w:tc>
          <w:tcPr>
            <w:tcW w:w="704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 Liczba usług publicznych u</w:t>
            </w:r>
            <w:r w:rsidR="003F75CB">
              <w:rPr>
                <w:bCs/>
                <w:sz w:val="12"/>
                <w:szCs w:val="12"/>
              </w:rPr>
              <w:t>dostę</w:t>
            </w:r>
            <w:r w:rsidRPr="00FA4A8D">
              <w:rPr>
                <w:bCs/>
                <w:sz w:val="12"/>
                <w:szCs w:val="12"/>
              </w:rPr>
              <w:t>pnionych on-line o stopniu dojrzałości 4 - transakcja;</w:t>
            </w:r>
          </w:p>
        </w:tc>
        <w:tc>
          <w:tcPr>
            <w:tcW w:w="992" w:type="dxa"/>
          </w:tcPr>
          <w:p w:rsidR="007449E7" w:rsidRPr="00FA4A8D" w:rsidRDefault="000324B0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11 szt.</w:t>
            </w: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7449E7" w:rsidRPr="009F3F22" w:rsidTr="00A04F1F">
        <w:trPr>
          <w:cantSplit/>
          <w:trHeight w:val="136"/>
        </w:trPr>
        <w:tc>
          <w:tcPr>
            <w:tcW w:w="704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Liczba urzędów. które wdrożyły katalog rekomendacji dotyczących awansu cyfrowego;</w:t>
            </w:r>
          </w:p>
        </w:tc>
        <w:tc>
          <w:tcPr>
            <w:tcW w:w="992" w:type="dxa"/>
          </w:tcPr>
          <w:p w:rsidR="007449E7" w:rsidRPr="00FA4A8D" w:rsidRDefault="000324B0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50 szt.</w:t>
            </w: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7449E7" w:rsidRPr="009F3F22" w:rsidTr="00A04F1F">
        <w:trPr>
          <w:cantSplit/>
          <w:trHeight w:val="136"/>
        </w:trPr>
        <w:tc>
          <w:tcPr>
            <w:tcW w:w="704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Pr="00FA4A8D" w:rsidRDefault="007449E7" w:rsidP="003F75C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 Liczba  zdigitalizowanych dokum</w:t>
            </w:r>
            <w:r w:rsidR="003F75CB">
              <w:rPr>
                <w:bCs/>
                <w:sz w:val="12"/>
                <w:szCs w:val="12"/>
              </w:rPr>
              <w:t>e</w:t>
            </w:r>
            <w:r w:rsidRPr="00FA4A8D">
              <w:rPr>
                <w:bCs/>
                <w:sz w:val="12"/>
                <w:szCs w:val="12"/>
              </w:rPr>
              <w:t>ntów zawierających informację sektora publicznego;</w:t>
            </w:r>
          </w:p>
        </w:tc>
        <w:tc>
          <w:tcPr>
            <w:tcW w:w="992" w:type="dxa"/>
          </w:tcPr>
          <w:p w:rsidR="007449E7" w:rsidRPr="00FA4A8D" w:rsidRDefault="000324B0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10 000 szt.</w:t>
            </w: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7449E7" w:rsidRPr="009F3F22" w:rsidTr="00A04F1F">
        <w:trPr>
          <w:cantSplit/>
          <w:trHeight w:val="136"/>
        </w:trPr>
        <w:tc>
          <w:tcPr>
            <w:tcW w:w="704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 Liczba pobrań/odtworzeń  dokumentów zawierających informacje sekt</w:t>
            </w:r>
            <w:r w:rsidR="003F75CB">
              <w:rPr>
                <w:bCs/>
                <w:sz w:val="12"/>
                <w:szCs w:val="12"/>
              </w:rPr>
              <w:t>o</w:t>
            </w:r>
            <w:r w:rsidRPr="00FA4A8D">
              <w:rPr>
                <w:bCs/>
                <w:sz w:val="12"/>
                <w:szCs w:val="12"/>
              </w:rPr>
              <w:t>ra publicznego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100 000 szt.</w:t>
            </w: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7449E7" w:rsidRPr="009F3F22" w:rsidTr="00A04F1F">
        <w:trPr>
          <w:cantSplit/>
          <w:trHeight w:val="36"/>
        </w:trPr>
        <w:tc>
          <w:tcPr>
            <w:tcW w:w="704" w:type="dxa"/>
            <w:vMerge w:val="restart"/>
          </w:tcPr>
          <w:p w:rsidR="00830ADB" w:rsidRPr="00A04F1F" w:rsidRDefault="00830ADB" w:rsidP="00A04F1F">
            <w:pPr>
              <w:pStyle w:val="Akapitzlist"/>
              <w:numPr>
                <w:ilvl w:val="0"/>
                <w:numId w:val="24"/>
              </w:num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9.10</w:t>
            </w:r>
          </w:p>
        </w:tc>
        <w:tc>
          <w:tcPr>
            <w:tcW w:w="2268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Zachodniopomorskie e Zdrowie</w:t>
            </w:r>
          </w:p>
        </w:tc>
        <w:tc>
          <w:tcPr>
            <w:tcW w:w="993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Wydział</w:t>
            </w:r>
          </w:p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Wdrażania</w:t>
            </w:r>
          </w:p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RPO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E573E2">
              <w:rPr>
                <w:bCs/>
                <w:color w:val="3F3F3F"/>
                <w:sz w:val="12"/>
                <w:szCs w:val="12"/>
              </w:rPr>
              <w:t>17.10.2017</w:t>
            </w:r>
          </w:p>
        </w:tc>
        <w:tc>
          <w:tcPr>
            <w:tcW w:w="993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Województwo Zachodniopomorskie</w:t>
            </w:r>
          </w:p>
        </w:tc>
        <w:tc>
          <w:tcPr>
            <w:tcW w:w="992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37 527 945,00</w:t>
            </w:r>
          </w:p>
        </w:tc>
        <w:tc>
          <w:tcPr>
            <w:tcW w:w="992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37 527 945,00</w:t>
            </w:r>
          </w:p>
        </w:tc>
        <w:tc>
          <w:tcPr>
            <w:tcW w:w="284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31 898 753,25</w:t>
            </w: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 Liczba</w:t>
            </w:r>
            <w:r>
              <w:rPr>
                <w:bCs/>
                <w:sz w:val="12"/>
                <w:szCs w:val="12"/>
              </w:rPr>
              <w:t xml:space="preserve"> </w:t>
            </w:r>
            <w:r w:rsidRPr="00FA4A8D">
              <w:rPr>
                <w:bCs/>
                <w:sz w:val="12"/>
                <w:szCs w:val="12"/>
              </w:rPr>
              <w:t>udostępnionych usług</w:t>
            </w:r>
          </w:p>
          <w:p w:rsidR="007449E7" w:rsidRPr="00FA4A8D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wewnątrzadministracyjnych (A2A)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IV kwartał 2017/ grudzień 2017</w:t>
            </w:r>
          </w:p>
        </w:tc>
        <w:tc>
          <w:tcPr>
            <w:tcW w:w="1022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II kwartał 2014/kwiecień 2014</w:t>
            </w:r>
          </w:p>
        </w:tc>
        <w:tc>
          <w:tcPr>
            <w:tcW w:w="993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IV kwartał 2020/ grudzień 2020</w:t>
            </w:r>
          </w:p>
        </w:tc>
      </w:tr>
      <w:tr w:rsidR="007449E7" w:rsidRPr="009F3F22" w:rsidTr="00A04F1F">
        <w:trPr>
          <w:cantSplit/>
          <w:trHeight w:val="34"/>
        </w:trPr>
        <w:tc>
          <w:tcPr>
            <w:tcW w:w="704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 Liczba podmiotów</w:t>
            </w:r>
            <w:r>
              <w:rPr>
                <w:bCs/>
                <w:sz w:val="12"/>
                <w:szCs w:val="12"/>
              </w:rPr>
              <w:t xml:space="preserve"> </w:t>
            </w:r>
            <w:r w:rsidRPr="00FA4A8D">
              <w:rPr>
                <w:bCs/>
                <w:sz w:val="12"/>
                <w:szCs w:val="12"/>
              </w:rPr>
              <w:t>udostępniających</w:t>
            </w:r>
          </w:p>
          <w:p w:rsidR="007449E7" w:rsidRPr="00FA4A8D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 w:rsidRPr="007A7333">
              <w:rPr>
                <w:bCs/>
                <w:sz w:val="12"/>
                <w:szCs w:val="12"/>
              </w:rPr>
              <w:t>U</w:t>
            </w:r>
            <w:r w:rsidRPr="00FA4A8D">
              <w:rPr>
                <w:bCs/>
                <w:sz w:val="12"/>
                <w:szCs w:val="12"/>
              </w:rPr>
              <w:t>sługi</w:t>
            </w:r>
            <w:r>
              <w:rPr>
                <w:bCs/>
                <w:sz w:val="12"/>
                <w:szCs w:val="12"/>
              </w:rPr>
              <w:t xml:space="preserve"> </w:t>
            </w:r>
            <w:r w:rsidRPr="00FA4A8D">
              <w:rPr>
                <w:bCs/>
                <w:sz w:val="12"/>
                <w:szCs w:val="12"/>
              </w:rPr>
              <w:t>wewnątrzadministracyjne (A2A)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13 szt.</w:t>
            </w: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7449E7" w:rsidRPr="009F3F22" w:rsidTr="00A04F1F">
        <w:trPr>
          <w:cantSplit/>
          <w:trHeight w:val="34"/>
        </w:trPr>
        <w:tc>
          <w:tcPr>
            <w:tcW w:w="704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 Liczba usług</w:t>
            </w:r>
            <w:r>
              <w:rPr>
                <w:bCs/>
                <w:sz w:val="12"/>
                <w:szCs w:val="12"/>
              </w:rPr>
              <w:t xml:space="preserve"> </w:t>
            </w:r>
            <w:r w:rsidRPr="00FA4A8D">
              <w:rPr>
                <w:bCs/>
                <w:sz w:val="12"/>
                <w:szCs w:val="12"/>
              </w:rPr>
              <w:t>publicznych</w:t>
            </w:r>
            <w:r>
              <w:rPr>
                <w:bCs/>
                <w:sz w:val="12"/>
                <w:szCs w:val="12"/>
              </w:rPr>
              <w:t xml:space="preserve"> </w:t>
            </w:r>
            <w:r w:rsidRPr="00FA4A8D">
              <w:rPr>
                <w:bCs/>
                <w:sz w:val="12"/>
                <w:szCs w:val="12"/>
              </w:rPr>
              <w:t xml:space="preserve">udostępnionych on¬line o stopniu dojrzałości 4 - transakcja 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 1 szt.</w:t>
            </w: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7449E7" w:rsidRPr="009F3F22" w:rsidTr="00A04F1F">
        <w:trPr>
          <w:cantSplit/>
          <w:trHeight w:val="34"/>
        </w:trPr>
        <w:tc>
          <w:tcPr>
            <w:tcW w:w="704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Liczba usług publicznych</w:t>
            </w:r>
            <w:r>
              <w:rPr>
                <w:bCs/>
                <w:sz w:val="12"/>
                <w:szCs w:val="12"/>
              </w:rPr>
              <w:t xml:space="preserve"> </w:t>
            </w:r>
            <w:r w:rsidRPr="00FA4A8D">
              <w:rPr>
                <w:bCs/>
                <w:sz w:val="12"/>
                <w:szCs w:val="12"/>
              </w:rPr>
              <w:t>udostępnionych on¬line o stopniu</w:t>
            </w:r>
            <w:r>
              <w:rPr>
                <w:bCs/>
                <w:sz w:val="12"/>
                <w:szCs w:val="12"/>
              </w:rPr>
              <w:t xml:space="preserve"> </w:t>
            </w:r>
            <w:r w:rsidRPr="00FA4A8D">
              <w:rPr>
                <w:bCs/>
                <w:sz w:val="12"/>
                <w:szCs w:val="12"/>
              </w:rPr>
              <w:t>dojrzałości 3</w:t>
            </w:r>
            <w:r>
              <w:rPr>
                <w:bCs/>
                <w:sz w:val="12"/>
                <w:szCs w:val="12"/>
              </w:rPr>
              <w:t>-</w:t>
            </w:r>
            <w:r w:rsidRPr="00FA4A8D">
              <w:rPr>
                <w:bCs/>
                <w:sz w:val="12"/>
                <w:szCs w:val="12"/>
              </w:rPr>
              <w:t>dwustronna</w:t>
            </w:r>
            <w:r>
              <w:rPr>
                <w:bCs/>
                <w:sz w:val="12"/>
                <w:szCs w:val="12"/>
              </w:rPr>
              <w:t xml:space="preserve"> </w:t>
            </w:r>
            <w:r w:rsidRPr="00FA4A8D">
              <w:rPr>
                <w:bCs/>
                <w:sz w:val="12"/>
                <w:szCs w:val="12"/>
              </w:rPr>
              <w:t>interakcja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 2szt. </w:t>
            </w: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7449E7" w:rsidRPr="009F3F22" w:rsidTr="00A04F1F">
        <w:trPr>
          <w:cantSplit/>
          <w:trHeight w:val="34"/>
        </w:trPr>
        <w:tc>
          <w:tcPr>
            <w:tcW w:w="704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 Liczba</w:t>
            </w:r>
            <w:r>
              <w:rPr>
                <w:bCs/>
                <w:sz w:val="12"/>
                <w:szCs w:val="12"/>
              </w:rPr>
              <w:t xml:space="preserve"> </w:t>
            </w:r>
            <w:r w:rsidRPr="00FA4A8D">
              <w:rPr>
                <w:bCs/>
                <w:sz w:val="12"/>
                <w:szCs w:val="12"/>
              </w:rPr>
              <w:t>pobrań/</w:t>
            </w:r>
            <w:r>
              <w:rPr>
                <w:bCs/>
                <w:sz w:val="12"/>
                <w:szCs w:val="12"/>
              </w:rPr>
              <w:t xml:space="preserve">odtworzeni </w:t>
            </w:r>
            <w:r w:rsidRPr="00FA4A8D">
              <w:rPr>
                <w:bCs/>
                <w:sz w:val="12"/>
                <w:szCs w:val="12"/>
              </w:rPr>
              <w:t>dokumentów</w:t>
            </w:r>
          </w:p>
          <w:p w:rsidR="007449E7" w:rsidRPr="00FA4A8D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 xml:space="preserve">zawierających </w:t>
            </w:r>
            <w:r w:rsidRPr="00FA4A8D">
              <w:rPr>
                <w:bCs/>
                <w:sz w:val="12"/>
                <w:szCs w:val="12"/>
              </w:rPr>
              <w:t>informacje sektora</w:t>
            </w:r>
            <w:r>
              <w:rPr>
                <w:bCs/>
                <w:sz w:val="12"/>
                <w:szCs w:val="12"/>
              </w:rPr>
              <w:t xml:space="preserve"> </w:t>
            </w:r>
            <w:r w:rsidRPr="00FA4A8D">
              <w:rPr>
                <w:bCs/>
                <w:sz w:val="12"/>
                <w:szCs w:val="12"/>
              </w:rPr>
              <w:t>publicznego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1.000 szt</w:t>
            </w:r>
            <w:r w:rsidR="003F75CB">
              <w:rPr>
                <w:bCs/>
                <w:sz w:val="12"/>
                <w:szCs w:val="12"/>
              </w:rPr>
              <w:t>.</w:t>
            </w: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7449E7" w:rsidRPr="009F3F22" w:rsidTr="00A04F1F">
        <w:trPr>
          <w:cantSplit/>
          <w:trHeight w:val="345"/>
        </w:trPr>
        <w:tc>
          <w:tcPr>
            <w:tcW w:w="704" w:type="dxa"/>
          </w:tcPr>
          <w:p w:rsidR="00830ADB" w:rsidRPr="00A04F1F" w:rsidRDefault="00830ADB" w:rsidP="00A04F1F">
            <w:pPr>
              <w:pStyle w:val="Akapitzlist"/>
              <w:numPr>
                <w:ilvl w:val="0"/>
                <w:numId w:val="24"/>
              </w:numPr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10.1</w:t>
            </w:r>
          </w:p>
        </w:tc>
        <w:tc>
          <w:tcPr>
            <w:tcW w:w="2268" w:type="dxa"/>
          </w:tcPr>
          <w:p w:rsidR="007449E7" w:rsidRPr="00FA4A8D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Roczne Plany Działań  Pomocy Technicznej RPO WZ 2014-2020 </w:t>
            </w:r>
          </w:p>
          <w:p w:rsidR="007449E7" w:rsidRPr="00FA4A8D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 w:rsidRPr="008D0A2F">
              <w:rPr>
                <w:bCs/>
                <w:sz w:val="12"/>
                <w:szCs w:val="12"/>
              </w:rPr>
              <w:t>na lata 2015-2018</w:t>
            </w:r>
          </w:p>
        </w:tc>
        <w:tc>
          <w:tcPr>
            <w:tcW w:w="993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Instytucja Zarządzająca  RPO WZ 2014-2020   </w:t>
            </w:r>
          </w:p>
        </w:tc>
        <w:tc>
          <w:tcPr>
            <w:tcW w:w="708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25.11.2015 </w:t>
            </w:r>
          </w:p>
        </w:tc>
        <w:tc>
          <w:tcPr>
            <w:tcW w:w="993" w:type="dxa"/>
          </w:tcPr>
          <w:p w:rsidR="007449E7" w:rsidRPr="00FA4A8D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IZ </w:t>
            </w:r>
            <w:r w:rsidRPr="008D0A2F">
              <w:rPr>
                <w:bCs/>
                <w:sz w:val="12"/>
                <w:szCs w:val="12"/>
              </w:rPr>
              <w:t xml:space="preserve">RPO WZ </w:t>
            </w:r>
          </w:p>
          <w:p w:rsidR="007449E7" w:rsidRPr="00FA4A8D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Województwo Zachodniopomorskie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62 183 030</w:t>
            </w: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iCs/>
                <w:sz w:val="12"/>
                <w:szCs w:val="12"/>
              </w:rPr>
            </w:pP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</w:tcPr>
          <w:p w:rsidR="007449E7" w:rsidRPr="00FA4A8D" w:rsidRDefault="007449E7" w:rsidP="007449E7">
            <w:pPr>
              <w:ind w:left="-108"/>
              <w:rPr>
                <w:b/>
                <w:sz w:val="12"/>
                <w:szCs w:val="12"/>
              </w:rPr>
            </w:pPr>
          </w:p>
        </w:tc>
      </w:tr>
      <w:tr w:rsidR="007449E7" w:rsidRPr="009F3F22" w:rsidTr="00A04F1F">
        <w:trPr>
          <w:cantSplit/>
          <w:trHeight w:val="429"/>
        </w:trPr>
        <w:tc>
          <w:tcPr>
            <w:tcW w:w="704" w:type="dxa"/>
          </w:tcPr>
          <w:p w:rsidR="00830ADB" w:rsidRPr="00A04F1F" w:rsidRDefault="00830ADB" w:rsidP="00A04F1F">
            <w:pPr>
              <w:pStyle w:val="Akapitzlist"/>
              <w:numPr>
                <w:ilvl w:val="0"/>
                <w:numId w:val="24"/>
              </w:numPr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10.1</w:t>
            </w:r>
          </w:p>
        </w:tc>
        <w:tc>
          <w:tcPr>
            <w:tcW w:w="2268" w:type="dxa"/>
          </w:tcPr>
          <w:p w:rsidR="007449E7" w:rsidRPr="00FA4A8D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Roczne Plany Działań  Pomocy Technicznej RPO WZ 2014-2020 </w:t>
            </w:r>
          </w:p>
          <w:p w:rsidR="007449E7" w:rsidRPr="00FA4A8D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 w:rsidRPr="008D0A2F">
              <w:rPr>
                <w:bCs/>
                <w:sz w:val="12"/>
                <w:szCs w:val="12"/>
              </w:rPr>
              <w:t>na lata 2015-2018</w:t>
            </w:r>
          </w:p>
        </w:tc>
        <w:tc>
          <w:tcPr>
            <w:tcW w:w="993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Instytucja Zarządzająca  RPO WZ 2014-2020 </w:t>
            </w:r>
          </w:p>
        </w:tc>
        <w:tc>
          <w:tcPr>
            <w:tcW w:w="708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25.11.2015 </w:t>
            </w:r>
          </w:p>
        </w:tc>
        <w:tc>
          <w:tcPr>
            <w:tcW w:w="993" w:type="dxa"/>
          </w:tcPr>
          <w:p w:rsidR="007449E7" w:rsidRPr="00FA4A8D" w:rsidRDefault="007449E7" w:rsidP="007449E7">
            <w:pPr>
              <w:autoSpaceDE w:val="0"/>
              <w:autoSpaceDN w:val="0"/>
              <w:adjustRightInd w:val="0"/>
              <w:ind w:left="-108"/>
              <w:rPr>
                <w:bCs/>
                <w:sz w:val="12"/>
                <w:szCs w:val="12"/>
              </w:rPr>
            </w:pPr>
            <w:r w:rsidRPr="008D0A2F">
              <w:rPr>
                <w:bCs/>
                <w:sz w:val="12"/>
                <w:szCs w:val="12"/>
              </w:rPr>
              <w:t>IP RPO WZ</w:t>
            </w:r>
          </w:p>
          <w:p w:rsidR="007449E7" w:rsidRPr="00FA4A8D" w:rsidRDefault="007449E7" w:rsidP="007449E7">
            <w:pPr>
              <w:autoSpaceDE w:val="0"/>
              <w:autoSpaceDN w:val="0"/>
              <w:adjustRightInd w:val="0"/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Wojewódzki Urząd Pracy w Szczecinie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  <w:highlight w:val="lightGray"/>
              </w:rPr>
            </w:pP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bCs/>
                <w:sz w:val="12"/>
                <w:szCs w:val="12"/>
                <w:highlight w:val="lightGray"/>
              </w:rPr>
            </w:pPr>
          </w:p>
        </w:tc>
        <w:tc>
          <w:tcPr>
            <w:tcW w:w="284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24 095 788</w:t>
            </w: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iCs/>
                <w:sz w:val="12"/>
                <w:szCs w:val="12"/>
              </w:rPr>
            </w:pP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</w:tcPr>
          <w:p w:rsidR="007449E7" w:rsidRPr="00FA4A8D" w:rsidRDefault="007449E7" w:rsidP="007449E7">
            <w:pPr>
              <w:ind w:left="-108"/>
              <w:rPr>
                <w:b/>
                <w:sz w:val="12"/>
                <w:szCs w:val="12"/>
              </w:rPr>
            </w:pPr>
          </w:p>
        </w:tc>
      </w:tr>
      <w:tr w:rsidR="007449E7" w:rsidRPr="009F3F22" w:rsidTr="00A04F1F">
        <w:trPr>
          <w:cantSplit/>
          <w:trHeight w:val="691"/>
        </w:trPr>
        <w:tc>
          <w:tcPr>
            <w:tcW w:w="704" w:type="dxa"/>
          </w:tcPr>
          <w:p w:rsidR="00830ADB" w:rsidRPr="00A04F1F" w:rsidRDefault="00830ADB" w:rsidP="00A04F1F">
            <w:pPr>
              <w:pStyle w:val="Akapitzlist"/>
              <w:numPr>
                <w:ilvl w:val="0"/>
                <w:numId w:val="24"/>
              </w:numPr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10.1</w:t>
            </w:r>
          </w:p>
        </w:tc>
        <w:tc>
          <w:tcPr>
            <w:tcW w:w="2268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Roczne Plany Działań  Pomocy Technicznej RPO WZ 2014-2020 </w:t>
            </w:r>
          </w:p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na lata 2015-2018</w:t>
            </w:r>
          </w:p>
        </w:tc>
        <w:tc>
          <w:tcPr>
            <w:tcW w:w="993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Instytucja Zarządzająca</w:t>
            </w:r>
          </w:p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RPO WZ2014-2020</w:t>
            </w:r>
          </w:p>
        </w:tc>
        <w:tc>
          <w:tcPr>
            <w:tcW w:w="708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25.11.2015 </w:t>
            </w:r>
          </w:p>
        </w:tc>
        <w:tc>
          <w:tcPr>
            <w:tcW w:w="993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IP RPO WZ </w:t>
            </w:r>
          </w:p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Wojewódzki Fundusz Ochrony Środowiska i Gospodarki Wodnej  w Szczecinie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3 213 733</w:t>
            </w: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iCs/>
                <w:sz w:val="12"/>
                <w:szCs w:val="12"/>
              </w:rPr>
            </w:pP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</w:tcPr>
          <w:p w:rsidR="007449E7" w:rsidRPr="00FA4A8D" w:rsidRDefault="007449E7" w:rsidP="007449E7">
            <w:pPr>
              <w:ind w:left="-108"/>
              <w:rPr>
                <w:b/>
                <w:sz w:val="12"/>
                <w:szCs w:val="12"/>
              </w:rPr>
            </w:pPr>
          </w:p>
        </w:tc>
      </w:tr>
      <w:tr w:rsidR="007449E7" w:rsidRPr="009F3F22" w:rsidTr="00A04F1F">
        <w:trPr>
          <w:cantSplit/>
          <w:trHeight w:val="492"/>
        </w:trPr>
        <w:tc>
          <w:tcPr>
            <w:tcW w:w="704" w:type="dxa"/>
          </w:tcPr>
          <w:p w:rsidR="00830ADB" w:rsidRPr="00A04F1F" w:rsidRDefault="00830ADB" w:rsidP="00A04F1F">
            <w:pPr>
              <w:pStyle w:val="Akapitzlist"/>
              <w:numPr>
                <w:ilvl w:val="0"/>
                <w:numId w:val="24"/>
              </w:numPr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10.1</w:t>
            </w:r>
          </w:p>
        </w:tc>
        <w:tc>
          <w:tcPr>
            <w:tcW w:w="2268" w:type="dxa"/>
          </w:tcPr>
          <w:p w:rsidR="007449E7" w:rsidRPr="00FA4A8D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Roczne Plany Działań  Pomocy Technicznej RPO WZ 2014-2020 </w:t>
            </w:r>
          </w:p>
          <w:p w:rsidR="007449E7" w:rsidRPr="00FA4A8D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 w:rsidRPr="008D0A2F">
              <w:rPr>
                <w:bCs/>
                <w:sz w:val="12"/>
                <w:szCs w:val="12"/>
              </w:rPr>
              <w:t>na lata 2015-2018</w:t>
            </w:r>
          </w:p>
        </w:tc>
        <w:tc>
          <w:tcPr>
            <w:tcW w:w="993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Instytucja Zarządzająca </w:t>
            </w:r>
          </w:p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 RPO WZ 2014-2020 </w:t>
            </w:r>
          </w:p>
        </w:tc>
        <w:tc>
          <w:tcPr>
            <w:tcW w:w="708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25.11.2015 </w:t>
            </w:r>
          </w:p>
        </w:tc>
        <w:tc>
          <w:tcPr>
            <w:tcW w:w="993" w:type="dxa"/>
          </w:tcPr>
          <w:p w:rsidR="007449E7" w:rsidRPr="00FA4A8D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 w:rsidRPr="008D0A2F">
              <w:rPr>
                <w:bCs/>
                <w:sz w:val="12"/>
                <w:szCs w:val="12"/>
              </w:rPr>
              <w:t>IP RPO WZ</w:t>
            </w:r>
          </w:p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Gmina Miasto Koszalin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  <w:highlight w:val="lightGray"/>
              </w:rPr>
            </w:pP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bCs/>
                <w:sz w:val="12"/>
                <w:szCs w:val="12"/>
                <w:highlight w:val="lightGray"/>
              </w:rPr>
            </w:pPr>
          </w:p>
        </w:tc>
        <w:tc>
          <w:tcPr>
            <w:tcW w:w="284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1 064 279</w:t>
            </w: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iCs/>
                <w:sz w:val="12"/>
                <w:szCs w:val="12"/>
              </w:rPr>
            </w:pP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</w:tcPr>
          <w:p w:rsidR="007449E7" w:rsidRPr="00FA4A8D" w:rsidRDefault="007449E7" w:rsidP="007449E7">
            <w:pPr>
              <w:rPr>
                <w:b/>
                <w:sz w:val="12"/>
                <w:szCs w:val="12"/>
              </w:rPr>
            </w:pPr>
          </w:p>
        </w:tc>
        <w:tc>
          <w:tcPr>
            <w:tcW w:w="1022" w:type="dxa"/>
          </w:tcPr>
          <w:p w:rsidR="007449E7" w:rsidRPr="00FA4A8D" w:rsidRDefault="007449E7" w:rsidP="007449E7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993" w:type="dxa"/>
          </w:tcPr>
          <w:p w:rsidR="007449E7" w:rsidRPr="00FA4A8D" w:rsidRDefault="007449E7" w:rsidP="007449E7">
            <w:pPr>
              <w:ind w:left="-108"/>
              <w:rPr>
                <w:b/>
                <w:sz w:val="12"/>
                <w:szCs w:val="12"/>
              </w:rPr>
            </w:pPr>
          </w:p>
        </w:tc>
      </w:tr>
      <w:tr w:rsidR="007449E7" w:rsidRPr="009F3F22" w:rsidTr="00A04F1F">
        <w:trPr>
          <w:cantSplit/>
          <w:trHeight w:val="492"/>
        </w:trPr>
        <w:tc>
          <w:tcPr>
            <w:tcW w:w="704" w:type="dxa"/>
          </w:tcPr>
          <w:p w:rsidR="00830ADB" w:rsidRPr="00A04F1F" w:rsidRDefault="00830ADB" w:rsidP="00A04F1F">
            <w:pPr>
              <w:pStyle w:val="Akapitzlist"/>
              <w:numPr>
                <w:ilvl w:val="0"/>
                <w:numId w:val="24"/>
              </w:numPr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10.1</w:t>
            </w:r>
          </w:p>
        </w:tc>
        <w:tc>
          <w:tcPr>
            <w:tcW w:w="2268" w:type="dxa"/>
          </w:tcPr>
          <w:p w:rsidR="007449E7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 xml:space="preserve">Roczne Plany Działań  Pomocy Technicznej RPO WZ 2014-2020 </w:t>
            </w:r>
          </w:p>
          <w:p w:rsidR="007449E7" w:rsidRPr="00FA4A8D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na lata 2019-2023</w:t>
            </w:r>
          </w:p>
        </w:tc>
        <w:tc>
          <w:tcPr>
            <w:tcW w:w="993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Instytucja Zarządzająca  RPO WZ 2014-2020   </w:t>
            </w:r>
          </w:p>
        </w:tc>
        <w:tc>
          <w:tcPr>
            <w:tcW w:w="708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19.03.2018</w:t>
            </w:r>
          </w:p>
        </w:tc>
        <w:tc>
          <w:tcPr>
            <w:tcW w:w="993" w:type="dxa"/>
          </w:tcPr>
          <w:p w:rsidR="007449E7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 xml:space="preserve">IZ RPO WZ </w:t>
            </w:r>
          </w:p>
          <w:p w:rsidR="007449E7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Województwo Zachodniopomorskie</w:t>
            </w:r>
          </w:p>
          <w:p w:rsidR="007449E7" w:rsidRPr="00F748E8" w:rsidRDefault="007449E7" w:rsidP="007449E7">
            <w:pPr>
              <w:rPr>
                <w:sz w:val="12"/>
                <w:szCs w:val="12"/>
              </w:rPr>
            </w:pP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  <w:highlight w:val="lightGray"/>
              </w:rPr>
            </w:pP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bCs/>
                <w:sz w:val="12"/>
                <w:szCs w:val="12"/>
                <w:highlight w:val="lightGray"/>
              </w:rPr>
            </w:pPr>
          </w:p>
        </w:tc>
        <w:tc>
          <w:tcPr>
            <w:tcW w:w="284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</w:tcPr>
          <w:p w:rsidR="007449E7" w:rsidRPr="008D0A2F" w:rsidRDefault="007449E7" w:rsidP="007449E7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 134 689 231</w:t>
            </w: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iCs/>
                <w:sz w:val="12"/>
                <w:szCs w:val="12"/>
              </w:rPr>
            </w:pP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</w:tcPr>
          <w:p w:rsidR="007449E7" w:rsidRPr="00FA4A8D" w:rsidRDefault="007449E7" w:rsidP="007449E7">
            <w:pPr>
              <w:rPr>
                <w:b/>
                <w:sz w:val="12"/>
                <w:szCs w:val="12"/>
              </w:rPr>
            </w:pPr>
          </w:p>
        </w:tc>
        <w:tc>
          <w:tcPr>
            <w:tcW w:w="1022" w:type="dxa"/>
          </w:tcPr>
          <w:p w:rsidR="007449E7" w:rsidRPr="00FA4A8D" w:rsidRDefault="007449E7" w:rsidP="007449E7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993" w:type="dxa"/>
          </w:tcPr>
          <w:p w:rsidR="007449E7" w:rsidRPr="00FA4A8D" w:rsidRDefault="007449E7" w:rsidP="007449E7">
            <w:pPr>
              <w:ind w:left="-108"/>
              <w:rPr>
                <w:b/>
                <w:sz w:val="12"/>
                <w:szCs w:val="12"/>
              </w:rPr>
            </w:pPr>
          </w:p>
        </w:tc>
      </w:tr>
      <w:tr w:rsidR="007449E7" w:rsidRPr="009F3F22" w:rsidTr="00A04F1F">
        <w:trPr>
          <w:cantSplit/>
          <w:trHeight w:val="492"/>
        </w:trPr>
        <w:tc>
          <w:tcPr>
            <w:tcW w:w="704" w:type="dxa"/>
          </w:tcPr>
          <w:p w:rsidR="00830ADB" w:rsidRPr="00A04F1F" w:rsidRDefault="00830ADB" w:rsidP="00A04F1F">
            <w:pPr>
              <w:pStyle w:val="Akapitzlist"/>
              <w:numPr>
                <w:ilvl w:val="0"/>
                <w:numId w:val="24"/>
              </w:numPr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10.1</w:t>
            </w:r>
          </w:p>
        </w:tc>
        <w:tc>
          <w:tcPr>
            <w:tcW w:w="2268" w:type="dxa"/>
          </w:tcPr>
          <w:p w:rsidR="007449E7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 xml:space="preserve">Roczne Plany Działań  Pomocy Technicznej RPO WZ 2014-2020 </w:t>
            </w:r>
          </w:p>
          <w:p w:rsidR="007449E7" w:rsidRPr="00FA4A8D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na lata 2019-2023</w:t>
            </w:r>
          </w:p>
        </w:tc>
        <w:tc>
          <w:tcPr>
            <w:tcW w:w="993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Instytucja Zarządzająca  RPO WZ 2014-2020   </w:t>
            </w:r>
          </w:p>
        </w:tc>
        <w:tc>
          <w:tcPr>
            <w:tcW w:w="708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19.03.2018</w:t>
            </w:r>
          </w:p>
        </w:tc>
        <w:tc>
          <w:tcPr>
            <w:tcW w:w="993" w:type="dxa"/>
          </w:tcPr>
          <w:p w:rsidR="007449E7" w:rsidRDefault="007449E7" w:rsidP="007449E7">
            <w:pPr>
              <w:autoSpaceDE w:val="0"/>
              <w:autoSpaceDN w:val="0"/>
              <w:adjustRightInd w:val="0"/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IP RPO WZ</w:t>
            </w:r>
          </w:p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Wojewódzki Urząd Pracy w Szczecinie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  <w:highlight w:val="lightGray"/>
              </w:rPr>
            </w:pP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bCs/>
                <w:sz w:val="12"/>
                <w:szCs w:val="12"/>
                <w:highlight w:val="lightGray"/>
              </w:rPr>
            </w:pPr>
          </w:p>
        </w:tc>
        <w:tc>
          <w:tcPr>
            <w:tcW w:w="284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</w:tcPr>
          <w:p w:rsidR="007449E7" w:rsidRDefault="007449E7" w:rsidP="007449E7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39 806 418</w:t>
            </w:r>
          </w:p>
          <w:p w:rsidR="007449E7" w:rsidRPr="008D0A2F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iCs/>
                <w:sz w:val="12"/>
                <w:szCs w:val="12"/>
              </w:rPr>
            </w:pP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</w:tcPr>
          <w:p w:rsidR="007449E7" w:rsidRPr="00FA4A8D" w:rsidRDefault="007449E7" w:rsidP="007449E7">
            <w:pPr>
              <w:rPr>
                <w:b/>
                <w:sz w:val="12"/>
                <w:szCs w:val="12"/>
              </w:rPr>
            </w:pPr>
          </w:p>
        </w:tc>
        <w:tc>
          <w:tcPr>
            <w:tcW w:w="1022" w:type="dxa"/>
          </w:tcPr>
          <w:p w:rsidR="007449E7" w:rsidRPr="00FA4A8D" w:rsidRDefault="007449E7" w:rsidP="007449E7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993" w:type="dxa"/>
          </w:tcPr>
          <w:p w:rsidR="007449E7" w:rsidRPr="00FA4A8D" w:rsidRDefault="007449E7" w:rsidP="007449E7">
            <w:pPr>
              <w:ind w:left="-108"/>
              <w:rPr>
                <w:b/>
                <w:sz w:val="12"/>
                <w:szCs w:val="12"/>
              </w:rPr>
            </w:pPr>
          </w:p>
        </w:tc>
      </w:tr>
      <w:tr w:rsidR="007449E7" w:rsidRPr="009F3F22" w:rsidTr="00A04F1F">
        <w:trPr>
          <w:cantSplit/>
          <w:trHeight w:val="492"/>
        </w:trPr>
        <w:tc>
          <w:tcPr>
            <w:tcW w:w="704" w:type="dxa"/>
          </w:tcPr>
          <w:p w:rsidR="00830ADB" w:rsidRPr="00A04F1F" w:rsidRDefault="00830ADB" w:rsidP="00A04F1F">
            <w:pPr>
              <w:pStyle w:val="Akapitzlist"/>
              <w:numPr>
                <w:ilvl w:val="0"/>
                <w:numId w:val="24"/>
              </w:numPr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10.1</w:t>
            </w:r>
          </w:p>
        </w:tc>
        <w:tc>
          <w:tcPr>
            <w:tcW w:w="2268" w:type="dxa"/>
          </w:tcPr>
          <w:p w:rsidR="007449E7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 xml:space="preserve">Roczne Plany Działań  Pomocy Technicznej RPO WZ 2014-2020 </w:t>
            </w:r>
          </w:p>
          <w:p w:rsidR="007449E7" w:rsidRPr="00FA4A8D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na lata 2019-2023</w:t>
            </w:r>
          </w:p>
        </w:tc>
        <w:tc>
          <w:tcPr>
            <w:tcW w:w="993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Instytucja Zarządzająca  RPO WZ 2014-2020   </w:t>
            </w:r>
          </w:p>
        </w:tc>
        <w:tc>
          <w:tcPr>
            <w:tcW w:w="708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19.03.2018</w:t>
            </w:r>
          </w:p>
        </w:tc>
        <w:tc>
          <w:tcPr>
            <w:tcW w:w="993" w:type="dxa"/>
          </w:tcPr>
          <w:p w:rsidR="007449E7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IP RPO WZ</w:t>
            </w:r>
          </w:p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Gmina Miasto Koszalin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  <w:highlight w:val="lightGray"/>
              </w:rPr>
            </w:pP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bCs/>
                <w:sz w:val="12"/>
                <w:szCs w:val="12"/>
                <w:highlight w:val="lightGray"/>
              </w:rPr>
            </w:pPr>
          </w:p>
        </w:tc>
        <w:tc>
          <w:tcPr>
            <w:tcW w:w="284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</w:tcPr>
          <w:p w:rsidR="007449E7" w:rsidRPr="008D0A2F" w:rsidRDefault="007449E7" w:rsidP="007449E7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2 245 583</w:t>
            </w: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iCs/>
                <w:sz w:val="12"/>
                <w:szCs w:val="12"/>
              </w:rPr>
            </w:pP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</w:tcPr>
          <w:p w:rsidR="007449E7" w:rsidRPr="00FA4A8D" w:rsidRDefault="007449E7" w:rsidP="007449E7">
            <w:pPr>
              <w:rPr>
                <w:b/>
                <w:sz w:val="12"/>
                <w:szCs w:val="12"/>
              </w:rPr>
            </w:pPr>
          </w:p>
        </w:tc>
        <w:tc>
          <w:tcPr>
            <w:tcW w:w="1022" w:type="dxa"/>
          </w:tcPr>
          <w:p w:rsidR="007449E7" w:rsidRPr="00FA4A8D" w:rsidRDefault="007449E7" w:rsidP="007449E7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993" w:type="dxa"/>
          </w:tcPr>
          <w:p w:rsidR="007449E7" w:rsidRPr="00FA4A8D" w:rsidRDefault="007449E7" w:rsidP="007449E7">
            <w:pPr>
              <w:ind w:left="-108"/>
              <w:rPr>
                <w:b/>
                <w:sz w:val="12"/>
                <w:szCs w:val="12"/>
              </w:rPr>
            </w:pPr>
          </w:p>
        </w:tc>
      </w:tr>
    </w:tbl>
    <w:p w:rsidR="004D36EB" w:rsidRPr="00FA4A8D" w:rsidRDefault="004D36EB" w:rsidP="00CE4AB7">
      <w:pPr>
        <w:rPr>
          <w:sz w:val="12"/>
          <w:szCs w:val="12"/>
        </w:rPr>
      </w:pPr>
    </w:p>
    <w:sectPr w:rsidR="004D36EB" w:rsidRPr="00FA4A8D" w:rsidSect="00B040E4">
      <w:headerReference w:type="first" r:id="rId9"/>
      <w:pgSz w:w="16838" w:h="11906" w:orient="landscape"/>
      <w:pgMar w:top="1417" w:right="1417" w:bottom="56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28A6" w:rsidRDefault="00F428A6" w:rsidP="008D0891">
      <w:pPr>
        <w:spacing w:line="240" w:lineRule="auto"/>
      </w:pPr>
      <w:r>
        <w:separator/>
      </w:r>
    </w:p>
  </w:endnote>
  <w:endnote w:type="continuationSeparator" w:id="0">
    <w:p w:rsidR="00F428A6" w:rsidRDefault="00F428A6" w:rsidP="008D089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Myriad Pro">
    <w:altName w:val="EC Square Sans Pro Medium"/>
    <w:panose1 w:val="020B0503030403020204"/>
    <w:charset w:val="00"/>
    <w:family w:val="swiss"/>
    <w:notTrueType/>
    <w:pitch w:val="variable"/>
    <w:sig w:usb0="A00002AF" w:usb1="5000204B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28A6" w:rsidRDefault="00F428A6" w:rsidP="008D0891">
      <w:pPr>
        <w:spacing w:line="240" w:lineRule="auto"/>
      </w:pPr>
      <w:r>
        <w:separator/>
      </w:r>
    </w:p>
  </w:footnote>
  <w:footnote w:type="continuationSeparator" w:id="0">
    <w:p w:rsidR="00F428A6" w:rsidRDefault="00F428A6" w:rsidP="008D089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28A6" w:rsidRDefault="00F428A6" w:rsidP="00B60D9B">
    <w:pPr>
      <w:pStyle w:val="Nagwek"/>
      <w:jc w:val="center"/>
    </w:pPr>
    <w:r>
      <w:rPr>
        <w:noProof/>
        <w:lang w:eastAsia="pl-PL"/>
      </w:rPr>
      <w:drawing>
        <wp:inline distT="0" distB="0" distL="0" distR="0">
          <wp:extent cx="8891270" cy="1384935"/>
          <wp:effectExtent l="0" t="0" r="5080" b="5715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891270" cy="13849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F428A6" w:rsidRDefault="00F428A6" w:rsidP="00B60D9B">
    <w:pPr>
      <w:pStyle w:val="Nagwek"/>
      <w:jc w:val="center"/>
    </w:pPr>
  </w:p>
  <w:p w:rsidR="00F428A6" w:rsidRPr="00311B4B" w:rsidRDefault="00F428A6" w:rsidP="00B60D9B">
    <w:pPr>
      <w:pStyle w:val="Nagwek"/>
      <w:jc w:val="center"/>
      <w:rPr>
        <w:sz w:val="16"/>
        <w:szCs w:val="16"/>
      </w:rPr>
    </w:pPr>
    <w:bookmarkStart w:id="3" w:name="_Toc413859692"/>
    <w:bookmarkStart w:id="4" w:name="_Toc424217730"/>
    <w:r w:rsidRPr="00311B4B">
      <w:rPr>
        <w:rFonts w:eastAsiaTheme="majorEastAsia" w:cstheme="majorBidi"/>
        <w:b/>
        <w:bCs/>
        <w:sz w:val="16"/>
        <w:szCs w:val="16"/>
      </w:rPr>
      <w:t xml:space="preserve">ZAŁĄCZNIK 5 - WYKAZ PROJEKTÓW ZIDENTYFIKOWANYCH PRZEZ WŁAŚCIWĄ INSTYTUCJĘ W RAMACH TRYBU POZAKONKURSOWEGO WRAZ </w:t>
    </w:r>
    <w:r>
      <w:rPr>
        <w:rFonts w:eastAsiaTheme="majorEastAsia" w:cstheme="majorBidi"/>
        <w:b/>
        <w:bCs/>
        <w:sz w:val="16"/>
        <w:szCs w:val="16"/>
      </w:rPr>
      <w:t xml:space="preserve">Z </w:t>
    </w:r>
    <w:r w:rsidRPr="00311B4B">
      <w:rPr>
        <w:rFonts w:eastAsiaTheme="majorEastAsia" w:cstheme="majorBidi"/>
        <w:b/>
        <w:bCs/>
        <w:sz w:val="16"/>
        <w:szCs w:val="16"/>
      </w:rPr>
      <w:t>INFORMACJĄ O PROJEKCIE I PODMIOCIE, KTÓRY BĘDZIE WNIOSKODAWCĄ</w:t>
    </w:r>
    <w:bookmarkEnd w:id="3"/>
    <w:bookmarkEnd w:id="4"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2E416D"/>
    <w:multiLevelType w:val="hybridMultilevel"/>
    <w:tmpl w:val="8D72BBC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5CD210D"/>
    <w:multiLevelType w:val="hybridMultilevel"/>
    <w:tmpl w:val="D40417E6"/>
    <w:lvl w:ilvl="0" w:tplc="5406C1B8">
      <w:start w:val="106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402F96"/>
    <w:multiLevelType w:val="hybridMultilevel"/>
    <w:tmpl w:val="146E1446"/>
    <w:lvl w:ilvl="0" w:tplc="5484D746">
      <w:start w:val="10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5294EF8"/>
    <w:multiLevelType w:val="hybridMultilevel"/>
    <w:tmpl w:val="0012EC58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A85369C"/>
    <w:multiLevelType w:val="hybridMultilevel"/>
    <w:tmpl w:val="8A80C76A"/>
    <w:lvl w:ilvl="0" w:tplc="AC0E025E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4150019">
      <w:start w:val="1"/>
      <w:numFmt w:val="lowerLetter"/>
      <w:lvlText w:val="%2."/>
      <w:lvlJc w:val="left"/>
      <w:pPr>
        <w:ind w:left="1185" w:hanging="360"/>
      </w:pPr>
    </w:lvl>
    <w:lvl w:ilvl="2" w:tplc="0415001B" w:tentative="1">
      <w:start w:val="1"/>
      <w:numFmt w:val="lowerRoman"/>
      <w:lvlText w:val="%3."/>
      <w:lvlJc w:val="right"/>
      <w:pPr>
        <w:ind w:left="1905" w:hanging="180"/>
      </w:pPr>
    </w:lvl>
    <w:lvl w:ilvl="3" w:tplc="0415000F" w:tentative="1">
      <w:start w:val="1"/>
      <w:numFmt w:val="decimal"/>
      <w:lvlText w:val="%4."/>
      <w:lvlJc w:val="left"/>
      <w:pPr>
        <w:ind w:left="2625" w:hanging="360"/>
      </w:pPr>
    </w:lvl>
    <w:lvl w:ilvl="4" w:tplc="04150019" w:tentative="1">
      <w:start w:val="1"/>
      <w:numFmt w:val="lowerLetter"/>
      <w:lvlText w:val="%5."/>
      <w:lvlJc w:val="left"/>
      <w:pPr>
        <w:ind w:left="3345" w:hanging="360"/>
      </w:pPr>
    </w:lvl>
    <w:lvl w:ilvl="5" w:tplc="0415001B" w:tentative="1">
      <w:start w:val="1"/>
      <w:numFmt w:val="lowerRoman"/>
      <w:lvlText w:val="%6."/>
      <w:lvlJc w:val="right"/>
      <w:pPr>
        <w:ind w:left="4065" w:hanging="180"/>
      </w:pPr>
    </w:lvl>
    <w:lvl w:ilvl="6" w:tplc="0415000F" w:tentative="1">
      <w:start w:val="1"/>
      <w:numFmt w:val="decimal"/>
      <w:lvlText w:val="%7."/>
      <w:lvlJc w:val="left"/>
      <w:pPr>
        <w:ind w:left="4785" w:hanging="360"/>
      </w:pPr>
    </w:lvl>
    <w:lvl w:ilvl="7" w:tplc="04150019" w:tentative="1">
      <w:start w:val="1"/>
      <w:numFmt w:val="lowerLetter"/>
      <w:lvlText w:val="%8."/>
      <w:lvlJc w:val="left"/>
      <w:pPr>
        <w:ind w:left="5505" w:hanging="360"/>
      </w:pPr>
    </w:lvl>
    <w:lvl w:ilvl="8" w:tplc="0415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5">
    <w:nsid w:val="3B7B2421"/>
    <w:multiLevelType w:val="hybridMultilevel"/>
    <w:tmpl w:val="8E0E110C"/>
    <w:lvl w:ilvl="0" w:tplc="9F646D4C">
      <w:start w:val="12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F347EBC"/>
    <w:multiLevelType w:val="hybridMultilevel"/>
    <w:tmpl w:val="6E2E7B6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3D039D9"/>
    <w:multiLevelType w:val="hybridMultilevel"/>
    <w:tmpl w:val="D0DC3044"/>
    <w:lvl w:ilvl="0" w:tplc="405C9054">
      <w:start w:val="12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73210CD"/>
    <w:multiLevelType w:val="hybridMultilevel"/>
    <w:tmpl w:val="5652E4E8"/>
    <w:lvl w:ilvl="0" w:tplc="C96021AE">
      <w:start w:val="12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80A7944"/>
    <w:multiLevelType w:val="hybridMultilevel"/>
    <w:tmpl w:val="7CCE4C5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8482A3D"/>
    <w:multiLevelType w:val="hybridMultilevel"/>
    <w:tmpl w:val="1EC81E8E"/>
    <w:lvl w:ilvl="0" w:tplc="0A163376">
      <w:start w:val="103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4FB6CF6"/>
    <w:multiLevelType w:val="hybridMultilevel"/>
    <w:tmpl w:val="8D72BBC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59DA3BF1"/>
    <w:multiLevelType w:val="hybridMultilevel"/>
    <w:tmpl w:val="9E661524"/>
    <w:lvl w:ilvl="0" w:tplc="EDE85CB2">
      <w:start w:val="14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C9E5559"/>
    <w:multiLevelType w:val="hybridMultilevel"/>
    <w:tmpl w:val="93ACD86C"/>
    <w:lvl w:ilvl="0" w:tplc="5726B1E6">
      <w:start w:val="105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D251137"/>
    <w:multiLevelType w:val="hybridMultilevel"/>
    <w:tmpl w:val="2E2218D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637C52E9"/>
    <w:multiLevelType w:val="hybridMultilevel"/>
    <w:tmpl w:val="187A6FFE"/>
    <w:lvl w:ilvl="0" w:tplc="F4ECBC06">
      <w:start w:val="108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4CF3640"/>
    <w:multiLevelType w:val="hybridMultilevel"/>
    <w:tmpl w:val="3B0CA628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57F02F2"/>
    <w:multiLevelType w:val="hybridMultilevel"/>
    <w:tmpl w:val="00AAF00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666740AE"/>
    <w:multiLevelType w:val="hybridMultilevel"/>
    <w:tmpl w:val="4CFA833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71B31F8C"/>
    <w:multiLevelType w:val="hybridMultilevel"/>
    <w:tmpl w:val="6E6CA70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ABA739E"/>
    <w:multiLevelType w:val="hybridMultilevel"/>
    <w:tmpl w:val="8D72BBC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7BEB3C60"/>
    <w:multiLevelType w:val="hybridMultilevel"/>
    <w:tmpl w:val="7892FD74"/>
    <w:lvl w:ilvl="0" w:tplc="29168FE0">
      <w:start w:val="14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C900688"/>
    <w:multiLevelType w:val="hybridMultilevel"/>
    <w:tmpl w:val="5AE21E80"/>
    <w:lvl w:ilvl="0" w:tplc="8670E308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E196326"/>
    <w:multiLevelType w:val="hybridMultilevel"/>
    <w:tmpl w:val="BEF681CE"/>
    <w:lvl w:ilvl="0" w:tplc="AA341E60">
      <w:start w:val="104"/>
      <w:numFmt w:val="decimal"/>
      <w:lvlText w:val="%1."/>
      <w:lvlJc w:val="left"/>
      <w:pPr>
        <w:ind w:left="75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74" w:hanging="360"/>
      </w:pPr>
    </w:lvl>
    <w:lvl w:ilvl="2" w:tplc="0415001B" w:tentative="1">
      <w:start w:val="1"/>
      <w:numFmt w:val="lowerRoman"/>
      <w:lvlText w:val="%3."/>
      <w:lvlJc w:val="right"/>
      <w:pPr>
        <w:ind w:left="2194" w:hanging="180"/>
      </w:pPr>
    </w:lvl>
    <w:lvl w:ilvl="3" w:tplc="0415000F" w:tentative="1">
      <w:start w:val="1"/>
      <w:numFmt w:val="decimal"/>
      <w:lvlText w:val="%4."/>
      <w:lvlJc w:val="left"/>
      <w:pPr>
        <w:ind w:left="2914" w:hanging="360"/>
      </w:pPr>
    </w:lvl>
    <w:lvl w:ilvl="4" w:tplc="04150019" w:tentative="1">
      <w:start w:val="1"/>
      <w:numFmt w:val="lowerLetter"/>
      <w:lvlText w:val="%5."/>
      <w:lvlJc w:val="left"/>
      <w:pPr>
        <w:ind w:left="3634" w:hanging="360"/>
      </w:pPr>
    </w:lvl>
    <w:lvl w:ilvl="5" w:tplc="0415001B" w:tentative="1">
      <w:start w:val="1"/>
      <w:numFmt w:val="lowerRoman"/>
      <w:lvlText w:val="%6."/>
      <w:lvlJc w:val="right"/>
      <w:pPr>
        <w:ind w:left="4354" w:hanging="180"/>
      </w:pPr>
    </w:lvl>
    <w:lvl w:ilvl="6" w:tplc="0415000F" w:tentative="1">
      <w:start w:val="1"/>
      <w:numFmt w:val="decimal"/>
      <w:lvlText w:val="%7."/>
      <w:lvlJc w:val="left"/>
      <w:pPr>
        <w:ind w:left="5074" w:hanging="360"/>
      </w:pPr>
    </w:lvl>
    <w:lvl w:ilvl="7" w:tplc="04150019" w:tentative="1">
      <w:start w:val="1"/>
      <w:numFmt w:val="lowerLetter"/>
      <w:lvlText w:val="%8."/>
      <w:lvlJc w:val="left"/>
      <w:pPr>
        <w:ind w:left="5794" w:hanging="360"/>
      </w:pPr>
    </w:lvl>
    <w:lvl w:ilvl="8" w:tplc="0415001B" w:tentative="1">
      <w:start w:val="1"/>
      <w:numFmt w:val="lowerRoman"/>
      <w:lvlText w:val="%9."/>
      <w:lvlJc w:val="right"/>
      <w:pPr>
        <w:ind w:left="6514" w:hanging="180"/>
      </w:pPr>
    </w:lvl>
  </w:abstractNum>
  <w:num w:numId="1">
    <w:abstractNumId w:val="9"/>
  </w:num>
  <w:num w:numId="2">
    <w:abstractNumId w:val="4"/>
  </w:num>
  <w:num w:numId="3">
    <w:abstractNumId w:val="22"/>
  </w:num>
  <w:num w:numId="4">
    <w:abstractNumId w:val="17"/>
  </w:num>
  <w:num w:numId="5">
    <w:abstractNumId w:val="2"/>
  </w:num>
  <w:num w:numId="6">
    <w:abstractNumId w:val="10"/>
  </w:num>
  <w:num w:numId="7">
    <w:abstractNumId w:val="13"/>
  </w:num>
  <w:num w:numId="8">
    <w:abstractNumId w:val="15"/>
  </w:num>
  <w:num w:numId="9">
    <w:abstractNumId w:val="19"/>
  </w:num>
  <w:num w:numId="10">
    <w:abstractNumId w:val="6"/>
  </w:num>
  <w:num w:numId="11">
    <w:abstractNumId w:val="23"/>
  </w:num>
  <w:num w:numId="12">
    <w:abstractNumId w:val="1"/>
  </w:num>
  <w:num w:numId="13">
    <w:abstractNumId w:val="3"/>
  </w:num>
  <w:num w:numId="14">
    <w:abstractNumId w:val="11"/>
  </w:num>
  <w:num w:numId="15">
    <w:abstractNumId w:val="18"/>
  </w:num>
  <w:num w:numId="16">
    <w:abstractNumId w:val="20"/>
  </w:num>
  <w:num w:numId="17">
    <w:abstractNumId w:val="0"/>
  </w:num>
  <w:num w:numId="18">
    <w:abstractNumId w:val="7"/>
  </w:num>
  <w:num w:numId="19">
    <w:abstractNumId w:val="8"/>
  </w:num>
  <w:num w:numId="20">
    <w:abstractNumId w:val="5"/>
  </w:num>
  <w:num w:numId="21">
    <w:abstractNumId w:val="16"/>
  </w:num>
  <w:num w:numId="22">
    <w:abstractNumId w:val="12"/>
  </w:num>
  <w:num w:numId="23">
    <w:abstractNumId w:val="14"/>
  </w:num>
  <w:num w:numId="24">
    <w:abstractNumId w:val="2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leksandra Kosowicz">
    <w15:presenceInfo w15:providerId="AD" w15:userId="S-1-5-21-768356751-920207674-2824386570-1889"/>
  </w15:person>
  <w15:person w15:author="Aleksandra Gopek">
    <w15:presenceInfo w15:providerId="AD" w15:userId="S-1-5-21-768356751-920207674-2824386570-188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defaultTabStop w:val="708"/>
  <w:hyphenationZone w:val="425"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256E"/>
    <w:rsid w:val="000001AC"/>
    <w:rsid w:val="00001CA6"/>
    <w:rsid w:val="000079F9"/>
    <w:rsid w:val="00013795"/>
    <w:rsid w:val="00016999"/>
    <w:rsid w:val="00021E48"/>
    <w:rsid w:val="00023C95"/>
    <w:rsid w:val="00024438"/>
    <w:rsid w:val="0002598B"/>
    <w:rsid w:val="000324B0"/>
    <w:rsid w:val="000333FB"/>
    <w:rsid w:val="0003451B"/>
    <w:rsid w:val="00035274"/>
    <w:rsid w:val="00036C6F"/>
    <w:rsid w:val="00040284"/>
    <w:rsid w:val="00044628"/>
    <w:rsid w:val="000454B7"/>
    <w:rsid w:val="00047F2E"/>
    <w:rsid w:val="00060ACB"/>
    <w:rsid w:val="000620C9"/>
    <w:rsid w:val="00062731"/>
    <w:rsid w:val="00066C48"/>
    <w:rsid w:val="00074F05"/>
    <w:rsid w:val="00081648"/>
    <w:rsid w:val="00085929"/>
    <w:rsid w:val="000941C0"/>
    <w:rsid w:val="00094646"/>
    <w:rsid w:val="000A72EA"/>
    <w:rsid w:val="000A7F95"/>
    <w:rsid w:val="000B1522"/>
    <w:rsid w:val="000B1D33"/>
    <w:rsid w:val="000C0294"/>
    <w:rsid w:val="000C4E23"/>
    <w:rsid w:val="000C5CD6"/>
    <w:rsid w:val="000D032A"/>
    <w:rsid w:val="000D4AB2"/>
    <w:rsid w:val="000E0574"/>
    <w:rsid w:val="000E6DA1"/>
    <w:rsid w:val="000F0BCA"/>
    <w:rsid w:val="000F49FC"/>
    <w:rsid w:val="000F6789"/>
    <w:rsid w:val="000F68F7"/>
    <w:rsid w:val="001104A8"/>
    <w:rsid w:val="0011158D"/>
    <w:rsid w:val="00112D50"/>
    <w:rsid w:val="001154AE"/>
    <w:rsid w:val="001156A1"/>
    <w:rsid w:val="00117513"/>
    <w:rsid w:val="00121818"/>
    <w:rsid w:val="00121C6D"/>
    <w:rsid w:val="00122126"/>
    <w:rsid w:val="00125FBD"/>
    <w:rsid w:val="00127B9D"/>
    <w:rsid w:val="00132A66"/>
    <w:rsid w:val="00132EEF"/>
    <w:rsid w:val="0013314E"/>
    <w:rsid w:val="0013473A"/>
    <w:rsid w:val="00137892"/>
    <w:rsid w:val="00137B1F"/>
    <w:rsid w:val="001561CB"/>
    <w:rsid w:val="00156509"/>
    <w:rsid w:val="00156F89"/>
    <w:rsid w:val="001632A9"/>
    <w:rsid w:val="00165806"/>
    <w:rsid w:val="00166069"/>
    <w:rsid w:val="0017124A"/>
    <w:rsid w:val="0017195C"/>
    <w:rsid w:val="001822F1"/>
    <w:rsid w:val="00185464"/>
    <w:rsid w:val="00185BD9"/>
    <w:rsid w:val="00191A7E"/>
    <w:rsid w:val="00194111"/>
    <w:rsid w:val="001A10B3"/>
    <w:rsid w:val="001A110C"/>
    <w:rsid w:val="001A1D41"/>
    <w:rsid w:val="001A2D7D"/>
    <w:rsid w:val="001A5AE7"/>
    <w:rsid w:val="001A696E"/>
    <w:rsid w:val="001A6D71"/>
    <w:rsid w:val="001B11DE"/>
    <w:rsid w:val="001B2CA9"/>
    <w:rsid w:val="001B465B"/>
    <w:rsid w:val="001B5118"/>
    <w:rsid w:val="001B7228"/>
    <w:rsid w:val="001C07A8"/>
    <w:rsid w:val="001C6A40"/>
    <w:rsid w:val="001C7558"/>
    <w:rsid w:val="001D3374"/>
    <w:rsid w:val="001E17A3"/>
    <w:rsid w:val="001E75EA"/>
    <w:rsid w:val="001F10F7"/>
    <w:rsid w:val="001F2BC7"/>
    <w:rsid w:val="001F3424"/>
    <w:rsid w:val="001F4A87"/>
    <w:rsid w:val="00206694"/>
    <w:rsid w:val="00210782"/>
    <w:rsid w:val="002141FC"/>
    <w:rsid w:val="002202A1"/>
    <w:rsid w:val="00225FDC"/>
    <w:rsid w:val="0022737A"/>
    <w:rsid w:val="00231170"/>
    <w:rsid w:val="00233603"/>
    <w:rsid w:val="0023381E"/>
    <w:rsid w:val="00237D52"/>
    <w:rsid w:val="00242C8A"/>
    <w:rsid w:val="00246352"/>
    <w:rsid w:val="00256A38"/>
    <w:rsid w:val="002612A5"/>
    <w:rsid w:val="00262B84"/>
    <w:rsid w:val="00267AEF"/>
    <w:rsid w:val="00270484"/>
    <w:rsid w:val="00275855"/>
    <w:rsid w:val="0028350B"/>
    <w:rsid w:val="0028541D"/>
    <w:rsid w:val="002A195A"/>
    <w:rsid w:val="002A2D18"/>
    <w:rsid w:val="002A5D7C"/>
    <w:rsid w:val="002A6E6A"/>
    <w:rsid w:val="002B660D"/>
    <w:rsid w:val="002B665B"/>
    <w:rsid w:val="002C1020"/>
    <w:rsid w:val="002C2A30"/>
    <w:rsid w:val="002C48CF"/>
    <w:rsid w:val="002D12FB"/>
    <w:rsid w:val="002D2369"/>
    <w:rsid w:val="002D428E"/>
    <w:rsid w:val="002D5C8F"/>
    <w:rsid w:val="002D7107"/>
    <w:rsid w:val="002E7BD1"/>
    <w:rsid w:val="002F2E96"/>
    <w:rsid w:val="00302AD8"/>
    <w:rsid w:val="00304879"/>
    <w:rsid w:val="00306342"/>
    <w:rsid w:val="003106E7"/>
    <w:rsid w:val="00311B4B"/>
    <w:rsid w:val="0031668F"/>
    <w:rsid w:val="00317169"/>
    <w:rsid w:val="00325646"/>
    <w:rsid w:val="00325987"/>
    <w:rsid w:val="00326F41"/>
    <w:rsid w:val="00335FDE"/>
    <w:rsid w:val="00337083"/>
    <w:rsid w:val="0034045C"/>
    <w:rsid w:val="00341759"/>
    <w:rsid w:val="00341D21"/>
    <w:rsid w:val="00353C97"/>
    <w:rsid w:val="00354177"/>
    <w:rsid w:val="003569F7"/>
    <w:rsid w:val="0038032A"/>
    <w:rsid w:val="00380730"/>
    <w:rsid w:val="003807AF"/>
    <w:rsid w:val="00381800"/>
    <w:rsid w:val="00381E7E"/>
    <w:rsid w:val="0038785C"/>
    <w:rsid w:val="00391E76"/>
    <w:rsid w:val="003A166C"/>
    <w:rsid w:val="003A19A7"/>
    <w:rsid w:val="003B3F47"/>
    <w:rsid w:val="003B7D85"/>
    <w:rsid w:val="003C2885"/>
    <w:rsid w:val="003C64C0"/>
    <w:rsid w:val="003D2155"/>
    <w:rsid w:val="003D4E81"/>
    <w:rsid w:val="003E1AB2"/>
    <w:rsid w:val="003E230D"/>
    <w:rsid w:val="003E25BC"/>
    <w:rsid w:val="003E313D"/>
    <w:rsid w:val="003F0050"/>
    <w:rsid w:val="003F090C"/>
    <w:rsid w:val="003F2019"/>
    <w:rsid w:val="003F75CB"/>
    <w:rsid w:val="00400442"/>
    <w:rsid w:val="00402DE4"/>
    <w:rsid w:val="00404F30"/>
    <w:rsid w:val="00410135"/>
    <w:rsid w:val="0041299D"/>
    <w:rsid w:val="004139B9"/>
    <w:rsid w:val="00414906"/>
    <w:rsid w:val="00415404"/>
    <w:rsid w:val="0041547E"/>
    <w:rsid w:val="004273EA"/>
    <w:rsid w:val="00430321"/>
    <w:rsid w:val="004373A0"/>
    <w:rsid w:val="00443811"/>
    <w:rsid w:val="00447FE5"/>
    <w:rsid w:val="004521E1"/>
    <w:rsid w:val="00454ECD"/>
    <w:rsid w:val="00456D35"/>
    <w:rsid w:val="004571E9"/>
    <w:rsid w:val="00460141"/>
    <w:rsid w:val="00460BE1"/>
    <w:rsid w:val="00462203"/>
    <w:rsid w:val="00466287"/>
    <w:rsid w:val="00467AF9"/>
    <w:rsid w:val="00467CCA"/>
    <w:rsid w:val="00473BAB"/>
    <w:rsid w:val="00475064"/>
    <w:rsid w:val="00495205"/>
    <w:rsid w:val="004974FA"/>
    <w:rsid w:val="004A3F33"/>
    <w:rsid w:val="004A62C6"/>
    <w:rsid w:val="004A7912"/>
    <w:rsid w:val="004B32A1"/>
    <w:rsid w:val="004B3592"/>
    <w:rsid w:val="004B3810"/>
    <w:rsid w:val="004B63AC"/>
    <w:rsid w:val="004B7CBA"/>
    <w:rsid w:val="004C1895"/>
    <w:rsid w:val="004C6101"/>
    <w:rsid w:val="004D36EB"/>
    <w:rsid w:val="004D5800"/>
    <w:rsid w:val="004E6D6A"/>
    <w:rsid w:val="004F07BD"/>
    <w:rsid w:val="0050043D"/>
    <w:rsid w:val="00501FF2"/>
    <w:rsid w:val="0050528E"/>
    <w:rsid w:val="00513A8B"/>
    <w:rsid w:val="00516764"/>
    <w:rsid w:val="005248F4"/>
    <w:rsid w:val="005502B8"/>
    <w:rsid w:val="005516AC"/>
    <w:rsid w:val="00564077"/>
    <w:rsid w:val="0057214D"/>
    <w:rsid w:val="00572CB9"/>
    <w:rsid w:val="0057596E"/>
    <w:rsid w:val="00587B84"/>
    <w:rsid w:val="00593EA8"/>
    <w:rsid w:val="00594058"/>
    <w:rsid w:val="005A0365"/>
    <w:rsid w:val="005A0382"/>
    <w:rsid w:val="005A0A5D"/>
    <w:rsid w:val="005A0C3D"/>
    <w:rsid w:val="005A19FB"/>
    <w:rsid w:val="005A7578"/>
    <w:rsid w:val="005B215E"/>
    <w:rsid w:val="005B24B1"/>
    <w:rsid w:val="005B32C1"/>
    <w:rsid w:val="005B5BB3"/>
    <w:rsid w:val="005C6B6B"/>
    <w:rsid w:val="005D0131"/>
    <w:rsid w:val="005D30F7"/>
    <w:rsid w:val="005D4659"/>
    <w:rsid w:val="005E04A3"/>
    <w:rsid w:val="005E7A3B"/>
    <w:rsid w:val="005F3B4D"/>
    <w:rsid w:val="005F4AAE"/>
    <w:rsid w:val="00600D78"/>
    <w:rsid w:val="006057BB"/>
    <w:rsid w:val="00615121"/>
    <w:rsid w:val="006153C1"/>
    <w:rsid w:val="00616BFD"/>
    <w:rsid w:val="00617557"/>
    <w:rsid w:val="00623CB8"/>
    <w:rsid w:val="006249DD"/>
    <w:rsid w:val="00627168"/>
    <w:rsid w:val="00637574"/>
    <w:rsid w:val="0064406E"/>
    <w:rsid w:val="00651D20"/>
    <w:rsid w:val="0066250A"/>
    <w:rsid w:val="006632D9"/>
    <w:rsid w:val="006675CB"/>
    <w:rsid w:val="00671A64"/>
    <w:rsid w:val="0067539A"/>
    <w:rsid w:val="00677D2B"/>
    <w:rsid w:val="006836D8"/>
    <w:rsid w:val="006840F6"/>
    <w:rsid w:val="00692CD4"/>
    <w:rsid w:val="00695445"/>
    <w:rsid w:val="00696605"/>
    <w:rsid w:val="006A204B"/>
    <w:rsid w:val="006A3AE7"/>
    <w:rsid w:val="006B353B"/>
    <w:rsid w:val="006B52EE"/>
    <w:rsid w:val="006B7E67"/>
    <w:rsid w:val="006C2C81"/>
    <w:rsid w:val="006D2136"/>
    <w:rsid w:val="006D5B09"/>
    <w:rsid w:val="006D7585"/>
    <w:rsid w:val="006E6285"/>
    <w:rsid w:val="006E7088"/>
    <w:rsid w:val="006F1321"/>
    <w:rsid w:val="006F22E9"/>
    <w:rsid w:val="006F3624"/>
    <w:rsid w:val="006F405F"/>
    <w:rsid w:val="00701607"/>
    <w:rsid w:val="0070571E"/>
    <w:rsid w:val="00707732"/>
    <w:rsid w:val="00710260"/>
    <w:rsid w:val="00710DC6"/>
    <w:rsid w:val="00712BBA"/>
    <w:rsid w:val="00713B15"/>
    <w:rsid w:val="00716F0F"/>
    <w:rsid w:val="00717651"/>
    <w:rsid w:val="00720E11"/>
    <w:rsid w:val="00722C2D"/>
    <w:rsid w:val="00724C28"/>
    <w:rsid w:val="0072679C"/>
    <w:rsid w:val="00734CDF"/>
    <w:rsid w:val="00736407"/>
    <w:rsid w:val="00737959"/>
    <w:rsid w:val="0074068C"/>
    <w:rsid w:val="00743EC1"/>
    <w:rsid w:val="007449E7"/>
    <w:rsid w:val="0075087E"/>
    <w:rsid w:val="00756973"/>
    <w:rsid w:val="00760127"/>
    <w:rsid w:val="007606CA"/>
    <w:rsid w:val="00765A7C"/>
    <w:rsid w:val="007708D5"/>
    <w:rsid w:val="0077186E"/>
    <w:rsid w:val="0077701B"/>
    <w:rsid w:val="0077706F"/>
    <w:rsid w:val="00782914"/>
    <w:rsid w:val="00782EB0"/>
    <w:rsid w:val="00787A82"/>
    <w:rsid w:val="00787ABF"/>
    <w:rsid w:val="007905FF"/>
    <w:rsid w:val="00791C49"/>
    <w:rsid w:val="00793AF0"/>
    <w:rsid w:val="00795AD5"/>
    <w:rsid w:val="00797625"/>
    <w:rsid w:val="007A3A10"/>
    <w:rsid w:val="007A5EDF"/>
    <w:rsid w:val="007A7333"/>
    <w:rsid w:val="007B2971"/>
    <w:rsid w:val="007D45E3"/>
    <w:rsid w:val="007E2290"/>
    <w:rsid w:val="007E48DA"/>
    <w:rsid w:val="007F3F3C"/>
    <w:rsid w:val="007F44DB"/>
    <w:rsid w:val="007F6921"/>
    <w:rsid w:val="00802703"/>
    <w:rsid w:val="008035A4"/>
    <w:rsid w:val="00803F95"/>
    <w:rsid w:val="008060D7"/>
    <w:rsid w:val="00810D9D"/>
    <w:rsid w:val="00811A05"/>
    <w:rsid w:val="00811CE2"/>
    <w:rsid w:val="00813332"/>
    <w:rsid w:val="00813462"/>
    <w:rsid w:val="00816F56"/>
    <w:rsid w:val="008219C0"/>
    <w:rsid w:val="00825919"/>
    <w:rsid w:val="00830ADB"/>
    <w:rsid w:val="00833C74"/>
    <w:rsid w:val="00837FDF"/>
    <w:rsid w:val="00845517"/>
    <w:rsid w:val="008612FB"/>
    <w:rsid w:val="00861B32"/>
    <w:rsid w:val="008666DA"/>
    <w:rsid w:val="00871EF5"/>
    <w:rsid w:val="00872492"/>
    <w:rsid w:val="00880700"/>
    <w:rsid w:val="00886F49"/>
    <w:rsid w:val="00893878"/>
    <w:rsid w:val="008A00B5"/>
    <w:rsid w:val="008A0E3D"/>
    <w:rsid w:val="008A2F2E"/>
    <w:rsid w:val="008A654F"/>
    <w:rsid w:val="008B01A8"/>
    <w:rsid w:val="008B030C"/>
    <w:rsid w:val="008B0E28"/>
    <w:rsid w:val="008C0C29"/>
    <w:rsid w:val="008C23AA"/>
    <w:rsid w:val="008C2D5C"/>
    <w:rsid w:val="008C6AF6"/>
    <w:rsid w:val="008D0891"/>
    <w:rsid w:val="008D0A2F"/>
    <w:rsid w:val="008D2406"/>
    <w:rsid w:val="008E3793"/>
    <w:rsid w:val="008F519D"/>
    <w:rsid w:val="008F5728"/>
    <w:rsid w:val="008F5FF0"/>
    <w:rsid w:val="009020C3"/>
    <w:rsid w:val="0090371B"/>
    <w:rsid w:val="009113D9"/>
    <w:rsid w:val="00915804"/>
    <w:rsid w:val="00921A79"/>
    <w:rsid w:val="00921C58"/>
    <w:rsid w:val="00922554"/>
    <w:rsid w:val="00930F7A"/>
    <w:rsid w:val="00942748"/>
    <w:rsid w:val="00944185"/>
    <w:rsid w:val="009446A8"/>
    <w:rsid w:val="00947BE2"/>
    <w:rsid w:val="0095256E"/>
    <w:rsid w:val="009532E1"/>
    <w:rsid w:val="00955D6E"/>
    <w:rsid w:val="00962B0D"/>
    <w:rsid w:val="009712C1"/>
    <w:rsid w:val="009732DD"/>
    <w:rsid w:val="00973CD9"/>
    <w:rsid w:val="009826D6"/>
    <w:rsid w:val="00984D48"/>
    <w:rsid w:val="00997711"/>
    <w:rsid w:val="00997D53"/>
    <w:rsid w:val="009A2A71"/>
    <w:rsid w:val="009A2C81"/>
    <w:rsid w:val="009A2EC1"/>
    <w:rsid w:val="009A366D"/>
    <w:rsid w:val="009A4065"/>
    <w:rsid w:val="009A770B"/>
    <w:rsid w:val="009B4E14"/>
    <w:rsid w:val="009B5946"/>
    <w:rsid w:val="009B655B"/>
    <w:rsid w:val="009C0478"/>
    <w:rsid w:val="009C1C2A"/>
    <w:rsid w:val="009D3581"/>
    <w:rsid w:val="009E763C"/>
    <w:rsid w:val="009F0EA4"/>
    <w:rsid w:val="009F3F22"/>
    <w:rsid w:val="00A03A0C"/>
    <w:rsid w:val="00A04F1F"/>
    <w:rsid w:val="00A07A75"/>
    <w:rsid w:val="00A26CC3"/>
    <w:rsid w:val="00A31107"/>
    <w:rsid w:val="00A315CD"/>
    <w:rsid w:val="00A319F6"/>
    <w:rsid w:val="00A54DB0"/>
    <w:rsid w:val="00A61C44"/>
    <w:rsid w:val="00A622CC"/>
    <w:rsid w:val="00A63D8D"/>
    <w:rsid w:val="00A6406B"/>
    <w:rsid w:val="00A67688"/>
    <w:rsid w:val="00A762F0"/>
    <w:rsid w:val="00A80738"/>
    <w:rsid w:val="00A8107C"/>
    <w:rsid w:val="00A875F7"/>
    <w:rsid w:val="00A9151C"/>
    <w:rsid w:val="00A920B2"/>
    <w:rsid w:val="00A929A8"/>
    <w:rsid w:val="00A93E68"/>
    <w:rsid w:val="00A94F6C"/>
    <w:rsid w:val="00A9619F"/>
    <w:rsid w:val="00A97583"/>
    <w:rsid w:val="00AA32FB"/>
    <w:rsid w:val="00AA6A5D"/>
    <w:rsid w:val="00AB2374"/>
    <w:rsid w:val="00AC18D0"/>
    <w:rsid w:val="00AC1ABB"/>
    <w:rsid w:val="00AE15EF"/>
    <w:rsid w:val="00AE6600"/>
    <w:rsid w:val="00AF0130"/>
    <w:rsid w:val="00AF2994"/>
    <w:rsid w:val="00AF7442"/>
    <w:rsid w:val="00AF76D6"/>
    <w:rsid w:val="00B040E4"/>
    <w:rsid w:val="00B062C9"/>
    <w:rsid w:val="00B1028D"/>
    <w:rsid w:val="00B116BC"/>
    <w:rsid w:val="00B14D7B"/>
    <w:rsid w:val="00B26257"/>
    <w:rsid w:val="00B27F1F"/>
    <w:rsid w:val="00B37E1A"/>
    <w:rsid w:val="00B41809"/>
    <w:rsid w:val="00B424D8"/>
    <w:rsid w:val="00B4548B"/>
    <w:rsid w:val="00B51F0B"/>
    <w:rsid w:val="00B56092"/>
    <w:rsid w:val="00B565F3"/>
    <w:rsid w:val="00B60D9B"/>
    <w:rsid w:val="00B6177F"/>
    <w:rsid w:val="00B64522"/>
    <w:rsid w:val="00B664D6"/>
    <w:rsid w:val="00B673A9"/>
    <w:rsid w:val="00B7074E"/>
    <w:rsid w:val="00B71836"/>
    <w:rsid w:val="00B77A05"/>
    <w:rsid w:val="00B77F5D"/>
    <w:rsid w:val="00B81996"/>
    <w:rsid w:val="00B84A83"/>
    <w:rsid w:val="00B859AF"/>
    <w:rsid w:val="00B86080"/>
    <w:rsid w:val="00B8699D"/>
    <w:rsid w:val="00B91D45"/>
    <w:rsid w:val="00B920B2"/>
    <w:rsid w:val="00B9313D"/>
    <w:rsid w:val="00B93D1A"/>
    <w:rsid w:val="00B93F02"/>
    <w:rsid w:val="00BA4FDA"/>
    <w:rsid w:val="00BA7C67"/>
    <w:rsid w:val="00BC0375"/>
    <w:rsid w:val="00BC177C"/>
    <w:rsid w:val="00BC34D3"/>
    <w:rsid w:val="00BC46FB"/>
    <w:rsid w:val="00BC740C"/>
    <w:rsid w:val="00BD36A1"/>
    <w:rsid w:val="00BD52B5"/>
    <w:rsid w:val="00BD5FB8"/>
    <w:rsid w:val="00BD63F5"/>
    <w:rsid w:val="00BD67CD"/>
    <w:rsid w:val="00BD79F6"/>
    <w:rsid w:val="00BE2F84"/>
    <w:rsid w:val="00BE6127"/>
    <w:rsid w:val="00BE674A"/>
    <w:rsid w:val="00BF1C9F"/>
    <w:rsid w:val="00BF3251"/>
    <w:rsid w:val="00C02E86"/>
    <w:rsid w:val="00C03D75"/>
    <w:rsid w:val="00C06893"/>
    <w:rsid w:val="00C10C00"/>
    <w:rsid w:val="00C14F9E"/>
    <w:rsid w:val="00C16DBD"/>
    <w:rsid w:val="00C1707A"/>
    <w:rsid w:val="00C24334"/>
    <w:rsid w:val="00C24597"/>
    <w:rsid w:val="00C3155D"/>
    <w:rsid w:val="00C34FA9"/>
    <w:rsid w:val="00C3603B"/>
    <w:rsid w:val="00C376BD"/>
    <w:rsid w:val="00C37978"/>
    <w:rsid w:val="00C57170"/>
    <w:rsid w:val="00C5788B"/>
    <w:rsid w:val="00C61E8E"/>
    <w:rsid w:val="00C630BB"/>
    <w:rsid w:val="00C661A6"/>
    <w:rsid w:val="00C70F39"/>
    <w:rsid w:val="00C757E1"/>
    <w:rsid w:val="00C76BD1"/>
    <w:rsid w:val="00C801A4"/>
    <w:rsid w:val="00C820D0"/>
    <w:rsid w:val="00C85867"/>
    <w:rsid w:val="00C906B1"/>
    <w:rsid w:val="00CA52C0"/>
    <w:rsid w:val="00CA6416"/>
    <w:rsid w:val="00CA7F10"/>
    <w:rsid w:val="00CB03E0"/>
    <w:rsid w:val="00CB24F5"/>
    <w:rsid w:val="00CB4E07"/>
    <w:rsid w:val="00CC25E1"/>
    <w:rsid w:val="00CC4644"/>
    <w:rsid w:val="00CC5B67"/>
    <w:rsid w:val="00CD0E0C"/>
    <w:rsid w:val="00CE0A20"/>
    <w:rsid w:val="00CE3161"/>
    <w:rsid w:val="00CE4AB7"/>
    <w:rsid w:val="00CE5356"/>
    <w:rsid w:val="00CE5DB2"/>
    <w:rsid w:val="00CE687C"/>
    <w:rsid w:val="00CF098A"/>
    <w:rsid w:val="00CF2D63"/>
    <w:rsid w:val="00CF3C9D"/>
    <w:rsid w:val="00CF7B60"/>
    <w:rsid w:val="00CF7B97"/>
    <w:rsid w:val="00D0402A"/>
    <w:rsid w:val="00D0408A"/>
    <w:rsid w:val="00D0625F"/>
    <w:rsid w:val="00D07C8E"/>
    <w:rsid w:val="00D107C2"/>
    <w:rsid w:val="00D15351"/>
    <w:rsid w:val="00D16DC8"/>
    <w:rsid w:val="00D20F8D"/>
    <w:rsid w:val="00D221A4"/>
    <w:rsid w:val="00D26F7B"/>
    <w:rsid w:val="00D279AA"/>
    <w:rsid w:val="00D34547"/>
    <w:rsid w:val="00D46070"/>
    <w:rsid w:val="00D512B6"/>
    <w:rsid w:val="00D521E5"/>
    <w:rsid w:val="00D53D10"/>
    <w:rsid w:val="00D602F0"/>
    <w:rsid w:val="00D6142A"/>
    <w:rsid w:val="00D85F0E"/>
    <w:rsid w:val="00D904CD"/>
    <w:rsid w:val="00D91F50"/>
    <w:rsid w:val="00D92F57"/>
    <w:rsid w:val="00D976C9"/>
    <w:rsid w:val="00DA18D1"/>
    <w:rsid w:val="00DA3A46"/>
    <w:rsid w:val="00DA769F"/>
    <w:rsid w:val="00DA7ABE"/>
    <w:rsid w:val="00DB1C40"/>
    <w:rsid w:val="00DB3C61"/>
    <w:rsid w:val="00DB409B"/>
    <w:rsid w:val="00DB41D8"/>
    <w:rsid w:val="00DC3E19"/>
    <w:rsid w:val="00DC604F"/>
    <w:rsid w:val="00DC7DED"/>
    <w:rsid w:val="00DD6739"/>
    <w:rsid w:val="00DD776E"/>
    <w:rsid w:val="00DE1199"/>
    <w:rsid w:val="00DE3A18"/>
    <w:rsid w:val="00DE4564"/>
    <w:rsid w:val="00DF40D2"/>
    <w:rsid w:val="00DF590B"/>
    <w:rsid w:val="00E05364"/>
    <w:rsid w:val="00E06C59"/>
    <w:rsid w:val="00E0785E"/>
    <w:rsid w:val="00E07FDE"/>
    <w:rsid w:val="00E14895"/>
    <w:rsid w:val="00E17DA3"/>
    <w:rsid w:val="00E24075"/>
    <w:rsid w:val="00E262D0"/>
    <w:rsid w:val="00E30D67"/>
    <w:rsid w:val="00E36129"/>
    <w:rsid w:val="00E3789D"/>
    <w:rsid w:val="00E403F6"/>
    <w:rsid w:val="00E42234"/>
    <w:rsid w:val="00E44FAF"/>
    <w:rsid w:val="00E464B2"/>
    <w:rsid w:val="00E54B5E"/>
    <w:rsid w:val="00E571C5"/>
    <w:rsid w:val="00E573E2"/>
    <w:rsid w:val="00E64D9D"/>
    <w:rsid w:val="00E7114D"/>
    <w:rsid w:val="00E765DA"/>
    <w:rsid w:val="00E80EEA"/>
    <w:rsid w:val="00E840DF"/>
    <w:rsid w:val="00E85041"/>
    <w:rsid w:val="00E90922"/>
    <w:rsid w:val="00E94C00"/>
    <w:rsid w:val="00E957E9"/>
    <w:rsid w:val="00EA0B6A"/>
    <w:rsid w:val="00EA1911"/>
    <w:rsid w:val="00EA1E5A"/>
    <w:rsid w:val="00EA2C4F"/>
    <w:rsid w:val="00EA59BD"/>
    <w:rsid w:val="00EB7CFC"/>
    <w:rsid w:val="00ED7767"/>
    <w:rsid w:val="00EE294D"/>
    <w:rsid w:val="00EE38E4"/>
    <w:rsid w:val="00EE41E3"/>
    <w:rsid w:val="00EE4F6F"/>
    <w:rsid w:val="00EF2E56"/>
    <w:rsid w:val="00EF52E7"/>
    <w:rsid w:val="00EF532B"/>
    <w:rsid w:val="00EF6CCB"/>
    <w:rsid w:val="00F02A91"/>
    <w:rsid w:val="00F02EC8"/>
    <w:rsid w:val="00F04EC0"/>
    <w:rsid w:val="00F1281A"/>
    <w:rsid w:val="00F12EAA"/>
    <w:rsid w:val="00F14583"/>
    <w:rsid w:val="00F15C0B"/>
    <w:rsid w:val="00F2368D"/>
    <w:rsid w:val="00F31E64"/>
    <w:rsid w:val="00F32365"/>
    <w:rsid w:val="00F35577"/>
    <w:rsid w:val="00F36C4D"/>
    <w:rsid w:val="00F37C66"/>
    <w:rsid w:val="00F428A6"/>
    <w:rsid w:val="00F51019"/>
    <w:rsid w:val="00F63414"/>
    <w:rsid w:val="00F748E8"/>
    <w:rsid w:val="00F760DF"/>
    <w:rsid w:val="00F84CD3"/>
    <w:rsid w:val="00F853EA"/>
    <w:rsid w:val="00F85502"/>
    <w:rsid w:val="00F85A77"/>
    <w:rsid w:val="00F94793"/>
    <w:rsid w:val="00FA1B6F"/>
    <w:rsid w:val="00FA30BF"/>
    <w:rsid w:val="00FA3331"/>
    <w:rsid w:val="00FA4A8D"/>
    <w:rsid w:val="00FA5074"/>
    <w:rsid w:val="00FB264B"/>
    <w:rsid w:val="00FB5604"/>
    <w:rsid w:val="00FB6C1D"/>
    <w:rsid w:val="00FB748A"/>
    <w:rsid w:val="00FC3850"/>
    <w:rsid w:val="00FC4F20"/>
    <w:rsid w:val="00FD0DAE"/>
    <w:rsid w:val="00FE120C"/>
    <w:rsid w:val="00FE224D"/>
    <w:rsid w:val="00FE38AF"/>
    <w:rsid w:val="00FF5711"/>
    <w:rsid w:val="00FF69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73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5256E"/>
    <w:pPr>
      <w:spacing w:after="0"/>
    </w:pPr>
    <w:rPr>
      <w:rFonts w:ascii="Myriad Pro" w:hAnsi="Myriad Pro" w:cs="Arial"/>
      <w:sz w:val="20"/>
      <w:szCs w:val="20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77A0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ela-Siatka19">
    <w:name w:val="Tabela - Siatka19"/>
    <w:basedOn w:val="Standardowy"/>
    <w:next w:val="Tabela-Siatka"/>
    <w:uiPriority w:val="59"/>
    <w:rsid w:val="009525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59"/>
    <w:rsid w:val="009525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1A10B3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0B1D3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B1D33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6D5B09"/>
    <w:pPr>
      <w:spacing w:after="0" w:line="240" w:lineRule="auto"/>
    </w:pPr>
    <w:rPr>
      <w:rFonts w:ascii="Myriad Pro" w:hAnsi="Myriad Pro" w:cs="Arial"/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91C4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91C49"/>
    <w:pPr>
      <w:spacing w:line="240" w:lineRule="auto"/>
    </w:p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91C49"/>
    <w:rPr>
      <w:rFonts w:ascii="Myriad Pro" w:hAnsi="Myriad Pro" w:cs="Arial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91C4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91C49"/>
    <w:rPr>
      <w:rFonts w:ascii="Myriad Pro" w:hAnsi="Myriad Pro" w:cs="Arial"/>
      <w:b/>
      <w:bCs/>
      <w:sz w:val="20"/>
      <w:szCs w:val="20"/>
    </w:rPr>
  </w:style>
  <w:style w:type="character" w:customStyle="1" w:styleId="Nagwek1Znak">
    <w:name w:val="Nagłówek 1 Znak"/>
    <w:basedOn w:val="Domylnaczcionkaakapitu"/>
    <w:link w:val="Nagwek1"/>
    <w:uiPriority w:val="9"/>
    <w:rsid w:val="00B77A0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">
    <w:name w:val="header"/>
    <w:basedOn w:val="Normalny"/>
    <w:link w:val="NagwekZnak"/>
    <w:uiPriority w:val="99"/>
    <w:unhideWhenUsed/>
    <w:rsid w:val="008D0891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D0891"/>
    <w:rPr>
      <w:rFonts w:ascii="Myriad Pro" w:hAnsi="Myriad Pro" w:cs="Arial"/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8D0891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D0891"/>
    <w:rPr>
      <w:rFonts w:ascii="Myriad Pro" w:hAnsi="Myriad Pro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5256E"/>
    <w:pPr>
      <w:spacing w:after="0"/>
    </w:pPr>
    <w:rPr>
      <w:rFonts w:ascii="Myriad Pro" w:hAnsi="Myriad Pro" w:cs="Arial"/>
      <w:sz w:val="20"/>
      <w:szCs w:val="20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77A0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ela-Siatka19">
    <w:name w:val="Tabela - Siatka19"/>
    <w:basedOn w:val="Standardowy"/>
    <w:next w:val="Tabela-Siatka"/>
    <w:uiPriority w:val="59"/>
    <w:rsid w:val="009525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59"/>
    <w:rsid w:val="009525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1A10B3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0B1D3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B1D33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6D5B09"/>
    <w:pPr>
      <w:spacing w:after="0" w:line="240" w:lineRule="auto"/>
    </w:pPr>
    <w:rPr>
      <w:rFonts w:ascii="Myriad Pro" w:hAnsi="Myriad Pro" w:cs="Arial"/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91C4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91C49"/>
    <w:pPr>
      <w:spacing w:line="240" w:lineRule="auto"/>
    </w:p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91C49"/>
    <w:rPr>
      <w:rFonts w:ascii="Myriad Pro" w:hAnsi="Myriad Pro" w:cs="Arial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91C4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91C49"/>
    <w:rPr>
      <w:rFonts w:ascii="Myriad Pro" w:hAnsi="Myriad Pro" w:cs="Arial"/>
      <w:b/>
      <w:bCs/>
      <w:sz w:val="20"/>
      <w:szCs w:val="20"/>
    </w:rPr>
  </w:style>
  <w:style w:type="character" w:customStyle="1" w:styleId="Nagwek1Znak">
    <w:name w:val="Nagłówek 1 Znak"/>
    <w:basedOn w:val="Domylnaczcionkaakapitu"/>
    <w:link w:val="Nagwek1"/>
    <w:uiPriority w:val="9"/>
    <w:rsid w:val="00B77A0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">
    <w:name w:val="header"/>
    <w:basedOn w:val="Normalny"/>
    <w:link w:val="NagwekZnak"/>
    <w:uiPriority w:val="99"/>
    <w:unhideWhenUsed/>
    <w:rsid w:val="008D0891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D0891"/>
    <w:rPr>
      <w:rFonts w:ascii="Myriad Pro" w:hAnsi="Myriad Pro" w:cs="Arial"/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8D0891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D0891"/>
    <w:rPr>
      <w:rFonts w:ascii="Myriad Pro" w:hAnsi="Myriad Pro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626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8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7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5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5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07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46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C73A78-AAB9-4B55-B238-4FC52F50DE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20</Pages>
  <Words>11739</Words>
  <Characters>70440</Characters>
  <Application>Microsoft Office Word</Application>
  <DocSecurity>0</DocSecurity>
  <Lines>587</Lines>
  <Paragraphs>164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Marszałkowski</Company>
  <LinksUpToDate>false</LinksUpToDate>
  <CharactersWithSpaces>82015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puzdelewicz</dc:creator>
  <cp:lastModifiedBy>Dominika Dalbiak-Nowak</cp:lastModifiedBy>
  <cp:revision>2</cp:revision>
  <cp:lastPrinted>2017-05-25T07:58:00Z</cp:lastPrinted>
  <dcterms:created xsi:type="dcterms:W3CDTF">2019-09-18T10:52:00Z</dcterms:created>
  <dcterms:modified xsi:type="dcterms:W3CDTF">2019-09-18T10:52:00Z</dcterms:modified>
</cp:coreProperties>
</file>