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902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704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1022"/>
        <w:gridCol w:w="993"/>
      </w:tblGrid>
      <w:tr w:rsidR="00A04F1F" w:rsidRPr="009F3F22" w:rsidTr="00A04F1F">
        <w:trPr>
          <w:trHeight w:val="374"/>
          <w:tblHeader/>
        </w:trPr>
        <w:tc>
          <w:tcPr>
            <w:tcW w:w="704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1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2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2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102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A04F1F">
        <w:trPr>
          <w:cantSplit/>
          <w:trHeight w:val="1134"/>
          <w:tblHeader/>
        </w:trPr>
        <w:tc>
          <w:tcPr>
            <w:tcW w:w="704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02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A04F1F">
        <w:trPr>
          <w:trHeight w:val="47"/>
        </w:trPr>
        <w:tc>
          <w:tcPr>
            <w:tcW w:w="704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102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A04F1F">
        <w:trPr>
          <w:trHeight w:val="47"/>
        </w:trPr>
        <w:tc>
          <w:tcPr>
            <w:tcW w:w="704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A04F1F">
        <w:trPr>
          <w:trHeight w:val="172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A04F1F">
        <w:trPr>
          <w:trHeight w:val="446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4"/>
        </w:trPr>
        <w:tc>
          <w:tcPr>
            <w:tcW w:w="704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6 szt</w:t>
            </w:r>
            <w:r w:rsidR="00F428A6">
              <w:rPr>
                <w:sz w:val="12"/>
                <w:szCs w:val="12"/>
              </w:rPr>
              <w:t>.</w:t>
            </w:r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86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92" w:type="dxa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A04F1F">
        <w:trPr>
          <w:trHeight w:val="113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68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A04F1F">
        <w:trPr>
          <w:trHeight w:val="249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309"/>
        </w:trPr>
        <w:tc>
          <w:tcPr>
            <w:tcW w:w="704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84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5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F36C4D" w:rsidRPr="009F3F22" w:rsidTr="00A04F1F">
        <w:trPr>
          <w:trHeight w:val="290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197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9B5946" w:rsidRPr="009F3F22" w:rsidTr="00A04F1F">
        <w:trPr>
          <w:trHeight w:val="204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8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>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1 041 810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9B5946" w:rsidRPr="009F3F22" w:rsidTr="00A04F1F">
        <w:trPr>
          <w:trHeight w:val="26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9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A04F1F">
        <w:trPr>
          <w:trHeight w:val="20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cantSplit/>
          <w:trHeight w:val="21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trHeight w:val="212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7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4B63AC" w:rsidRPr="009F3F22" w:rsidTr="00A04F1F">
        <w:trPr>
          <w:trHeight w:val="160"/>
        </w:trPr>
        <w:tc>
          <w:tcPr>
            <w:tcW w:w="704" w:type="dxa"/>
            <w:vMerge w:val="restart"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2268" w:type="dxa"/>
            <w:vMerge w:val="restart"/>
          </w:tcPr>
          <w:p w:rsidR="004B63AC" w:rsidRPr="00922554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Konsolidacja Urzędu Marszałkowskiego Województwa  Zachodniopomorskiego – zadanie nr 2 Budowa demonstracyjnego budynku pasywnego siedziby Urzędu Marszałkowskiego Województwa Za</w:t>
            </w:r>
            <w:r w:rsidR="00456D35"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93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80 605 394,00</w:t>
            </w:r>
          </w:p>
        </w:tc>
        <w:tc>
          <w:tcPr>
            <w:tcW w:w="992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84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11 000 000</w:t>
            </w: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budynków uwzględniających standardy budownictwa pasywnego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2019</w:t>
            </w:r>
          </w:p>
        </w:tc>
        <w:tc>
          <w:tcPr>
            <w:tcW w:w="1022" w:type="dxa"/>
            <w:vMerge w:val="restart"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IV kwartał/ </w:t>
            </w:r>
          </w:p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październik 2019</w:t>
            </w:r>
          </w:p>
        </w:tc>
        <w:tc>
          <w:tcPr>
            <w:tcW w:w="993" w:type="dxa"/>
            <w:vMerge w:val="restart"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</w:p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lipiec 2022</w:t>
            </w:r>
          </w:p>
        </w:tc>
      </w:tr>
      <w:tr w:rsidR="004B63AC" w:rsidRPr="009F3F22" w:rsidTr="00A04F1F">
        <w:trPr>
          <w:trHeight w:val="159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zrealizowanych działań informacyjno - promocyjnych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59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[MWh/rok]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50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78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Zasięg zrealizowanych przedsięwzięć edukacyjno – promocyjnych oraz informacyjnych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322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trHeight w:val="16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„Bike&amp;Ride”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9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8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„Bike&amp;Ride”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11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3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22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„Bike&amp;Ride”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4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74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6177F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33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342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036C6F" w:rsidRPr="00922554" w:rsidRDefault="00036C6F" w:rsidP="00036C6F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036C6F" w:rsidRPr="0017124A" w:rsidRDefault="00036C6F" w:rsidP="00036C6F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B41809" w:rsidRPr="00922554" w:rsidRDefault="00036C6F" w:rsidP="00036C6F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5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4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15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6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„Bike&amp;Ride”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9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2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„Bike&amp;Ride”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11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3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„Bike&amp;Ride”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5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31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20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96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7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„Bike&amp;Ride”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51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5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6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15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A04F1F">
        <w:trPr>
          <w:trHeight w:val="97"/>
        </w:trPr>
        <w:tc>
          <w:tcPr>
            <w:tcW w:w="704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17124A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102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A04F1F">
        <w:trPr>
          <w:trHeight w:val="96"/>
        </w:trPr>
        <w:tc>
          <w:tcPr>
            <w:tcW w:w="704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A04F1F">
        <w:trPr>
          <w:trHeight w:val="142"/>
        </w:trPr>
        <w:tc>
          <w:tcPr>
            <w:tcW w:w="704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92" w:type="dxa"/>
          </w:tcPr>
          <w:p w:rsidR="00165806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A04F1F">
        <w:trPr>
          <w:trHeight w:val="142"/>
        </w:trPr>
        <w:tc>
          <w:tcPr>
            <w:tcW w:w="704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102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A04F1F">
        <w:trPr>
          <w:trHeight w:val="194"/>
        </w:trPr>
        <w:tc>
          <w:tcPr>
            <w:tcW w:w="704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A04F1F">
        <w:trPr>
          <w:trHeight w:val="193"/>
        </w:trPr>
        <w:tc>
          <w:tcPr>
            <w:tcW w:w="704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84 tony równoważnika </w:t>
            </w:r>
            <w:r>
              <w:rPr>
                <w:sz w:val="12"/>
                <w:szCs w:val="12"/>
              </w:rPr>
              <w:lastRenderedPageBreak/>
              <w:t>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65"/>
        </w:trPr>
        <w:tc>
          <w:tcPr>
            <w:tcW w:w="704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A04F1F">
        <w:trPr>
          <w:trHeight w:val="64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64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92" w:type="dxa"/>
            <w:vMerge w:val="restart"/>
          </w:tcPr>
          <w:p w:rsidR="00137B1F" w:rsidRPr="00E07FDE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A04F1F">
        <w:trPr>
          <w:trHeight w:val="142"/>
        </w:trPr>
        <w:tc>
          <w:tcPr>
            <w:tcW w:w="704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A04F1F">
        <w:trPr>
          <w:trHeight w:val="142"/>
        </w:trPr>
        <w:tc>
          <w:tcPr>
            <w:tcW w:w="704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A04F1F">
        <w:trPr>
          <w:trHeight w:val="129"/>
        </w:trPr>
        <w:tc>
          <w:tcPr>
            <w:tcW w:w="704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31668F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Pr="0017124A" w:rsidRDefault="0031668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na terenie Gminy Kołbaskowo w celu uzyskania dostępności komunikacjnej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92" w:type="dxa"/>
            <w:vMerge w:val="restart"/>
          </w:tcPr>
          <w:p w:rsidR="0031668F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E94C0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A04F1F">
        <w:trPr>
          <w:trHeight w:val="129"/>
        </w:trPr>
        <w:tc>
          <w:tcPr>
            <w:tcW w:w="704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Bike&amp;Ride</w:t>
            </w:r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A04F1F">
        <w:trPr>
          <w:trHeight w:val="129"/>
        </w:trPr>
        <w:tc>
          <w:tcPr>
            <w:tcW w:w="704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„Bike&amp;Ride”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A04F1F">
        <w:trPr>
          <w:trHeight w:val="129"/>
        </w:trPr>
        <w:tc>
          <w:tcPr>
            <w:tcW w:w="704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810D9D" w:rsidRPr="009F3F22" w:rsidTr="00A04F1F">
        <w:trPr>
          <w:trHeight w:val="636"/>
        </w:trPr>
        <w:tc>
          <w:tcPr>
            <w:tcW w:w="704" w:type="dxa"/>
            <w:vMerge w:val="restart"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10D9D" w:rsidRPr="00922554" w:rsidRDefault="00810D9D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E94C00" w:rsidRPr="00922554" w:rsidRDefault="00E94C00" w:rsidP="00E94C00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810D9D" w:rsidRPr="00922554" w:rsidRDefault="00E94C00" w:rsidP="00E94C00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Przemysłowy do systemu ścieżek pieszo rowerowych w kierunku Dworca Kolejowego „Goleniów””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810D9D" w:rsidRPr="00C5788B" w:rsidRDefault="00810D9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92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92" w:type="dxa"/>
            <w:vMerge w:val="restart"/>
          </w:tcPr>
          <w:p w:rsidR="00810D9D" w:rsidRDefault="00810D9D" w:rsidP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</w:t>
            </w:r>
            <w:r w:rsidR="00E94C00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600 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000,00</w:t>
            </w:r>
          </w:p>
        </w:tc>
        <w:tc>
          <w:tcPr>
            <w:tcW w:w="284" w:type="dxa"/>
            <w:vMerge w:val="restart"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810D9D" w:rsidRDefault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9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93" w:type="dxa"/>
            <w:vMerge w:val="restart"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810D9D" w:rsidRPr="009F3F22" w:rsidTr="00A04F1F">
        <w:trPr>
          <w:trHeight w:val="234"/>
        </w:trPr>
        <w:tc>
          <w:tcPr>
            <w:tcW w:w="704" w:type="dxa"/>
            <w:vMerge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10D9D" w:rsidRPr="00922554" w:rsidRDefault="00810D9D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810D9D" w:rsidRPr="00922554" w:rsidRDefault="00810D9D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810D9D" w:rsidRDefault="00810D9D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10D9D" w:rsidRPr="002B665B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Pr="00A54DB0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A04F1F">
        <w:trPr>
          <w:trHeight w:val="243"/>
        </w:trPr>
        <w:tc>
          <w:tcPr>
            <w:tcW w:w="704" w:type="dxa"/>
            <w:vMerge w:val="restart"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00442" w:rsidRPr="00922554" w:rsidRDefault="00400442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00442" w:rsidRPr="0017124A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00442" w:rsidRPr="00C5788B" w:rsidRDefault="0040044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92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84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„Bike&amp;Ride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9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93" w:type="dxa"/>
            <w:vMerge w:val="restart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00442" w:rsidRPr="009F3F22" w:rsidTr="00A04F1F">
        <w:trPr>
          <w:trHeight w:val="421"/>
        </w:trPr>
        <w:tc>
          <w:tcPr>
            <w:tcW w:w="704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„Bike&amp;Ride”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A04F1F">
        <w:trPr>
          <w:trHeight w:val="159"/>
        </w:trPr>
        <w:tc>
          <w:tcPr>
            <w:tcW w:w="704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A04F1F">
        <w:trPr>
          <w:trHeight w:val="384"/>
        </w:trPr>
        <w:tc>
          <w:tcPr>
            <w:tcW w:w="704" w:type="dxa"/>
            <w:vMerge w:val="restart"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A80738" w:rsidRPr="00922554" w:rsidRDefault="00A80738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A80738" w:rsidRPr="0017124A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A80738" w:rsidRPr="00C5788B" w:rsidRDefault="00A8073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92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84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102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A80738" w:rsidRPr="009F3F22" w:rsidTr="00A04F1F">
        <w:trPr>
          <w:trHeight w:val="281"/>
        </w:trPr>
        <w:tc>
          <w:tcPr>
            <w:tcW w:w="704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A04F1F">
        <w:trPr>
          <w:trHeight w:val="496"/>
        </w:trPr>
        <w:tc>
          <w:tcPr>
            <w:tcW w:w="704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P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262"/>
        </w:trPr>
        <w:tc>
          <w:tcPr>
            <w:tcW w:w="704" w:type="dxa"/>
            <w:vMerge w:val="restart"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66250A" w:rsidRPr="00922554" w:rsidRDefault="0066250A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66250A" w:rsidRPr="0017124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66250A" w:rsidRPr="0066250A" w:rsidRDefault="0066250A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92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84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102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66250A" w:rsidRPr="009F3F22" w:rsidTr="00A04F1F">
        <w:trPr>
          <w:trHeight w:val="378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515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505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349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22554" w:rsidRDefault="00117513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17513" w:rsidRPr="0017124A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 w:val="restart"/>
          </w:tcPr>
          <w:p w:rsidR="00117513" w:rsidRPr="00C5788B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C14F9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298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515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355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117513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B3810" w:rsidRPr="009F3F22" w:rsidTr="00A04F1F">
        <w:trPr>
          <w:trHeight w:val="412"/>
        </w:trPr>
        <w:tc>
          <w:tcPr>
            <w:tcW w:w="704" w:type="dxa"/>
            <w:vMerge w:val="restart"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3810" w:rsidRPr="00922554" w:rsidRDefault="004B3810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 w:rsidR="00191A7E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92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92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84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B3810" w:rsidRPr="009F3F22" w:rsidTr="00A04F1F">
        <w:trPr>
          <w:trHeight w:val="608"/>
        </w:trPr>
        <w:tc>
          <w:tcPr>
            <w:tcW w:w="704" w:type="dxa"/>
            <w:vMerge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3810" w:rsidRPr="00922554" w:rsidRDefault="004B3810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Pr="002B665B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9B5946" w:rsidRPr="009F3F22" w:rsidTr="00A04F1F">
        <w:trPr>
          <w:trHeight w:val="142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wzdłuż dróg powiatowych  Kołobrzeg – Korzystno –Przećmino Etap I i II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194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4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9B5946" w:rsidRPr="009F3F22" w:rsidTr="00A04F1F">
        <w:trPr>
          <w:trHeight w:val="14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="00117513"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65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81800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117513" w:rsidRPr="00FA4A8D" w:rsidRDefault="00381800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6840F6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14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5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6840F6" w:rsidRDefault="006840F6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6840F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01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odcinek od granicy z gminą Dygowo w m. Mierzyn do istniejącej drogi rowerowej w pasie drogi wojewódzkiej nr 163 oraz odcinek od granic</w:t>
            </w:r>
            <w:r w:rsidR="00191A7E"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Czerwięcino do istniejącej drogi rowerowej w m. Lubiechowo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 w:rsidR="009732DD">
              <w:rPr>
                <w:sz w:val="12"/>
                <w:szCs w:val="12"/>
              </w:rPr>
              <w:t xml:space="preserve"> </w:t>
            </w:r>
            <w:r w:rsidR="007708D5">
              <w:rPr>
                <w:sz w:val="12"/>
                <w:szCs w:val="12"/>
              </w:rPr>
              <w:t>,01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732D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 w:rsidR="009732DD">
              <w:rPr>
                <w:sz w:val="12"/>
                <w:szCs w:val="12"/>
              </w:rPr>
              <w:t xml:space="preserve">8,82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9B5946" w:rsidRPr="009F3F22" w:rsidTr="00A04F1F">
        <w:trPr>
          <w:trHeight w:val="18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F31E6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 w:rsidR="009732DD">
              <w:rPr>
                <w:sz w:val="12"/>
                <w:szCs w:val="12"/>
              </w:rPr>
              <w:t xml:space="preserve">obiektów „Bike&amp;Ride”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0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="00191A7E"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A04F1F">
        <w:trPr>
          <w:trHeight w:val="47"/>
        </w:trPr>
        <w:tc>
          <w:tcPr>
            <w:tcW w:w="704" w:type="dxa"/>
            <w:vMerge w:val="restart"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26F7B" w:rsidRPr="00922554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26F7B" w:rsidRPr="0017124A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trasie Jacinki-Polanów oraz Rzeczyca Wielka –Polanów wraz z budową Centrum </w:t>
            </w:r>
            <w:r w:rsidRPr="00922554">
              <w:rPr>
                <w:sz w:val="12"/>
                <w:szCs w:val="12"/>
              </w:rPr>
              <w:lastRenderedPageBreak/>
              <w:t>Przesiadkowego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26F7B" w:rsidRPr="009F3F22" w:rsidTr="00A04F1F">
        <w:trPr>
          <w:trHeight w:val="370"/>
        </w:trPr>
        <w:tc>
          <w:tcPr>
            <w:tcW w:w="704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7708D5" w:rsidP="00C5788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</w:t>
            </w:r>
            <w:r w:rsidR="007708D5">
              <w:rPr>
                <w:sz w:val="12"/>
                <w:szCs w:val="12"/>
              </w:rPr>
              <w:t xml:space="preserve"> tony równoważnika CO</w:t>
            </w:r>
            <w:r w:rsidR="007708D5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2212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9B5946" w:rsidRPr="009F3F22" w:rsidTr="00A04F1F">
        <w:trPr>
          <w:trHeight w:val="27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7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3C64C0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="00117513" w:rsidRPr="00FA4A8D">
              <w:rPr>
                <w:sz w:val="12"/>
                <w:szCs w:val="12"/>
              </w:rPr>
              <w:t>km</w:t>
            </w:r>
            <w:r w:rsidR="00743EC1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C64C0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117513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92" w:type="dxa"/>
            <w:shd w:val="clear" w:color="auto" w:fill="auto"/>
          </w:tcPr>
          <w:p w:rsidR="003C64C0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</w:t>
            </w:r>
            <w:r w:rsidR="00A94F6C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35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9 231 888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DD776E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4 638 847,12</w:t>
            </w:r>
            <w:r w:rsidR="008666DA" w:rsidRPr="0057596E">
              <w:rPr>
                <w:sz w:val="12"/>
                <w:szCs w:val="12"/>
              </w:rPr>
              <w:t xml:space="preserve"> </w:t>
            </w:r>
            <w:r w:rsidR="00F02EC8" w:rsidRPr="0057596E">
              <w:rPr>
                <w:sz w:val="12"/>
                <w:szCs w:val="12"/>
              </w:rPr>
              <w:t xml:space="preserve">– </w:t>
            </w:r>
            <w:r w:rsidR="00191A7E" w:rsidRPr="009B5946">
              <w:rPr>
                <w:sz w:val="10"/>
                <w:szCs w:val="10"/>
              </w:rPr>
              <w:t>(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A04F1F">
        <w:trPr>
          <w:trHeight w:val="2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3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E456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</w:r>
            <w:r w:rsidR="00E840DF">
              <w:rPr>
                <w:sz w:val="12"/>
                <w:szCs w:val="12"/>
              </w:rPr>
              <w:t>41</w:t>
            </w:r>
            <w:r>
              <w:rPr>
                <w:sz w:val="12"/>
                <w:szCs w:val="12"/>
              </w:rPr>
              <w:t xml:space="preserve">,86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34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="00191A7E"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="00191A7E"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"Bike &amp; Ride"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8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7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730 mb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r w:rsidR="00B77F5D">
              <w:rPr>
                <w:sz w:val="12"/>
                <w:szCs w:val="12"/>
              </w:rPr>
              <w:t xml:space="preserve">Bike&amp;Ride”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CF3C9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</w:t>
            </w:r>
            <w:r w:rsidR="00117513" w:rsidRPr="005759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304"/>
        </w:trPr>
        <w:tc>
          <w:tcPr>
            <w:tcW w:w="704" w:type="dxa"/>
            <w:vMerge w:val="restart"/>
            <w:shd w:val="clear" w:color="auto" w:fill="auto"/>
          </w:tcPr>
          <w:p w:rsidR="00117513" w:rsidRPr="007D45E3" w:rsidRDefault="00117513" w:rsidP="007D45E3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561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4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>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722C2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„Bike&amp;Ride”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3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722C2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</w:t>
            </w:r>
            <w:r w:rsidR="00C10C00" w:rsidRPr="0057596E">
              <w:rPr>
                <w:sz w:val="12"/>
                <w:szCs w:val="12"/>
              </w:rPr>
              <w:t>1</w:t>
            </w:r>
            <w:r w:rsidRPr="0057596E">
              <w:rPr>
                <w:sz w:val="12"/>
                <w:szCs w:val="12"/>
              </w:rPr>
              <w:t xml:space="preserve">3 </w:t>
            </w:r>
            <w:r w:rsidR="00117513" w:rsidRPr="0057596E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4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9B5946" w:rsidRPr="009F3F22" w:rsidTr="00A04F1F">
        <w:trPr>
          <w:trHeight w:val="5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6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87A82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</w:t>
            </w:r>
            <w:r w:rsidR="00F51019">
              <w:rPr>
                <w:sz w:val="12"/>
                <w:szCs w:val="12"/>
              </w:rPr>
              <w:t>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5101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4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7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E17A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Park&amp;Ride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="00117513"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 w:rsidR="00B4548B"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34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467CCA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</w:t>
            </w:r>
            <w:r w:rsidR="00D26F7B" w:rsidRPr="0057596E">
              <w:rPr>
                <w:sz w:val="12"/>
                <w:szCs w:val="12"/>
              </w:rPr>
              <w:t> </w:t>
            </w:r>
            <w:r w:rsidRPr="0057596E">
              <w:rPr>
                <w:sz w:val="12"/>
                <w:szCs w:val="12"/>
              </w:rPr>
              <w:t>438</w:t>
            </w:r>
            <w:r w:rsidR="00D26F7B" w:rsidRPr="0057596E"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191A7E" w:rsidP="00C5788B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</w:t>
            </w:r>
            <w:r w:rsidR="00467CCA">
              <w:rPr>
                <w:sz w:val="12"/>
                <w:szCs w:val="12"/>
              </w:rPr>
              <w:t xml:space="preserve"> – (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9B5946" w:rsidRPr="009F3F22" w:rsidTr="00A04F1F">
        <w:trPr>
          <w:trHeight w:val="164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  <w:shd w:val="clear" w:color="auto" w:fill="auto"/>
          </w:tcPr>
          <w:p w:rsidR="00467CCA" w:rsidRDefault="00467CCA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467CC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="00117513"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B8699D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„Bike&amp;Ride”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FB53AA" w:rsidRDefault="00117513" w:rsidP="00C76BD1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6D7585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„Bike&amp;Ride”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„Bike&amp;Ride”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A04F1F" w:rsidRDefault="00117513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632A9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autobusów elektrycznych dla Koł</w:t>
            </w:r>
            <w:r w:rsidRPr="00BE2F84">
              <w:rPr>
                <w:sz w:val="12"/>
                <w:szCs w:val="12"/>
              </w:rPr>
              <w:t>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Komunikacja Miejska w Kołobrzegu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412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640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w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8586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94,684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„Bike&amp;Ride”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 szt.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„Bike&amp;Ride”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A04F1F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A04F1F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304879" w:rsidRPr="009F3F22" w:rsidTr="00060ACB">
        <w:trPr>
          <w:trHeight w:val="168"/>
        </w:trPr>
        <w:tc>
          <w:tcPr>
            <w:tcW w:w="704" w:type="dxa"/>
            <w:shd w:val="clear" w:color="auto" w:fill="auto"/>
          </w:tcPr>
          <w:p w:rsidR="00304879" w:rsidRPr="001A110C" w:rsidRDefault="00304879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304879" w:rsidRPr="00D0408A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304879" w:rsidRPr="00EE38E4" w:rsidRDefault="00304879" w:rsidP="00DD6739">
            <w:pPr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93" w:type="dxa"/>
            <w:shd w:val="clear" w:color="auto" w:fill="auto"/>
          </w:tcPr>
          <w:p w:rsidR="00304879" w:rsidRPr="00955D6E" w:rsidRDefault="00B673A9" w:rsidP="00955D6E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auto"/>
          </w:tcPr>
          <w:p w:rsidR="00304879" w:rsidRPr="00955D6E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auto"/>
          </w:tcPr>
          <w:p w:rsidR="00304879" w:rsidRPr="001B465B" w:rsidRDefault="00304879" w:rsidP="001B465B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4 369 500,00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4 009 500,00</w:t>
            </w:r>
          </w:p>
        </w:tc>
        <w:tc>
          <w:tcPr>
            <w:tcW w:w="284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2 720 565,44</w:t>
            </w:r>
          </w:p>
        </w:tc>
        <w:tc>
          <w:tcPr>
            <w:tcW w:w="2552" w:type="dxa"/>
            <w:shd w:val="clear" w:color="auto" w:fill="auto"/>
          </w:tcPr>
          <w:p w:rsidR="00304879" w:rsidRDefault="00304879" w:rsidP="00C76BD1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304879" w:rsidRDefault="00304879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4,05 km</w:t>
            </w:r>
          </w:p>
        </w:tc>
        <w:tc>
          <w:tcPr>
            <w:tcW w:w="99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2019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2018/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IV kwartał  2022/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304879" w:rsidRPr="009F3F22" w:rsidTr="00060ACB">
        <w:trPr>
          <w:trHeight w:val="168"/>
        </w:trPr>
        <w:tc>
          <w:tcPr>
            <w:tcW w:w="704" w:type="dxa"/>
            <w:shd w:val="clear" w:color="auto" w:fill="auto"/>
          </w:tcPr>
          <w:p w:rsidR="00304879" w:rsidRPr="001A110C" w:rsidRDefault="00304879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304879" w:rsidRPr="00D0408A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304879" w:rsidRPr="00EE38E4" w:rsidRDefault="00304879" w:rsidP="00DD6739">
            <w:pPr>
              <w:rPr>
                <w:sz w:val="12"/>
                <w:szCs w:val="12"/>
              </w:rPr>
            </w:pPr>
            <w:r w:rsidRPr="00F3399D">
              <w:rPr>
                <w:rFonts w:eastAsia="Times New Roman"/>
                <w:sz w:val="12"/>
                <w:szCs w:val="12"/>
                <w:lang w:eastAsia="pl-PL"/>
              </w:rPr>
              <w:t>Rozwój infrastruktury rowerowej w Koszalinie w celu ograniczenia ruchu drogowego w centrum miasta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- e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tap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II</w:t>
            </w:r>
          </w:p>
        </w:tc>
        <w:tc>
          <w:tcPr>
            <w:tcW w:w="993" w:type="dxa"/>
            <w:shd w:val="clear" w:color="auto" w:fill="auto"/>
          </w:tcPr>
          <w:p w:rsidR="00304879" w:rsidRPr="00955D6E" w:rsidRDefault="00B673A9" w:rsidP="00955D6E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auto"/>
          </w:tcPr>
          <w:p w:rsidR="00304879" w:rsidRPr="00955D6E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auto"/>
          </w:tcPr>
          <w:p w:rsidR="00304879" w:rsidRPr="001B465B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284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3 399 434,56</w:t>
            </w:r>
          </w:p>
        </w:tc>
        <w:tc>
          <w:tcPr>
            <w:tcW w:w="2552" w:type="dxa"/>
            <w:shd w:val="clear" w:color="auto" w:fill="auto"/>
          </w:tcPr>
          <w:p w:rsidR="00304879" w:rsidRDefault="00304879" w:rsidP="00C76BD1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304879" w:rsidRDefault="00304879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2,70 km</w:t>
            </w:r>
          </w:p>
        </w:tc>
        <w:tc>
          <w:tcPr>
            <w:tcW w:w="99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wrzesień 2020</w:t>
            </w:r>
          </w:p>
        </w:tc>
        <w:tc>
          <w:tcPr>
            <w:tcW w:w="102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wrzesień 2020          </w:t>
            </w:r>
          </w:p>
        </w:tc>
        <w:tc>
          <w:tcPr>
            <w:tcW w:w="993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IV kwartał  2022/ 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1B465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B7228" w:rsidRPr="009F3F22" w:rsidTr="00A929A8">
        <w:trPr>
          <w:trHeight w:val="384"/>
        </w:trPr>
        <w:tc>
          <w:tcPr>
            <w:tcW w:w="704" w:type="dxa"/>
            <w:vMerge w:val="restart"/>
          </w:tcPr>
          <w:p w:rsidR="001B7228" w:rsidRPr="001A110C" w:rsidRDefault="001B7228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</w:t>
            </w:r>
          </w:p>
        </w:tc>
        <w:tc>
          <w:tcPr>
            <w:tcW w:w="2268" w:type="dxa"/>
            <w:vMerge w:val="restart"/>
          </w:tcPr>
          <w:p w:rsidR="001B7228" w:rsidRPr="00EE38E4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Remont zabytkowej siedziby Teatru Polskiego w Szczecinie</w:t>
            </w:r>
          </w:p>
        </w:tc>
        <w:tc>
          <w:tcPr>
            <w:tcW w:w="993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28.06.2019</w:t>
            </w:r>
          </w:p>
        </w:tc>
        <w:tc>
          <w:tcPr>
            <w:tcW w:w="993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Teatr Polski</w:t>
            </w:r>
          </w:p>
        </w:tc>
        <w:tc>
          <w:tcPr>
            <w:tcW w:w="992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28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166</w:t>
            </w:r>
            <w:r>
              <w:rPr>
                <w:sz w:val="12"/>
                <w:szCs w:val="12"/>
              </w:rPr>
              <w:t> </w:t>
            </w:r>
            <w:r w:rsidRPr="001B7228">
              <w:rPr>
                <w:sz w:val="12"/>
                <w:szCs w:val="12"/>
              </w:rPr>
              <w:t>036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Liczba zabytków nieruchomych objętych wsparciem</w:t>
            </w:r>
          </w:p>
        </w:tc>
        <w:tc>
          <w:tcPr>
            <w:tcW w:w="992" w:type="dxa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kwartał /</w:t>
            </w:r>
          </w:p>
          <w:p w:rsidR="001B7228" w:rsidRDefault="00A929A8" w:rsidP="001B722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sierpień</w:t>
            </w:r>
            <w:r w:rsidR="001B7228" w:rsidRPr="001B7228">
              <w:rPr>
                <w:sz w:val="12"/>
                <w:szCs w:val="12"/>
              </w:rPr>
              <w:t xml:space="preserve"> 2019</w:t>
            </w:r>
          </w:p>
        </w:tc>
        <w:tc>
          <w:tcPr>
            <w:tcW w:w="1022" w:type="dxa"/>
            <w:vMerge w:val="restart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 kwartał /</w:t>
            </w:r>
          </w:p>
          <w:p w:rsid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III kwartał /</w:t>
            </w:r>
          </w:p>
          <w:p w:rsid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wrzesień 2021</w:t>
            </w:r>
          </w:p>
        </w:tc>
      </w:tr>
      <w:tr w:rsidR="001B7228" w:rsidRPr="009F3F22" w:rsidTr="001B7228">
        <w:trPr>
          <w:trHeight w:val="150"/>
        </w:trPr>
        <w:tc>
          <w:tcPr>
            <w:tcW w:w="704" w:type="dxa"/>
            <w:vMerge/>
          </w:tcPr>
          <w:p w:rsidR="001B7228" w:rsidRPr="001A110C" w:rsidRDefault="001B7228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Wzrost oczekiwanej liczby</w:t>
            </w:r>
            <w:r>
              <w:rPr>
                <w:sz w:val="12"/>
                <w:szCs w:val="12"/>
              </w:rPr>
              <w:t xml:space="preserve"> odwiedzin w objętych wsparciem </w:t>
            </w:r>
            <w:r w:rsidRPr="001B7228">
              <w:rPr>
                <w:sz w:val="12"/>
                <w:szCs w:val="12"/>
              </w:rPr>
              <w:t>miejscach należących do dziedzictwa kulturalnego i naturalnego oraz  stanowiących atrakcje turystyczne</w:t>
            </w:r>
          </w:p>
        </w:tc>
        <w:tc>
          <w:tcPr>
            <w:tcW w:w="992" w:type="dxa"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 xml:space="preserve">70 000 osób/2022 </w:t>
            </w:r>
          </w:p>
        </w:tc>
        <w:tc>
          <w:tcPr>
            <w:tcW w:w="992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9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A04F1F">
        <w:trPr>
          <w:trHeight w:val="300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94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A04F1F">
        <w:trPr>
          <w:trHeight w:val="180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93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117513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117513" w:rsidRPr="00FA4A8D" w:rsidRDefault="00117513" w:rsidP="0028541D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48,06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495205" w:rsidRPr="009F3F22" w:rsidTr="00A04F1F">
        <w:trPr>
          <w:cantSplit/>
          <w:trHeight w:val="344"/>
        </w:trPr>
        <w:tc>
          <w:tcPr>
            <w:tcW w:w="704" w:type="dxa"/>
            <w:vMerge w:val="restart"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495205" w:rsidRPr="00EE38E4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Budowa sieci tras rowerowych Pomorza Zachodniego – Trasa VeloBaltica odc. Pleśna - Mielno</w:t>
            </w: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  <w:vMerge w:val="restart"/>
          </w:tcPr>
          <w:p w:rsidR="00495205" w:rsidRPr="00FA4A8D" w:rsidRDefault="002C48CF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84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93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495205" w:rsidRPr="009F3F22" w:rsidTr="00A04F1F">
        <w:trPr>
          <w:cantSplit/>
          <w:trHeight w:val="228"/>
        </w:trPr>
        <w:tc>
          <w:tcPr>
            <w:tcW w:w="704" w:type="dxa"/>
            <w:vMerge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92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CC5B67" w:rsidRPr="009F3F22" w:rsidTr="00CC5B67">
        <w:trPr>
          <w:cantSplit/>
          <w:trHeight w:val="253"/>
        </w:trPr>
        <w:tc>
          <w:tcPr>
            <w:tcW w:w="704" w:type="dxa"/>
            <w:vMerge w:val="restart"/>
          </w:tcPr>
          <w:p w:rsidR="00CC5B67" w:rsidRPr="001A110C" w:rsidRDefault="00CC5B67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CC5B67" w:rsidRPr="00EE38E4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Budowa sieci tras rowerowych Pomorza Zachodniego – Trasa Stary Kolejowy Szlak na odc. Mielno/ Kołobrzeg – Złocieniec etap I</w:t>
            </w:r>
          </w:p>
        </w:tc>
        <w:tc>
          <w:tcPr>
            <w:tcW w:w="993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02.07.2019</w:t>
            </w:r>
          </w:p>
        </w:tc>
        <w:tc>
          <w:tcPr>
            <w:tcW w:w="993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997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992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897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284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C5B67" w:rsidRPr="008D0A2F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162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624,12</w:t>
            </w:r>
          </w:p>
        </w:tc>
        <w:tc>
          <w:tcPr>
            <w:tcW w:w="2552" w:type="dxa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CC5B67" w:rsidRPr="008D0A2F" w:rsidRDefault="00A929A8" w:rsidP="00955D6E">
            <w:pPr>
              <w:ind w:left="-108"/>
              <w:rPr>
                <w:sz w:val="12"/>
                <w:szCs w:val="12"/>
              </w:rPr>
            </w:pPr>
            <w:r w:rsidRPr="00A929A8">
              <w:rPr>
                <w:sz w:val="12"/>
                <w:szCs w:val="12"/>
              </w:rPr>
              <w:t xml:space="preserve">61,38 </w:t>
            </w:r>
            <w:r w:rsidR="00CC5B67" w:rsidRPr="00CC5B67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CC5B67" w:rsidRPr="00FA4A8D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lipiec 2019</w:t>
            </w:r>
          </w:p>
        </w:tc>
        <w:tc>
          <w:tcPr>
            <w:tcW w:w="993" w:type="dxa"/>
            <w:vMerge w:val="restart"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CC5B67" w:rsidRPr="00FA4A8D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2020</w:t>
            </w:r>
          </w:p>
        </w:tc>
      </w:tr>
      <w:tr w:rsidR="00CC5B67" w:rsidRPr="009F3F22" w:rsidTr="00A04F1F">
        <w:trPr>
          <w:cantSplit/>
          <w:trHeight w:val="281"/>
        </w:trPr>
        <w:tc>
          <w:tcPr>
            <w:tcW w:w="704" w:type="dxa"/>
            <w:vMerge/>
          </w:tcPr>
          <w:p w:rsidR="00CC5B67" w:rsidRPr="001A110C" w:rsidRDefault="00CC5B67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Liczba wspartych obiektów turystycznych</w:t>
            </w:r>
          </w:p>
        </w:tc>
        <w:tc>
          <w:tcPr>
            <w:tcW w:w="992" w:type="dxa"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 xml:space="preserve">1 szt. </w:t>
            </w:r>
          </w:p>
        </w:tc>
        <w:tc>
          <w:tcPr>
            <w:tcW w:w="992" w:type="dxa"/>
            <w:vMerge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</w:p>
        </w:tc>
      </w:tr>
      <w:tr w:rsidR="00797625" w:rsidRPr="009F3F22" w:rsidTr="00797625">
        <w:trPr>
          <w:cantSplit/>
          <w:trHeight w:val="300"/>
        </w:trPr>
        <w:tc>
          <w:tcPr>
            <w:tcW w:w="704" w:type="dxa"/>
            <w:vMerge w:val="restart"/>
          </w:tcPr>
          <w:p w:rsidR="00797625" w:rsidRPr="001A110C" w:rsidRDefault="0079762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797625" w:rsidRPr="00EE38E4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Budowa sieci tras rowerowych Pomorza Zachodniego – Trasa Pojezierzy Zachodnich odc. Pełczyce - Choszczno</w:t>
            </w:r>
          </w:p>
        </w:tc>
        <w:tc>
          <w:tcPr>
            <w:tcW w:w="993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15.07.2019</w:t>
            </w:r>
          </w:p>
        </w:tc>
        <w:tc>
          <w:tcPr>
            <w:tcW w:w="993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591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541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97625" w:rsidRPr="008D0A2F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071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Liczba wspartych obiektów turystycznych i rekreacyjnyc</w:t>
            </w:r>
            <w:r>
              <w:rPr>
                <w:sz w:val="12"/>
                <w:szCs w:val="12"/>
              </w:rPr>
              <w:t>h</w:t>
            </w:r>
          </w:p>
        </w:tc>
        <w:tc>
          <w:tcPr>
            <w:tcW w:w="992" w:type="dxa"/>
          </w:tcPr>
          <w:p w:rsidR="00797625" w:rsidRPr="008D0A2F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97625" w:rsidRP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</w:tcPr>
          <w:p w:rsidR="00797625" w:rsidRP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III kwartał /</w:t>
            </w:r>
          </w:p>
          <w:p w:rsidR="00797625" w:rsidRPr="00FA4A8D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</w:tcPr>
          <w:p w:rsidR="00797625" w:rsidRP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797625" w:rsidRPr="00FA4A8D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grudzień 2020</w:t>
            </w:r>
          </w:p>
        </w:tc>
      </w:tr>
      <w:tr w:rsidR="00797625" w:rsidRPr="009F3F22" w:rsidTr="00A04F1F">
        <w:trPr>
          <w:cantSplit/>
          <w:trHeight w:val="103"/>
        </w:trPr>
        <w:tc>
          <w:tcPr>
            <w:tcW w:w="704" w:type="dxa"/>
            <w:vMerge/>
          </w:tcPr>
          <w:p w:rsidR="00797625" w:rsidRPr="001A110C" w:rsidRDefault="0079762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9,04 km</w:t>
            </w:r>
          </w:p>
        </w:tc>
        <w:tc>
          <w:tcPr>
            <w:tcW w:w="992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4149DD" w:rsidRPr="009F3F22" w:rsidTr="00A04F1F">
        <w:trPr>
          <w:cantSplit/>
          <w:trHeight w:val="344"/>
        </w:trPr>
        <w:tc>
          <w:tcPr>
            <w:tcW w:w="704" w:type="dxa"/>
          </w:tcPr>
          <w:p w:rsidR="004149DD" w:rsidRPr="001A110C" w:rsidRDefault="004149DD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4149DD" w:rsidRPr="00FA4A8D" w:rsidRDefault="004149D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</w:tcPr>
          <w:p w:rsidR="004149DD" w:rsidRPr="00EE38E4" w:rsidRDefault="004149D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Zachodniego- Trasa VeloBaltica na odc. Dźwirzyno - Marszewo</w:t>
            </w:r>
          </w:p>
        </w:tc>
        <w:tc>
          <w:tcPr>
            <w:tcW w:w="993" w:type="dxa"/>
          </w:tcPr>
          <w:p w:rsidR="004149DD" w:rsidRPr="00FA4A8D" w:rsidRDefault="004149D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4149DD" w:rsidRPr="00FA4A8D" w:rsidRDefault="004149D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24.10.2019</w:t>
            </w:r>
          </w:p>
        </w:tc>
        <w:tc>
          <w:tcPr>
            <w:tcW w:w="993" w:type="dxa"/>
          </w:tcPr>
          <w:p w:rsidR="004149DD" w:rsidRPr="00FA4A8D" w:rsidRDefault="004149D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</w:t>
            </w:r>
            <w:r w:rsidR="003224C2">
              <w:rPr>
                <w:sz w:val="12"/>
                <w:szCs w:val="12"/>
              </w:rPr>
              <w:t>z</w:t>
            </w:r>
            <w:r>
              <w:rPr>
                <w:sz w:val="12"/>
                <w:szCs w:val="12"/>
              </w:rPr>
              <w:t>two Zachodniopomorskie</w:t>
            </w:r>
          </w:p>
        </w:tc>
        <w:tc>
          <w:tcPr>
            <w:tcW w:w="992" w:type="dxa"/>
          </w:tcPr>
          <w:p w:rsidR="004149DD" w:rsidRPr="00FA4A8D" w:rsidRDefault="004149D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8 590 720,00</w:t>
            </w:r>
          </w:p>
        </w:tc>
        <w:tc>
          <w:tcPr>
            <w:tcW w:w="992" w:type="dxa"/>
          </w:tcPr>
          <w:p w:rsidR="004149DD" w:rsidRPr="00FA4A8D" w:rsidRDefault="004149D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8 490 720,00</w:t>
            </w:r>
          </w:p>
        </w:tc>
        <w:tc>
          <w:tcPr>
            <w:tcW w:w="284" w:type="dxa"/>
          </w:tcPr>
          <w:p w:rsidR="004149DD" w:rsidRPr="00FA4A8D" w:rsidRDefault="004149D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4149DD" w:rsidRPr="008D0A2F" w:rsidRDefault="004149D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7 217 112,00</w:t>
            </w:r>
          </w:p>
        </w:tc>
        <w:tc>
          <w:tcPr>
            <w:tcW w:w="2552" w:type="dxa"/>
          </w:tcPr>
          <w:p w:rsidR="004149DD" w:rsidRDefault="003224C2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  <w:p w:rsidR="003224C2" w:rsidRDefault="003224C2" w:rsidP="00955D6E">
            <w:pPr>
              <w:ind w:left="-108"/>
              <w:rPr>
                <w:sz w:val="12"/>
                <w:szCs w:val="12"/>
              </w:rPr>
            </w:pPr>
          </w:p>
          <w:p w:rsidR="003224C2" w:rsidRPr="00FA4A8D" w:rsidRDefault="003224C2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4149DD" w:rsidRDefault="003224C2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86, 988 km</w:t>
            </w:r>
          </w:p>
          <w:p w:rsidR="003224C2" w:rsidRDefault="003224C2" w:rsidP="00955D6E">
            <w:pPr>
              <w:ind w:left="-108"/>
              <w:rPr>
                <w:sz w:val="12"/>
                <w:szCs w:val="12"/>
              </w:rPr>
            </w:pPr>
          </w:p>
          <w:p w:rsidR="003224C2" w:rsidRPr="008D0A2F" w:rsidRDefault="003224C2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1szt.</w:t>
            </w:r>
          </w:p>
        </w:tc>
        <w:tc>
          <w:tcPr>
            <w:tcW w:w="992" w:type="dxa"/>
          </w:tcPr>
          <w:p w:rsidR="004149DD" w:rsidRDefault="003224C2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</w:p>
        </w:tc>
        <w:tc>
          <w:tcPr>
            <w:tcW w:w="1022" w:type="dxa"/>
          </w:tcPr>
          <w:p w:rsidR="004149DD" w:rsidRPr="00FA4A8D" w:rsidRDefault="003224C2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2019</w:t>
            </w:r>
          </w:p>
        </w:tc>
        <w:tc>
          <w:tcPr>
            <w:tcW w:w="993" w:type="dxa"/>
          </w:tcPr>
          <w:p w:rsidR="004149DD" w:rsidRPr="00FA4A8D" w:rsidRDefault="003224C2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2020</w:t>
            </w:r>
          </w:p>
        </w:tc>
      </w:tr>
      <w:tr w:rsidR="00117513" w:rsidRPr="009F3F22" w:rsidTr="00A04F1F">
        <w:trPr>
          <w:cantSplit/>
          <w:trHeight w:val="34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117513" w:rsidRPr="009F3F22" w:rsidTr="00A04F1F">
        <w:trPr>
          <w:cantSplit/>
          <w:trHeight w:val="350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A04F1F">
        <w:trPr>
          <w:cantSplit/>
          <w:trHeight w:val="398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A04F1F">
        <w:trPr>
          <w:cantSplit/>
          <w:trHeight w:val="21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A04F1F">
        <w:trPr>
          <w:cantSplit/>
          <w:trHeight w:val="40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A04F1F">
        <w:trPr>
          <w:cantSplit/>
          <w:trHeight w:val="282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A04F1F">
        <w:trPr>
          <w:cantSplit/>
          <w:trHeight w:val="430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A04F1F">
        <w:trPr>
          <w:cantSplit/>
          <w:trHeight w:val="348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117513" w:rsidRPr="009F3F22" w:rsidTr="00A04F1F">
        <w:trPr>
          <w:cantSplit/>
          <w:trHeight w:val="30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32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192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93" w:type="dxa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117513" w:rsidRPr="00C52C38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117513" w:rsidRPr="00D0625F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102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117513" w:rsidRPr="00D0625F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  <w:vMerge w:val="restart"/>
          </w:tcPr>
          <w:p w:rsidR="00117513" w:rsidRPr="00EF2E56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 w:rsidP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D0408A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C52C38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  <w:vAlign w:val="center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117513" w:rsidRPr="00FA4A8D" w:rsidRDefault="00117513" w:rsidP="00712BBA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1B511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84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102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93" w:type="dxa"/>
          </w:tcPr>
          <w:p w:rsidR="00117513" w:rsidRPr="003E25BC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117513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117513" w:rsidRPr="009F3F22" w:rsidTr="00A04F1F">
        <w:trPr>
          <w:cantSplit/>
          <w:trHeight w:val="674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92" w:type="dxa"/>
            <w:vAlign w:val="center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cantSplit/>
          <w:trHeight w:val="50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A04F1F">
        <w:trPr>
          <w:cantSplit/>
          <w:trHeight w:val="244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A04F1F">
        <w:trPr>
          <w:cantSplit/>
          <w:trHeight w:val="250"/>
        </w:trPr>
        <w:tc>
          <w:tcPr>
            <w:tcW w:w="704" w:type="dxa"/>
          </w:tcPr>
          <w:p w:rsidR="00117513" w:rsidRPr="00BE5710" w:rsidRDefault="00117513" w:rsidP="00BE5710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9B5946" w:rsidRDefault="00117513" w:rsidP="00EF2E56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9B5946" w:rsidRDefault="00191A7E" w:rsidP="00EF2E56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cantSplit/>
          <w:trHeight w:val="20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117513" w:rsidRPr="009F3F22" w:rsidTr="00A04F1F">
        <w:trPr>
          <w:trHeight w:val="86"/>
        </w:trPr>
        <w:tc>
          <w:tcPr>
            <w:tcW w:w="704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infrastruktury drogowej wraz 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trHeight w:val="192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50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50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 w:rsidR="00E94C00">
              <w:rPr>
                <w:sz w:val="12"/>
                <w:szCs w:val="12"/>
              </w:rPr>
              <w:t>10 000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A04F1F">
        <w:trPr>
          <w:cantSplit/>
          <w:trHeight w:val="19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 w:rsidR="00E94C00">
              <w:rPr>
                <w:sz w:val="12"/>
                <w:szCs w:val="12"/>
              </w:rPr>
              <w:t>4</w:t>
            </w:r>
            <w:r w:rsidR="00E94C00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992" w:type="dxa"/>
          </w:tcPr>
          <w:p w:rsidR="00117513" w:rsidRPr="00FA4A8D" w:rsidRDefault="00117513" w:rsidP="0092255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 w:rsidR="00922554">
              <w:rPr>
                <w:sz w:val="12"/>
                <w:szCs w:val="12"/>
              </w:rPr>
              <w:t>4</w:t>
            </w:r>
            <w:r w:rsidR="00922554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9B5946" w:rsidRPr="009F3F22" w:rsidTr="00A04F1F">
        <w:trPr>
          <w:cantSplit/>
          <w:trHeight w:val="54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AC1ABB" w:rsidRPr="00EE38E4" w:rsidRDefault="00117513" w:rsidP="00AC1AB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92" w:type="dxa"/>
            <w:shd w:val="clear" w:color="auto" w:fill="auto"/>
          </w:tcPr>
          <w:p w:rsidR="001B11DE" w:rsidRDefault="001B11DE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EF2E56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7A5EDF" w:rsidRDefault="00117513" w:rsidP="00EF2E56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="00191A7E"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203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="00861B32"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C46FB" w:rsidRDefault="00BC46FB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AC1AB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9B5946" w:rsidRPr="009F3F22" w:rsidTr="00A04F1F">
        <w:trPr>
          <w:trHeight w:val="20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0620C9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AC1ABB"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cantSplit/>
          <w:trHeight w:val="228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 w:rsidR="000001AC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 w:rsidR="000001A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 w:rsidR="000001AC"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III kw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9B5946" w:rsidRPr="009F3F22" w:rsidTr="00A04F1F">
        <w:trPr>
          <w:cantSplit/>
          <w:trHeight w:val="268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CF7B60" w:rsidP="003F75C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262B84" w:rsidRDefault="0064406E" w:rsidP="009B594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93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73640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CE687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117513" w:rsidRPr="009F3F22" w:rsidTr="00A04F1F">
        <w:trPr>
          <w:cantSplit/>
          <w:trHeight w:val="32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1A110C" w:rsidRDefault="00117513" w:rsidP="00A5580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20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Błóć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A04F1F">
        <w:trPr>
          <w:cantSplit/>
          <w:trHeight w:val="226"/>
        </w:trPr>
        <w:tc>
          <w:tcPr>
            <w:tcW w:w="704" w:type="dxa"/>
          </w:tcPr>
          <w:p w:rsidR="00117513" w:rsidRPr="001A110C" w:rsidRDefault="00117513" w:rsidP="00A27E9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24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117513" w:rsidRPr="009F3F22" w:rsidTr="00A04F1F">
        <w:trPr>
          <w:cantSplit/>
          <w:trHeight w:val="24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117513" w:rsidRPr="009F3F22" w:rsidTr="00A04F1F">
        <w:trPr>
          <w:cantSplit/>
          <w:trHeight w:val="18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117513" w:rsidRPr="009F3F22" w:rsidTr="00A04F1F">
        <w:trPr>
          <w:cantSplit/>
          <w:trHeight w:val="23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117513" w:rsidRPr="009F3F22" w:rsidTr="00A04F1F">
        <w:trPr>
          <w:cantSplit/>
          <w:trHeight w:val="26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117513" w:rsidRPr="009F3F22" w:rsidTr="00A04F1F">
        <w:trPr>
          <w:cantSplit/>
          <w:trHeight w:val="28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A04F1F">
        <w:trPr>
          <w:trHeight w:val="285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117513" w:rsidRPr="009F3F22" w:rsidTr="00A04F1F">
        <w:trPr>
          <w:trHeight w:val="143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117513" w:rsidRPr="009F3F22" w:rsidTr="00A04F1F">
        <w:trPr>
          <w:trHeight w:val="143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102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7449E7" w:rsidRPr="009F3F22" w:rsidTr="00A04F1F">
        <w:trPr>
          <w:trHeight w:val="143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7449E7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 w:rsidR="00456D35"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93" w:type="dxa"/>
            <w:vAlign w:val="center"/>
          </w:tcPr>
          <w:p w:rsidR="007449E7" w:rsidRPr="00C34FA9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7449E7" w:rsidRDefault="00456D35" w:rsidP="00456D3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84" w:type="dxa"/>
            <w:vAlign w:val="center"/>
          </w:tcPr>
          <w:p w:rsidR="007449E7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5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1022" w:type="dxa"/>
            <w:vAlign w:val="center"/>
          </w:tcPr>
          <w:p w:rsidR="007449E7" w:rsidRDefault="007449E7" w:rsidP="007449E7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7449E7" w:rsidRPr="0041299D" w:rsidRDefault="007449E7" w:rsidP="007449E7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993" w:type="dxa"/>
            <w:vAlign w:val="center"/>
          </w:tcPr>
          <w:p w:rsidR="007449E7" w:rsidRDefault="007449E7" w:rsidP="007449E7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7449E7" w:rsidRPr="0041299D" w:rsidRDefault="007449E7" w:rsidP="007449E7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7449E7" w:rsidRPr="009F3F22" w:rsidTr="00A04F1F">
        <w:trPr>
          <w:trHeight w:val="143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102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7449E7" w:rsidRPr="009F3F22" w:rsidTr="00A04F1F">
        <w:trPr>
          <w:trHeight w:val="288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20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7449E7" w:rsidRPr="009F3F22" w:rsidTr="00A04F1F">
        <w:trPr>
          <w:cantSplit/>
          <w:trHeight w:val="144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7449E7" w:rsidRPr="009F3F22" w:rsidTr="00A04F1F">
        <w:trPr>
          <w:cantSplit/>
          <w:trHeight w:val="15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10  szt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7449E7" w:rsidRPr="009F3F22" w:rsidTr="00A04F1F">
        <w:trPr>
          <w:cantSplit/>
          <w:trHeight w:val="15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7449E7" w:rsidRPr="009F3F22" w:rsidTr="00A04F1F">
        <w:trPr>
          <w:cantSplit/>
          <w:trHeight w:val="300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zmodernizowanych torów wodnych i podejściowych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cantSplit/>
          <w:trHeight w:val="226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zmodernizowanych torów wodnych i podejściowych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7449E7" w:rsidRPr="009F3F22" w:rsidTr="00A04F1F">
        <w:trPr>
          <w:cantSplit/>
          <w:trHeight w:val="412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Liczba zakupionych elementów oznakowania nawigacyjnego śródlądowych szlaków żeglowych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7449E7" w:rsidRPr="009F3F22" w:rsidTr="00A04F1F">
        <w:trPr>
          <w:trHeight w:val="294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7449E7" w:rsidRPr="00FA4A8D" w:rsidRDefault="003F75CB" w:rsidP="007449E7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trHeight w:val="24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7449E7" w:rsidRPr="00FA4A8D" w:rsidRDefault="007449E7" w:rsidP="003F75C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113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7449E7" w:rsidRPr="00FA4A8D" w:rsidRDefault="003F75CB" w:rsidP="007449E7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trHeight w:val="5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7449E7" w:rsidRPr="00FA4A8D" w:rsidRDefault="007449E7" w:rsidP="003F75C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97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7449E7" w:rsidRPr="009F3F22" w:rsidTr="00A04F1F">
        <w:trPr>
          <w:trHeight w:val="9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277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7449E7" w:rsidRPr="009F3F22" w:rsidTr="00A04F1F">
        <w:trPr>
          <w:trHeight w:val="26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późn. zm.)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późn.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13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późn.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późn.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04A8" w:rsidRPr="009F3F22" w:rsidTr="00A97583">
        <w:trPr>
          <w:cantSplit/>
          <w:trHeight w:val="81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1104A8" w:rsidRPr="00FA4A8D" w:rsidRDefault="001104A8" w:rsidP="00CE5DB2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04A8" w:rsidRDefault="001104A8" w:rsidP="00CE5DB2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lastRenderedPageBreak/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późn.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04A8" w:rsidRPr="00FA4A8D" w:rsidRDefault="001104A8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01.01.2019</w:t>
            </w:r>
          </w:p>
        </w:tc>
        <w:tc>
          <w:tcPr>
            <w:tcW w:w="993" w:type="dxa"/>
            <w:vMerge w:val="restart"/>
          </w:tcPr>
          <w:p w:rsidR="001104A8" w:rsidRPr="00FA4A8D" w:rsidRDefault="001104A8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  <w:p w:rsidR="001104A8" w:rsidRDefault="001104A8" w:rsidP="00A97583">
            <w:pPr>
              <w:rPr>
                <w:sz w:val="12"/>
                <w:szCs w:val="12"/>
              </w:rPr>
            </w:pPr>
          </w:p>
          <w:p w:rsidR="00830ADB" w:rsidRPr="00A04F1F" w:rsidRDefault="001104A8" w:rsidP="00A04F1F">
            <w:pPr>
              <w:tabs>
                <w:tab w:val="left" w:pos="496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92" w:type="dxa"/>
            <w:vMerge w:val="restart"/>
          </w:tcPr>
          <w:p w:rsidR="001104A8" w:rsidDel="00FC4F20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84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1104A8" w:rsidDel="00FC4F20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552" w:type="dxa"/>
          </w:tcPr>
          <w:p w:rsidR="001104A8" w:rsidRDefault="001104A8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04A8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2900</w:t>
            </w:r>
          </w:p>
        </w:tc>
        <w:tc>
          <w:tcPr>
            <w:tcW w:w="992" w:type="dxa"/>
            <w:vMerge w:val="restart"/>
          </w:tcPr>
          <w:p w:rsidR="001104A8" w:rsidRDefault="001104A8" w:rsidP="001104A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kwartał/luty-marzec/2019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1104A8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04A8" w:rsidRDefault="001104A8" w:rsidP="001104A8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A97583" w:rsidDel="002F2E96" w:rsidRDefault="00A97583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FC4F2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992" w:type="dxa"/>
            <w:vMerge w:val="restart"/>
          </w:tcPr>
          <w:p w:rsidR="007449E7" w:rsidRPr="00FA4A8D" w:rsidRDefault="00FC4F2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D92F57" w:rsidP="00D92F5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25155240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7449E7" w:rsidRPr="00FA4A8D" w:rsidRDefault="002F2E96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IV kwartał/grudzień </w:t>
            </w:r>
            <w:r w:rsidR="002F2E96">
              <w:rPr>
                <w:bCs/>
                <w:color w:val="3F3F3F"/>
                <w:sz w:val="12"/>
                <w:szCs w:val="12"/>
              </w:rPr>
              <w:t>2023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późn.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830ADB" w:rsidRDefault="007449E7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7449E7" w:rsidRPr="00FA4A8D" w:rsidRDefault="00830ADB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830ADB" w:rsidRDefault="007449E7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7449E7" w:rsidRPr="00FA4A8D" w:rsidRDefault="00830ADB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5"/>
        </w:trPr>
        <w:tc>
          <w:tcPr>
            <w:tcW w:w="704" w:type="dxa"/>
            <w:vMerge w:val="restart"/>
          </w:tcPr>
          <w:p w:rsidR="008A0E3D" w:rsidRDefault="008A0E3D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8A0E3D" w:rsidRPr="008D0A2F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01.01.2019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830AD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284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2058106,31</w:t>
            </w: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8A0E3D" w:rsidRPr="00A04F1F" w:rsidRDefault="008A0E3D" w:rsidP="00A04F1F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9</w:t>
            </w:r>
          </w:p>
        </w:tc>
        <w:tc>
          <w:tcPr>
            <w:tcW w:w="1022" w:type="dxa"/>
            <w:vMerge w:val="restart"/>
          </w:tcPr>
          <w:p w:rsidR="008A0E3D" w:rsidRPr="00FA4A8D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460BE1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</w:t>
            </w:r>
            <w:r>
              <w:rPr>
                <w:sz w:val="12"/>
                <w:szCs w:val="12"/>
              </w:rPr>
              <w:t>22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8A0E3D" w:rsidRPr="00FA4A8D" w:rsidRDefault="008A0E3D" w:rsidP="008A0E3D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8A0E3D" w:rsidRPr="00A04F1F" w:rsidRDefault="008A0E3D" w:rsidP="00A04F1F">
            <w:pPr>
              <w:tabs>
                <w:tab w:val="left" w:pos="48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8A0E3D" w:rsidRPr="00FA4A8D" w:rsidRDefault="008A0E3D" w:rsidP="008A0E3D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5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sterylizatorni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 szt</w:t>
            </w:r>
            <w:r w:rsidR="003F75CB"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24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82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7449E7" w:rsidRPr="009F3F22" w:rsidTr="00A04F1F">
        <w:trPr>
          <w:cantSplit/>
          <w:trHeight w:val="18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 w:rsidR="003F75CB"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7449E7" w:rsidRPr="009F3F22" w:rsidTr="00A04F1F">
        <w:trPr>
          <w:cantSplit/>
          <w:trHeight w:val="5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 w:rsidR="003F75CB"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7449E7" w:rsidRPr="00FA4A8D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16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73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 xml:space="preserve">Centrum Opieki Długoterminowej w subregionie przy Specjalistycznym Zespole </w:t>
            </w:r>
            <w:r w:rsidRPr="00E80EEA">
              <w:rPr>
                <w:bCs/>
                <w:sz w:val="12"/>
                <w:szCs w:val="12"/>
              </w:rPr>
              <w:lastRenderedPageBreak/>
              <w:t>Gruźlicy i Chorób Płuc w Koszalinie</w:t>
            </w:r>
          </w:p>
        </w:tc>
        <w:tc>
          <w:tcPr>
            <w:tcW w:w="993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 xml:space="preserve">Specjalistyczny Zespół Gruźlicy i </w:t>
            </w:r>
            <w:r w:rsidRPr="00E80EEA">
              <w:rPr>
                <w:bCs/>
                <w:sz w:val="12"/>
                <w:szCs w:val="12"/>
              </w:rPr>
              <w:lastRenderedPageBreak/>
              <w:t>Chorób Płuc</w:t>
            </w:r>
          </w:p>
        </w:tc>
        <w:tc>
          <w:tcPr>
            <w:tcW w:w="992" w:type="dxa"/>
            <w:vMerge w:val="restart"/>
            <w:vAlign w:val="center"/>
          </w:tcPr>
          <w:p w:rsidR="007449E7" w:rsidRPr="00341D21" w:rsidRDefault="007449E7" w:rsidP="007449E7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lastRenderedPageBreak/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7449E7" w:rsidRPr="00341D21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7449E7" w:rsidRPr="00341D21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</w:t>
            </w:r>
            <w:r w:rsidR="003F75CB"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E80EEA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7449E7" w:rsidRPr="00E80EEA" w:rsidRDefault="007449E7" w:rsidP="007449E7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1022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7449E7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80 szt</w:t>
            </w:r>
            <w:r w:rsidR="003F75CB">
              <w:rPr>
                <w:bCs/>
                <w:sz w:val="12"/>
                <w:szCs w:val="12"/>
              </w:rPr>
              <w:t>.</w:t>
            </w:r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102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7449E7" w:rsidRPr="004E6D6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4E6D6A" w:rsidRDefault="007449E7" w:rsidP="007449E7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r w:rsidR="003F75CB">
              <w:rPr>
                <w:bCs/>
                <w:sz w:val="12"/>
                <w:szCs w:val="12"/>
              </w:rPr>
              <w:t>naukę</w:t>
            </w:r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4E6D6A" w:rsidRDefault="007449E7" w:rsidP="007449E7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r w:rsidR="003F75CB" w:rsidRPr="00024438">
              <w:rPr>
                <w:bCs/>
                <w:sz w:val="12"/>
                <w:szCs w:val="12"/>
              </w:rPr>
              <w:t>objętych</w:t>
            </w:r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udostępnionych usług wewnatrzadministracyjnych (A2A);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7449E7" w:rsidRPr="009F3F22" w:rsidTr="00A04F1F">
        <w:trPr>
          <w:cantSplit/>
          <w:trHeight w:val="20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40 000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r w:rsidR="003F75CB">
              <w:rPr>
                <w:bCs/>
                <w:sz w:val="12"/>
                <w:szCs w:val="12"/>
              </w:rPr>
              <w:t>udostę</w:t>
            </w:r>
            <w:r w:rsidRPr="00FA4A8D">
              <w:rPr>
                <w:bCs/>
                <w:sz w:val="12"/>
                <w:szCs w:val="12"/>
              </w:rPr>
              <w:t>pnionych on-line o stopniu dojrzałości 3-dwustronna interakcja;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u</w:t>
            </w:r>
            <w:r w:rsidR="003F75CB">
              <w:rPr>
                <w:bCs/>
                <w:sz w:val="12"/>
                <w:szCs w:val="12"/>
              </w:rPr>
              <w:t>dostę</w:t>
            </w:r>
            <w:r w:rsidRPr="00FA4A8D">
              <w:rPr>
                <w:bCs/>
                <w:sz w:val="12"/>
                <w:szCs w:val="12"/>
              </w:rPr>
              <w:t>pnionych on-line o stopniu dojrzałości 4 - transakcja;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3F75C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zdigitalizowanych dokum</w:t>
            </w:r>
            <w:r w:rsidR="003F75CB">
              <w:rPr>
                <w:bCs/>
                <w:sz w:val="12"/>
                <w:szCs w:val="12"/>
              </w:rPr>
              <w:t>e</w:t>
            </w:r>
            <w:r w:rsidRPr="00FA4A8D">
              <w:rPr>
                <w:bCs/>
                <w:sz w:val="12"/>
                <w:szCs w:val="12"/>
              </w:rPr>
              <w:t>ntów zawierających informację sektora publicznego;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10 000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pobrań/odtworzeń  dokumentów zawierających informacje sekt</w:t>
            </w:r>
            <w:r w:rsidR="003F75CB">
              <w:rPr>
                <w:bCs/>
                <w:sz w:val="12"/>
                <w:szCs w:val="12"/>
              </w:rPr>
              <w:t>o</w:t>
            </w:r>
            <w:r w:rsidRPr="00FA4A8D">
              <w:rPr>
                <w:bCs/>
                <w:sz w:val="12"/>
                <w:szCs w:val="12"/>
              </w:rPr>
              <w:t>ra publicznego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on¬line o stopniu dojrzałości 4 - transakcja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on¬line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1.000 szt</w:t>
            </w:r>
            <w:r w:rsidR="003F75CB"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5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29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7449E7" w:rsidRPr="00FA4A8D" w:rsidRDefault="007449E7" w:rsidP="007449E7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691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7449E7" w:rsidRPr="00F748E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39 806 418</w:t>
            </w:r>
          </w:p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first" r:id="rId9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733" w:rsidRDefault="00E23733" w:rsidP="008D0891">
      <w:pPr>
        <w:spacing w:line="240" w:lineRule="auto"/>
      </w:pPr>
      <w:r>
        <w:separator/>
      </w:r>
    </w:p>
  </w:endnote>
  <w:endnote w:type="continuationSeparator" w:id="0">
    <w:p w:rsidR="00E23733" w:rsidRDefault="00E23733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733" w:rsidRDefault="00E23733" w:rsidP="008D0891">
      <w:pPr>
        <w:spacing w:line="240" w:lineRule="auto"/>
      </w:pPr>
      <w:r>
        <w:separator/>
      </w:r>
    </w:p>
  </w:footnote>
  <w:footnote w:type="continuationSeparator" w:id="0">
    <w:p w:rsidR="00E23733" w:rsidRDefault="00E23733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9DD" w:rsidRDefault="004149DD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149DD" w:rsidRDefault="004149DD" w:rsidP="00B60D9B">
    <w:pPr>
      <w:pStyle w:val="Nagwek"/>
      <w:jc w:val="center"/>
    </w:pPr>
  </w:p>
  <w:p w:rsidR="004149DD" w:rsidRPr="00311B4B" w:rsidRDefault="004149DD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0012EC5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DA3BF1"/>
    <w:multiLevelType w:val="hybridMultilevel"/>
    <w:tmpl w:val="9E661524"/>
    <w:lvl w:ilvl="0" w:tplc="EDE85CB2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51137"/>
    <w:multiLevelType w:val="hybridMultilevel"/>
    <w:tmpl w:val="2E221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CF3640"/>
    <w:multiLevelType w:val="hybridMultilevel"/>
    <w:tmpl w:val="3B0CA6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6740AE"/>
    <w:multiLevelType w:val="hybridMultilevel"/>
    <w:tmpl w:val="4CFA83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EB3C60"/>
    <w:multiLevelType w:val="hybridMultilevel"/>
    <w:tmpl w:val="7892FD74"/>
    <w:lvl w:ilvl="0" w:tplc="29168FE0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22"/>
  </w:num>
  <w:num w:numId="4">
    <w:abstractNumId w:val="17"/>
  </w:num>
  <w:num w:numId="5">
    <w:abstractNumId w:val="2"/>
  </w:num>
  <w:num w:numId="6">
    <w:abstractNumId w:val="10"/>
  </w:num>
  <w:num w:numId="7">
    <w:abstractNumId w:val="13"/>
  </w:num>
  <w:num w:numId="8">
    <w:abstractNumId w:val="15"/>
  </w:num>
  <w:num w:numId="9">
    <w:abstractNumId w:val="19"/>
  </w:num>
  <w:num w:numId="10">
    <w:abstractNumId w:val="6"/>
  </w:num>
  <w:num w:numId="11">
    <w:abstractNumId w:val="23"/>
  </w:num>
  <w:num w:numId="12">
    <w:abstractNumId w:val="1"/>
  </w:num>
  <w:num w:numId="13">
    <w:abstractNumId w:val="3"/>
  </w:num>
  <w:num w:numId="14">
    <w:abstractNumId w:val="11"/>
  </w:num>
  <w:num w:numId="15">
    <w:abstractNumId w:val="18"/>
  </w:num>
  <w:num w:numId="16">
    <w:abstractNumId w:val="20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  <w:num w:numId="21">
    <w:abstractNumId w:val="16"/>
  </w:num>
  <w:num w:numId="22">
    <w:abstractNumId w:val="12"/>
  </w:num>
  <w:num w:numId="23">
    <w:abstractNumId w:val="14"/>
  </w:num>
  <w:num w:numId="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01AC"/>
    <w:rsid w:val="00001CA6"/>
    <w:rsid w:val="000079F9"/>
    <w:rsid w:val="00013795"/>
    <w:rsid w:val="00016999"/>
    <w:rsid w:val="00021E48"/>
    <w:rsid w:val="00023C95"/>
    <w:rsid w:val="00024438"/>
    <w:rsid w:val="0002598B"/>
    <w:rsid w:val="000324B0"/>
    <w:rsid w:val="000333FB"/>
    <w:rsid w:val="0003451B"/>
    <w:rsid w:val="00035274"/>
    <w:rsid w:val="00036C6F"/>
    <w:rsid w:val="00040284"/>
    <w:rsid w:val="00044628"/>
    <w:rsid w:val="000454B7"/>
    <w:rsid w:val="00047F2E"/>
    <w:rsid w:val="00060ACB"/>
    <w:rsid w:val="000620C9"/>
    <w:rsid w:val="00062731"/>
    <w:rsid w:val="00066C48"/>
    <w:rsid w:val="00074F05"/>
    <w:rsid w:val="00081648"/>
    <w:rsid w:val="00085929"/>
    <w:rsid w:val="000941C0"/>
    <w:rsid w:val="00094646"/>
    <w:rsid w:val="000A72EA"/>
    <w:rsid w:val="000A7F95"/>
    <w:rsid w:val="000B1522"/>
    <w:rsid w:val="000B1D33"/>
    <w:rsid w:val="000C0294"/>
    <w:rsid w:val="000C4E23"/>
    <w:rsid w:val="000C5CD6"/>
    <w:rsid w:val="000D032A"/>
    <w:rsid w:val="000D4AB2"/>
    <w:rsid w:val="000E0574"/>
    <w:rsid w:val="000E6DA1"/>
    <w:rsid w:val="000F0BCA"/>
    <w:rsid w:val="000F49FC"/>
    <w:rsid w:val="000F6789"/>
    <w:rsid w:val="000F68F7"/>
    <w:rsid w:val="001104A8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56F89"/>
    <w:rsid w:val="001632A9"/>
    <w:rsid w:val="00165806"/>
    <w:rsid w:val="00166069"/>
    <w:rsid w:val="0017124A"/>
    <w:rsid w:val="0017195C"/>
    <w:rsid w:val="001822F1"/>
    <w:rsid w:val="00185464"/>
    <w:rsid w:val="00185BD9"/>
    <w:rsid w:val="00191A7E"/>
    <w:rsid w:val="00191F92"/>
    <w:rsid w:val="00194111"/>
    <w:rsid w:val="001A10B3"/>
    <w:rsid w:val="001A110C"/>
    <w:rsid w:val="001A1D41"/>
    <w:rsid w:val="001A2D7D"/>
    <w:rsid w:val="001A5AE7"/>
    <w:rsid w:val="001A696E"/>
    <w:rsid w:val="001A6D71"/>
    <w:rsid w:val="001B11DE"/>
    <w:rsid w:val="001B2CA9"/>
    <w:rsid w:val="001B465B"/>
    <w:rsid w:val="001B5118"/>
    <w:rsid w:val="001B7228"/>
    <w:rsid w:val="001C07A8"/>
    <w:rsid w:val="001C6A40"/>
    <w:rsid w:val="001C7558"/>
    <w:rsid w:val="001D3374"/>
    <w:rsid w:val="001E17A3"/>
    <w:rsid w:val="001E75EA"/>
    <w:rsid w:val="001F10F7"/>
    <w:rsid w:val="001F2BC7"/>
    <w:rsid w:val="001F3424"/>
    <w:rsid w:val="001F4A87"/>
    <w:rsid w:val="00206694"/>
    <w:rsid w:val="00210782"/>
    <w:rsid w:val="002141FC"/>
    <w:rsid w:val="002202A1"/>
    <w:rsid w:val="00225FDC"/>
    <w:rsid w:val="0022737A"/>
    <w:rsid w:val="00231170"/>
    <w:rsid w:val="00233603"/>
    <w:rsid w:val="0023381E"/>
    <w:rsid w:val="00237D52"/>
    <w:rsid w:val="00242C8A"/>
    <w:rsid w:val="00246352"/>
    <w:rsid w:val="00256A38"/>
    <w:rsid w:val="002612A5"/>
    <w:rsid w:val="00262B84"/>
    <w:rsid w:val="00267AEF"/>
    <w:rsid w:val="00270484"/>
    <w:rsid w:val="00275855"/>
    <w:rsid w:val="0028350B"/>
    <w:rsid w:val="0028541D"/>
    <w:rsid w:val="002A195A"/>
    <w:rsid w:val="002A2D18"/>
    <w:rsid w:val="002A5D7C"/>
    <w:rsid w:val="002A6E6A"/>
    <w:rsid w:val="002B660D"/>
    <w:rsid w:val="002B665B"/>
    <w:rsid w:val="002C1020"/>
    <w:rsid w:val="002C2A30"/>
    <w:rsid w:val="002C48CF"/>
    <w:rsid w:val="002D12FB"/>
    <w:rsid w:val="002D2369"/>
    <w:rsid w:val="002D428E"/>
    <w:rsid w:val="002D5C8F"/>
    <w:rsid w:val="002D7107"/>
    <w:rsid w:val="002E7BD1"/>
    <w:rsid w:val="002F2E96"/>
    <w:rsid w:val="00302AD8"/>
    <w:rsid w:val="00304879"/>
    <w:rsid w:val="00306342"/>
    <w:rsid w:val="003106E7"/>
    <w:rsid w:val="00311B4B"/>
    <w:rsid w:val="0031668F"/>
    <w:rsid w:val="00317169"/>
    <w:rsid w:val="003224C2"/>
    <w:rsid w:val="00325646"/>
    <w:rsid w:val="00325987"/>
    <w:rsid w:val="00326F41"/>
    <w:rsid w:val="00335FDE"/>
    <w:rsid w:val="00337083"/>
    <w:rsid w:val="0034045C"/>
    <w:rsid w:val="00341759"/>
    <w:rsid w:val="00341D21"/>
    <w:rsid w:val="00353C97"/>
    <w:rsid w:val="00354177"/>
    <w:rsid w:val="003569F7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B3F47"/>
    <w:rsid w:val="003B7D85"/>
    <w:rsid w:val="003C2885"/>
    <w:rsid w:val="003C55A4"/>
    <w:rsid w:val="003C64C0"/>
    <w:rsid w:val="003D2155"/>
    <w:rsid w:val="003D4E81"/>
    <w:rsid w:val="003E1AB2"/>
    <w:rsid w:val="003E230D"/>
    <w:rsid w:val="003E25BC"/>
    <w:rsid w:val="003E313D"/>
    <w:rsid w:val="003F0050"/>
    <w:rsid w:val="003F090C"/>
    <w:rsid w:val="003F2019"/>
    <w:rsid w:val="003F6C52"/>
    <w:rsid w:val="003F75CB"/>
    <w:rsid w:val="00400442"/>
    <w:rsid w:val="00402DE4"/>
    <w:rsid w:val="00404F30"/>
    <w:rsid w:val="00410135"/>
    <w:rsid w:val="0041299D"/>
    <w:rsid w:val="004139B9"/>
    <w:rsid w:val="00414906"/>
    <w:rsid w:val="004149DD"/>
    <w:rsid w:val="00415404"/>
    <w:rsid w:val="0041547E"/>
    <w:rsid w:val="004273EA"/>
    <w:rsid w:val="00430321"/>
    <w:rsid w:val="004373A0"/>
    <w:rsid w:val="00443811"/>
    <w:rsid w:val="00447FE5"/>
    <w:rsid w:val="004521E1"/>
    <w:rsid w:val="00454ECD"/>
    <w:rsid w:val="00456D35"/>
    <w:rsid w:val="004571E9"/>
    <w:rsid w:val="00460141"/>
    <w:rsid w:val="00460BE1"/>
    <w:rsid w:val="00462203"/>
    <w:rsid w:val="00466287"/>
    <w:rsid w:val="00467AF9"/>
    <w:rsid w:val="00467CCA"/>
    <w:rsid w:val="00473BAB"/>
    <w:rsid w:val="00475064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C6101"/>
    <w:rsid w:val="004D36EB"/>
    <w:rsid w:val="004D5800"/>
    <w:rsid w:val="004E6D6A"/>
    <w:rsid w:val="004F07BD"/>
    <w:rsid w:val="0050043D"/>
    <w:rsid w:val="00501FF2"/>
    <w:rsid w:val="0050528E"/>
    <w:rsid w:val="00513A8B"/>
    <w:rsid w:val="00516764"/>
    <w:rsid w:val="005248F4"/>
    <w:rsid w:val="005502B8"/>
    <w:rsid w:val="005516AC"/>
    <w:rsid w:val="00564077"/>
    <w:rsid w:val="0057214D"/>
    <w:rsid w:val="00572CB9"/>
    <w:rsid w:val="0057596E"/>
    <w:rsid w:val="00587B84"/>
    <w:rsid w:val="00593EA8"/>
    <w:rsid w:val="00594058"/>
    <w:rsid w:val="005979AE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D4659"/>
    <w:rsid w:val="005E04A3"/>
    <w:rsid w:val="005E7A3B"/>
    <w:rsid w:val="005F3B4D"/>
    <w:rsid w:val="005F4AAE"/>
    <w:rsid w:val="00600D78"/>
    <w:rsid w:val="006057BB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51D20"/>
    <w:rsid w:val="0066250A"/>
    <w:rsid w:val="006632D9"/>
    <w:rsid w:val="006675CB"/>
    <w:rsid w:val="00671A64"/>
    <w:rsid w:val="0067539A"/>
    <w:rsid w:val="00677D2B"/>
    <w:rsid w:val="006836D8"/>
    <w:rsid w:val="006840F6"/>
    <w:rsid w:val="00692CD4"/>
    <w:rsid w:val="00695445"/>
    <w:rsid w:val="00696605"/>
    <w:rsid w:val="006A204B"/>
    <w:rsid w:val="006A3AE7"/>
    <w:rsid w:val="006B353B"/>
    <w:rsid w:val="006B52EE"/>
    <w:rsid w:val="006B7E67"/>
    <w:rsid w:val="006C2C81"/>
    <w:rsid w:val="006D2136"/>
    <w:rsid w:val="006D5B09"/>
    <w:rsid w:val="006D7585"/>
    <w:rsid w:val="006E6285"/>
    <w:rsid w:val="006E7088"/>
    <w:rsid w:val="006F1321"/>
    <w:rsid w:val="006F22E9"/>
    <w:rsid w:val="006F3624"/>
    <w:rsid w:val="006F405F"/>
    <w:rsid w:val="00701607"/>
    <w:rsid w:val="0070571E"/>
    <w:rsid w:val="00707732"/>
    <w:rsid w:val="00710260"/>
    <w:rsid w:val="00710DC6"/>
    <w:rsid w:val="00712BBA"/>
    <w:rsid w:val="00713B15"/>
    <w:rsid w:val="00716F0F"/>
    <w:rsid w:val="00717651"/>
    <w:rsid w:val="00720E11"/>
    <w:rsid w:val="00722C2D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7A82"/>
    <w:rsid w:val="00787ABF"/>
    <w:rsid w:val="007905FF"/>
    <w:rsid w:val="00791C49"/>
    <w:rsid w:val="00793AF0"/>
    <w:rsid w:val="00795AD5"/>
    <w:rsid w:val="00797625"/>
    <w:rsid w:val="007A3A10"/>
    <w:rsid w:val="007A5EDF"/>
    <w:rsid w:val="007A7333"/>
    <w:rsid w:val="007B2971"/>
    <w:rsid w:val="007D45E3"/>
    <w:rsid w:val="007E2290"/>
    <w:rsid w:val="007E48DA"/>
    <w:rsid w:val="007F3F3C"/>
    <w:rsid w:val="007F44DB"/>
    <w:rsid w:val="007F6921"/>
    <w:rsid w:val="00802703"/>
    <w:rsid w:val="008035A4"/>
    <w:rsid w:val="00803F95"/>
    <w:rsid w:val="008060D7"/>
    <w:rsid w:val="00810D9D"/>
    <w:rsid w:val="00811A05"/>
    <w:rsid w:val="00811CE2"/>
    <w:rsid w:val="00813332"/>
    <w:rsid w:val="00813462"/>
    <w:rsid w:val="00816F56"/>
    <w:rsid w:val="008219C0"/>
    <w:rsid w:val="00825919"/>
    <w:rsid w:val="00830ADB"/>
    <w:rsid w:val="00833C74"/>
    <w:rsid w:val="00837FDF"/>
    <w:rsid w:val="00845517"/>
    <w:rsid w:val="008612FB"/>
    <w:rsid w:val="00861B32"/>
    <w:rsid w:val="008666DA"/>
    <w:rsid w:val="00871EF5"/>
    <w:rsid w:val="00872492"/>
    <w:rsid w:val="00880700"/>
    <w:rsid w:val="00886F49"/>
    <w:rsid w:val="00893878"/>
    <w:rsid w:val="008A00B5"/>
    <w:rsid w:val="008A0E3D"/>
    <w:rsid w:val="008A2F2E"/>
    <w:rsid w:val="008A654F"/>
    <w:rsid w:val="008B01A8"/>
    <w:rsid w:val="008B030C"/>
    <w:rsid w:val="008B0E28"/>
    <w:rsid w:val="008C0C29"/>
    <w:rsid w:val="008C23AA"/>
    <w:rsid w:val="008C2D5C"/>
    <w:rsid w:val="008C6AF6"/>
    <w:rsid w:val="008D0891"/>
    <w:rsid w:val="008D0A2F"/>
    <w:rsid w:val="008D2406"/>
    <w:rsid w:val="008E3793"/>
    <w:rsid w:val="008F519D"/>
    <w:rsid w:val="008F5728"/>
    <w:rsid w:val="008F5FF0"/>
    <w:rsid w:val="009020C3"/>
    <w:rsid w:val="0090371B"/>
    <w:rsid w:val="009113D9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2E1"/>
    <w:rsid w:val="00955D6E"/>
    <w:rsid w:val="00962B0D"/>
    <w:rsid w:val="009712C1"/>
    <w:rsid w:val="009732DD"/>
    <w:rsid w:val="00973CD9"/>
    <w:rsid w:val="009826D6"/>
    <w:rsid w:val="00984D48"/>
    <w:rsid w:val="00997711"/>
    <w:rsid w:val="00997D53"/>
    <w:rsid w:val="009A2A71"/>
    <w:rsid w:val="009A2C81"/>
    <w:rsid w:val="009A2EC1"/>
    <w:rsid w:val="009A366D"/>
    <w:rsid w:val="009A4065"/>
    <w:rsid w:val="009A770B"/>
    <w:rsid w:val="009B4E14"/>
    <w:rsid w:val="009B5946"/>
    <w:rsid w:val="009B655B"/>
    <w:rsid w:val="009C0478"/>
    <w:rsid w:val="009C1C2A"/>
    <w:rsid w:val="009D3581"/>
    <w:rsid w:val="009E763C"/>
    <w:rsid w:val="009F0EA4"/>
    <w:rsid w:val="009F3F22"/>
    <w:rsid w:val="00A03A0C"/>
    <w:rsid w:val="00A04F1F"/>
    <w:rsid w:val="00A07A75"/>
    <w:rsid w:val="00A26CC3"/>
    <w:rsid w:val="00A27E95"/>
    <w:rsid w:val="00A31107"/>
    <w:rsid w:val="00A315CD"/>
    <w:rsid w:val="00A319F6"/>
    <w:rsid w:val="00A347CC"/>
    <w:rsid w:val="00A54DB0"/>
    <w:rsid w:val="00A55805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29A8"/>
    <w:rsid w:val="00A93E68"/>
    <w:rsid w:val="00A94F6C"/>
    <w:rsid w:val="00A9619F"/>
    <w:rsid w:val="00A97583"/>
    <w:rsid w:val="00AA32FB"/>
    <w:rsid w:val="00AA6A5D"/>
    <w:rsid w:val="00AB2374"/>
    <w:rsid w:val="00AC18D0"/>
    <w:rsid w:val="00AC1ABB"/>
    <w:rsid w:val="00AE15EF"/>
    <w:rsid w:val="00AE6600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6257"/>
    <w:rsid w:val="00B27F1F"/>
    <w:rsid w:val="00B37E1A"/>
    <w:rsid w:val="00B41809"/>
    <w:rsid w:val="00B424D8"/>
    <w:rsid w:val="00B4548B"/>
    <w:rsid w:val="00B47BE3"/>
    <w:rsid w:val="00B51F0B"/>
    <w:rsid w:val="00B56092"/>
    <w:rsid w:val="00B565F3"/>
    <w:rsid w:val="00B60D9B"/>
    <w:rsid w:val="00B6177F"/>
    <w:rsid w:val="00B64522"/>
    <w:rsid w:val="00B664D6"/>
    <w:rsid w:val="00B673A9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91D45"/>
    <w:rsid w:val="00B920B2"/>
    <w:rsid w:val="00B9313D"/>
    <w:rsid w:val="00B93D1A"/>
    <w:rsid w:val="00B93F02"/>
    <w:rsid w:val="00BA4FDA"/>
    <w:rsid w:val="00BA7C67"/>
    <w:rsid w:val="00BC0375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E2F84"/>
    <w:rsid w:val="00BE5710"/>
    <w:rsid w:val="00BE6127"/>
    <w:rsid w:val="00BE674A"/>
    <w:rsid w:val="00BF1C9F"/>
    <w:rsid w:val="00BF3251"/>
    <w:rsid w:val="00C02E86"/>
    <w:rsid w:val="00C03D75"/>
    <w:rsid w:val="00C06893"/>
    <w:rsid w:val="00C10C00"/>
    <w:rsid w:val="00C14F9E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57170"/>
    <w:rsid w:val="00C5788B"/>
    <w:rsid w:val="00C61E8E"/>
    <w:rsid w:val="00C630BB"/>
    <w:rsid w:val="00C661A6"/>
    <w:rsid w:val="00C70F39"/>
    <w:rsid w:val="00C757E1"/>
    <w:rsid w:val="00C76BD1"/>
    <w:rsid w:val="00C801A4"/>
    <w:rsid w:val="00C820D0"/>
    <w:rsid w:val="00C85867"/>
    <w:rsid w:val="00C906B1"/>
    <w:rsid w:val="00CA52C0"/>
    <w:rsid w:val="00CA6416"/>
    <w:rsid w:val="00CA7F10"/>
    <w:rsid w:val="00CB03E0"/>
    <w:rsid w:val="00CB24F5"/>
    <w:rsid w:val="00CB4E07"/>
    <w:rsid w:val="00CC25E1"/>
    <w:rsid w:val="00CC4644"/>
    <w:rsid w:val="00CC5B67"/>
    <w:rsid w:val="00CD0E0C"/>
    <w:rsid w:val="00CE0A20"/>
    <w:rsid w:val="00CE3161"/>
    <w:rsid w:val="00CE4AB7"/>
    <w:rsid w:val="00CE5356"/>
    <w:rsid w:val="00CE5DB2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21A4"/>
    <w:rsid w:val="00D26F7B"/>
    <w:rsid w:val="00D279AA"/>
    <w:rsid w:val="00D34547"/>
    <w:rsid w:val="00D46070"/>
    <w:rsid w:val="00D512B6"/>
    <w:rsid w:val="00D521E5"/>
    <w:rsid w:val="00D53D10"/>
    <w:rsid w:val="00D602F0"/>
    <w:rsid w:val="00D6142A"/>
    <w:rsid w:val="00D85F0E"/>
    <w:rsid w:val="00D904CD"/>
    <w:rsid w:val="00D91F50"/>
    <w:rsid w:val="00D92F57"/>
    <w:rsid w:val="00D976C9"/>
    <w:rsid w:val="00DA18D1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D6739"/>
    <w:rsid w:val="00DD776E"/>
    <w:rsid w:val="00DE1199"/>
    <w:rsid w:val="00DE3A18"/>
    <w:rsid w:val="00DE4564"/>
    <w:rsid w:val="00DF40D2"/>
    <w:rsid w:val="00DF590B"/>
    <w:rsid w:val="00E05364"/>
    <w:rsid w:val="00E06C59"/>
    <w:rsid w:val="00E0785E"/>
    <w:rsid w:val="00E07FDE"/>
    <w:rsid w:val="00E14895"/>
    <w:rsid w:val="00E17DA3"/>
    <w:rsid w:val="00E23733"/>
    <w:rsid w:val="00E24075"/>
    <w:rsid w:val="00E262D0"/>
    <w:rsid w:val="00E30D67"/>
    <w:rsid w:val="00E36129"/>
    <w:rsid w:val="00E3789D"/>
    <w:rsid w:val="00E403F6"/>
    <w:rsid w:val="00E42234"/>
    <w:rsid w:val="00E44FAF"/>
    <w:rsid w:val="00E464B2"/>
    <w:rsid w:val="00E54B5E"/>
    <w:rsid w:val="00E571C5"/>
    <w:rsid w:val="00E573E2"/>
    <w:rsid w:val="00E64D9D"/>
    <w:rsid w:val="00E7114D"/>
    <w:rsid w:val="00E765DA"/>
    <w:rsid w:val="00E80EEA"/>
    <w:rsid w:val="00E840DF"/>
    <w:rsid w:val="00E85041"/>
    <w:rsid w:val="00E90922"/>
    <w:rsid w:val="00E94C00"/>
    <w:rsid w:val="00E957E9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2E56"/>
    <w:rsid w:val="00EF52E7"/>
    <w:rsid w:val="00EF532B"/>
    <w:rsid w:val="00EF6CCB"/>
    <w:rsid w:val="00F02A91"/>
    <w:rsid w:val="00F02EC8"/>
    <w:rsid w:val="00F04EC0"/>
    <w:rsid w:val="00F1281A"/>
    <w:rsid w:val="00F12EAA"/>
    <w:rsid w:val="00F14583"/>
    <w:rsid w:val="00F15C0B"/>
    <w:rsid w:val="00F2368D"/>
    <w:rsid w:val="00F31E64"/>
    <w:rsid w:val="00F32365"/>
    <w:rsid w:val="00F35577"/>
    <w:rsid w:val="00F36C4D"/>
    <w:rsid w:val="00F37C66"/>
    <w:rsid w:val="00F428A6"/>
    <w:rsid w:val="00F51019"/>
    <w:rsid w:val="00F63414"/>
    <w:rsid w:val="00F748E8"/>
    <w:rsid w:val="00F760DF"/>
    <w:rsid w:val="00F84CD3"/>
    <w:rsid w:val="00F853EA"/>
    <w:rsid w:val="00F85502"/>
    <w:rsid w:val="00F85A77"/>
    <w:rsid w:val="00F94793"/>
    <w:rsid w:val="00FA1B6F"/>
    <w:rsid w:val="00FA30BF"/>
    <w:rsid w:val="00FA3331"/>
    <w:rsid w:val="00FA4A8D"/>
    <w:rsid w:val="00FA5074"/>
    <w:rsid w:val="00FB264B"/>
    <w:rsid w:val="00FB5604"/>
    <w:rsid w:val="00FB6C1D"/>
    <w:rsid w:val="00FB748A"/>
    <w:rsid w:val="00FC3850"/>
    <w:rsid w:val="00FC4F2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FD458-821C-4C66-9636-AA500075E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20</Pages>
  <Words>11672</Words>
  <Characters>70037</Characters>
  <Application>Microsoft Office Word</Application>
  <DocSecurity>0</DocSecurity>
  <Lines>583</Lines>
  <Paragraphs>163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81546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Klaudia Drusewicz</cp:lastModifiedBy>
  <cp:revision>11</cp:revision>
  <cp:lastPrinted>2017-05-25T07:58:00Z</cp:lastPrinted>
  <dcterms:created xsi:type="dcterms:W3CDTF">2019-09-18T10:52:00Z</dcterms:created>
  <dcterms:modified xsi:type="dcterms:W3CDTF">2020-01-15T10:47:00Z</dcterms:modified>
</cp:coreProperties>
</file>