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19"/>
        <w:tblW w:w="15902" w:type="dxa"/>
        <w:tblInd w:w="-1163" w:type="dxa"/>
        <w:tblLayout w:type="fixed"/>
        <w:tblLook w:val="04A0" w:firstRow="1" w:lastRow="0" w:firstColumn="1" w:lastColumn="0" w:noHBand="0" w:noVBand="1"/>
      </w:tblPr>
      <w:tblGrid>
        <w:gridCol w:w="704"/>
        <w:gridCol w:w="567"/>
        <w:gridCol w:w="2268"/>
        <w:gridCol w:w="993"/>
        <w:gridCol w:w="708"/>
        <w:gridCol w:w="993"/>
        <w:gridCol w:w="992"/>
        <w:gridCol w:w="992"/>
        <w:gridCol w:w="284"/>
        <w:gridCol w:w="850"/>
        <w:gridCol w:w="2552"/>
        <w:gridCol w:w="992"/>
        <w:gridCol w:w="992"/>
        <w:gridCol w:w="1022"/>
        <w:gridCol w:w="993"/>
      </w:tblGrid>
      <w:tr w:rsidR="00A04F1F" w:rsidRPr="009F3F22" w:rsidTr="00A04F1F">
        <w:trPr>
          <w:trHeight w:val="374"/>
          <w:tblHeader/>
        </w:trPr>
        <w:tc>
          <w:tcPr>
            <w:tcW w:w="704" w:type="dxa"/>
            <w:vMerge w:val="restart"/>
            <w:shd w:val="clear" w:color="auto" w:fill="B6DDE8" w:themeFill="accent5" w:themeFillTint="66"/>
            <w:textDirection w:val="btLr"/>
          </w:tcPr>
          <w:p w:rsidR="001A110C" w:rsidRPr="00802703" w:rsidRDefault="001A110C" w:rsidP="00B86080">
            <w:pPr>
              <w:pStyle w:val="Nagwek1"/>
              <w:spacing w:before="0"/>
              <w:ind w:left="312"/>
              <w:jc w:val="center"/>
              <w:outlineLvl w:val="0"/>
              <w:rPr>
                <w:rFonts w:ascii="Myriad Pro" w:hAnsi="Myriad Pro"/>
                <w:color w:val="auto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B6DDE8" w:themeFill="accent5" w:themeFillTint="66"/>
            <w:textDirection w:val="btLr"/>
            <w:vAlign w:val="bottom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802703">
              <w:rPr>
                <w:rFonts w:ascii="Myriad Pro" w:hAnsi="Myriad Pro"/>
                <w:color w:val="auto"/>
                <w:sz w:val="12"/>
                <w:szCs w:val="12"/>
              </w:rPr>
              <w:t>numer działania l</w:t>
            </w:r>
          </w:p>
        </w:tc>
        <w:tc>
          <w:tcPr>
            <w:tcW w:w="2268" w:type="dxa"/>
            <w:vMerge w:val="restart"/>
            <w:shd w:val="clear" w:color="auto" w:fill="B6DDE8" w:themeFill="accent5" w:themeFillTint="66"/>
            <w:noWrap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tytuł lub zakres projektu</w:t>
            </w:r>
          </w:p>
        </w:tc>
        <w:tc>
          <w:tcPr>
            <w:tcW w:w="993" w:type="dxa"/>
            <w:vMerge w:val="restart"/>
            <w:shd w:val="clear" w:color="auto" w:fill="B6DDE8" w:themeFill="accent5" w:themeFillTint="66"/>
            <w:noWrap/>
            <w:hideMark/>
          </w:tcPr>
          <w:p w:rsidR="001A110C" w:rsidRPr="004139B9" w:rsidRDefault="001A110C" w:rsidP="00B86080">
            <w:pPr>
              <w:pStyle w:val="Nagwek1"/>
              <w:spacing w:before="0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podmiot zgłaszający</w:t>
            </w:r>
          </w:p>
        </w:tc>
        <w:tc>
          <w:tcPr>
            <w:tcW w:w="708" w:type="dxa"/>
            <w:vMerge w:val="restart"/>
            <w:shd w:val="clear" w:color="auto" w:fill="B6DDE8" w:themeFill="accent5" w:themeFillTint="66"/>
            <w:noWrap/>
            <w:textDirection w:val="btLr"/>
            <w:vAlign w:val="cente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data identyfikacji</w:t>
            </w:r>
          </w:p>
        </w:tc>
        <w:tc>
          <w:tcPr>
            <w:tcW w:w="993" w:type="dxa"/>
            <w:vMerge w:val="restart"/>
            <w:shd w:val="clear" w:color="auto" w:fill="B6DDE8" w:themeFill="accent5" w:themeFillTint="66"/>
            <w:noWrap/>
            <w:vAlign w:val="bottom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bookmarkStart w:id="0" w:name="RANGE!G4"/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podmiot, który będzie wnioskodawcą</w:t>
            </w:r>
            <w:bookmarkEnd w:id="0"/>
          </w:p>
        </w:tc>
        <w:tc>
          <w:tcPr>
            <w:tcW w:w="992" w:type="dxa"/>
            <w:vMerge w:val="restart"/>
            <w:shd w:val="clear" w:color="auto" w:fill="B6DDE8" w:themeFill="accent5" w:themeFillTint="66"/>
            <w:textDirection w:val="btLr"/>
            <w:vAlign w:val="bottom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B6DDE8" w:themeFill="accent5" w:themeFillTint="66"/>
            <w:textDirection w:val="btLr"/>
            <w:vAlign w:val="cente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szacowana wartość kosztów kwalifikowalnych</w:t>
            </w:r>
          </w:p>
        </w:tc>
        <w:tc>
          <w:tcPr>
            <w:tcW w:w="284" w:type="dxa"/>
            <w:vMerge w:val="restart"/>
            <w:shd w:val="clear" w:color="auto" w:fill="B6DDE8" w:themeFill="accent5" w:themeFillTint="66"/>
            <w:noWrap/>
            <w:textDirection w:val="btLr"/>
            <w:vAlign w:val="bottom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bookmarkStart w:id="1" w:name="RANGE!J4"/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duży projekt (T/N/ND)</w:t>
            </w:r>
            <w:bookmarkEnd w:id="1"/>
          </w:p>
        </w:tc>
        <w:tc>
          <w:tcPr>
            <w:tcW w:w="850" w:type="dxa"/>
            <w:vMerge w:val="restart"/>
            <w:shd w:val="clear" w:color="auto" w:fill="B6DDE8" w:themeFill="accent5" w:themeFillTint="66"/>
            <w:textDirection w:val="btLr"/>
            <w:vAlign w:val="bottom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szacowany wkład UE (PLN)</w:t>
            </w:r>
          </w:p>
        </w:tc>
        <w:tc>
          <w:tcPr>
            <w:tcW w:w="3544" w:type="dxa"/>
            <w:gridSpan w:val="2"/>
            <w:shd w:val="clear" w:color="auto" w:fill="B6DDE8" w:themeFill="accent5" w:themeFillTint="66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zakładane efekty projektu wyrażone wskaźnikami</w:t>
            </w:r>
          </w:p>
        </w:tc>
        <w:tc>
          <w:tcPr>
            <w:tcW w:w="992" w:type="dxa"/>
            <w:vMerge w:val="restart"/>
            <w:shd w:val="clear" w:color="auto" w:fill="B6DDE8" w:themeFill="accent5" w:themeFillTint="66"/>
            <w:textDirection w:val="btLr"/>
            <w:vAlign w:val="bottom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113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 xml:space="preserve">przewidywany w dniu identyfikacji termin 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 xml:space="preserve">złożenia wniosku 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o dofinansowanie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(kwartał/ miesiąc oraz rok)</w:t>
            </w:r>
          </w:p>
        </w:tc>
        <w:tc>
          <w:tcPr>
            <w:tcW w:w="1022" w:type="dxa"/>
            <w:vMerge w:val="restart"/>
            <w:shd w:val="clear" w:color="auto" w:fill="B6DDE8" w:themeFill="accent5" w:themeFillTint="66"/>
            <w:textDirection w:val="btLr"/>
            <w:vAlign w:val="bottom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 xml:space="preserve">przewidywany w dniu identyfikacji termin 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rozpoczęcia realizacji projektu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(kwartał/miesiąc oraz rok)</w:t>
            </w:r>
          </w:p>
        </w:tc>
        <w:tc>
          <w:tcPr>
            <w:tcW w:w="993" w:type="dxa"/>
            <w:vMerge w:val="restart"/>
            <w:shd w:val="clear" w:color="auto" w:fill="B6DDE8" w:themeFill="accent5" w:themeFillTint="66"/>
            <w:textDirection w:val="btLr"/>
            <w:vAlign w:val="bottom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przewidywany w dniu identyfikacji termin zakończenia realizacji projektu (kwartał/miesiąc oraz rok)</w:t>
            </w:r>
          </w:p>
        </w:tc>
      </w:tr>
      <w:tr w:rsidR="001A110C" w:rsidRPr="009F3F22" w:rsidTr="00A04F1F">
        <w:trPr>
          <w:cantSplit/>
          <w:trHeight w:val="1134"/>
          <w:tblHeader/>
        </w:trPr>
        <w:tc>
          <w:tcPr>
            <w:tcW w:w="704" w:type="dxa"/>
            <w:vMerge/>
          </w:tcPr>
          <w:p w:rsidR="001A110C" w:rsidRPr="004139B9" w:rsidRDefault="001A110C" w:rsidP="00B86080">
            <w:pPr>
              <w:pStyle w:val="Nagwek1"/>
              <w:spacing w:before="0"/>
              <w:ind w:left="312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vMerge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2268" w:type="dxa"/>
            <w:vMerge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93" w:type="dxa"/>
            <w:vMerge/>
            <w:hideMark/>
          </w:tcPr>
          <w:p w:rsidR="001A110C" w:rsidRPr="004139B9" w:rsidRDefault="001A110C" w:rsidP="00B86080">
            <w:pPr>
              <w:pStyle w:val="Nagwek1"/>
              <w:spacing w:before="0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708" w:type="dxa"/>
            <w:vMerge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93" w:type="dxa"/>
            <w:vMerge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vMerge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vMerge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284" w:type="dxa"/>
            <w:vMerge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B6DDE8" w:themeFill="accent5" w:themeFillTint="66"/>
            <w:textDirection w:val="btLr"/>
            <w:vAlign w:val="cente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wskaźnik</w:t>
            </w:r>
          </w:p>
        </w:tc>
        <w:tc>
          <w:tcPr>
            <w:tcW w:w="992" w:type="dxa"/>
            <w:shd w:val="clear" w:color="auto" w:fill="B6DDE8" w:themeFill="accent5" w:themeFillTint="66"/>
            <w:textDirection w:val="btLr"/>
            <w:vAlign w:val="cente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Wartość docelowa</w:t>
            </w:r>
          </w:p>
        </w:tc>
        <w:tc>
          <w:tcPr>
            <w:tcW w:w="992" w:type="dxa"/>
            <w:vMerge/>
            <w:hideMark/>
          </w:tcPr>
          <w:p w:rsidR="001A110C" w:rsidRPr="004139B9" w:rsidRDefault="001A110C" w:rsidP="00B86080">
            <w:pPr>
              <w:pStyle w:val="Nagwek1"/>
              <w:spacing w:before="0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1022" w:type="dxa"/>
            <w:vMerge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93" w:type="dxa"/>
            <w:vMerge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</w:tr>
      <w:tr w:rsidR="001A110C" w:rsidRPr="009F3F22" w:rsidTr="00A04F1F">
        <w:trPr>
          <w:trHeight w:val="47"/>
        </w:trPr>
        <w:tc>
          <w:tcPr>
            <w:tcW w:w="704" w:type="dxa"/>
          </w:tcPr>
          <w:p w:rsidR="001A110C" w:rsidRPr="00ED7767" w:rsidRDefault="001A110C" w:rsidP="00C24597">
            <w:pPr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268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993" w:type="dxa"/>
            <w:hideMark/>
          </w:tcPr>
          <w:p w:rsidR="001A110C" w:rsidRPr="008D0A2F" w:rsidRDefault="001A110C" w:rsidP="00B86080">
            <w:pPr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708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993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992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992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7</w:t>
            </w:r>
          </w:p>
        </w:tc>
        <w:tc>
          <w:tcPr>
            <w:tcW w:w="284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850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9</w:t>
            </w:r>
          </w:p>
        </w:tc>
        <w:tc>
          <w:tcPr>
            <w:tcW w:w="2552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10</w:t>
            </w:r>
          </w:p>
        </w:tc>
        <w:tc>
          <w:tcPr>
            <w:tcW w:w="992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11</w:t>
            </w:r>
          </w:p>
        </w:tc>
        <w:tc>
          <w:tcPr>
            <w:tcW w:w="992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12</w:t>
            </w:r>
          </w:p>
        </w:tc>
        <w:tc>
          <w:tcPr>
            <w:tcW w:w="1022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13</w:t>
            </w:r>
          </w:p>
        </w:tc>
        <w:tc>
          <w:tcPr>
            <w:tcW w:w="993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14</w:t>
            </w:r>
          </w:p>
        </w:tc>
      </w:tr>
      <w:tr w:rsidR="00C24597" w:rsidRPr="009F3F22" w:rsidTr="00A04F1F">
        <w:trPr>
          <w:trHeight w:val="47"/>
        </w:trPr>
        <w:tc>
          <w:tcPr>
            <w:tcW w:w="704" w:type="dxa"/>
            <w:vMerge w:val="restart"/>
          </w:tcPr>
          <w:p w:rsidR="00C24597" w:rsidRPr="001A110C" w:rsidRDefault="00C24597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1.9</w:t>
            </w:r>
          </w:p>
        </w:tc>
        <w:tc>
          <w:tcPr>
            <w:tcW w:w="2268" w:type="dxa"/>
            <w:vMerge w:val="restart"/>
          </w:tcPr>
          <w:p w:rsidR="00C24597" w:rsidRPr="00BE2F84" w:rsidRDefault="00C24597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Wspieranie przedsiębiorczości poprzez Fundusz Funduszy Pomorza Zachodniego JEREMIE+</w:t>
            </w:r>
          </w:p>
        </w:tc>
        <w:tc>
          <w:tcPr>
            <w:tcW w:w="993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708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26.10.2016 </w:t>
            </w:r>
          </w:p>
        </w:tc>
        <w:tc>
          <w:tcPr>
            <w:tcW w:w="993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992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369 345 705,88</w:t>
            </w:r>
          </w:p>
        </w:tc>
        <w:tc>
          <w:tcPr>
            <w:tcW w:w="992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369 345 705,88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313 943 850</w:t>
            </w:r>
          </w:p>
        </w:tc>
        <w:tc>
          <w:tcPr>
            <w:tcW w:w="2552" w:type="dxa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przedsiębiorstw otrzymujących wsparcie finansowe inne niż dotacje</w:t>
            </w:r>
          </w:p>
        </w:tc>
        <w:tc>
          <w:tcPr>
            <w:tcW w:w="992" w:type="dxa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1163 szt.</w:t>
            </w:r>
          </w:p>
        </w:tc>
        <w:tc>
          <w:tcPr>
            <w:tcW w:w="992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IV kwartał 2016 </w:t>
            </w:r>
          </w:p>
        </w:tc>
        <w:tc>
          <w:tcPr>
            <w:tcW w:w="1022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 kwartał 2016</w:t>
            </w:r>
          </w:p>
        </w:tc>
        <w:tc>
          <w:tcPr>
            <w:tcW w:w="993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2023</w:t>
            </w:r>
          </w:p>
        </w:tc>
      </w:tr>
      <w:tr w:rsidR="00C24597" w:rsidRPr="009F3F22" w:rsidTr="00A04F1F">
        <w:trPr>
          <w:trHeight w:val="172"/>
        </w:trPr>
        <w:tc>
          <w:tcPr>
            <w:tcW w:w="704" w:type="dxa"/>
            <w:vMerge/>
          </w:tcPr>
          <w:p w:rsidR="00C24597" w:rsidRPr="001A110C" w:rsidRDefault="00C24597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C24597" w:rsidRPr="00EE38E4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Inwestycje prywatne uzupełniające wsparcie publiczne dla przedsiębiorstw (inne niż dotacje)</w:t>
            </w:r>
          </w:p>
        </w:tc>
        <w:tc>
          <w:tcPr>
            <w:tcW w:w="992" w:type="dxa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45 186 086 PLN</w:t>
            </w:r>
          </w:p>
        </w:tc>
        <w:tc>
          <w:tcPr>
            <w:tcW w:w="992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C24597" w:rsidRPr="009F3F22" w:rsidTr="00A04F1F">
        <w:trPr>
          <w:trHeight w:val="446"/>
        </w:trPr>
        <w:tc>
          <w:tcPr>
            <w:tcW w:w="704" w:type="dxa"/>
            <w:vMerge/>
          </w:tcPr>
          <w:p w:rsidR="00C24597" w:rsidRPr="001A110C" w:rsidRDefault="00C24597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C24597" w:rsidRPr="00EE38E4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przedsiębiorstw objętych wsparciem w celu wprowadzenia produktów nowych dla rynku</w:t>
            </w:r>
          </w:p>
        </w:tc>
        <w:tc>
          <w:tcPr>
            <w:tcW w:w="992" w:type="dxa"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50 szt.</w:t>
            </w:r>
          </w:p>
        </w:tc>
        <w:tc>
          <w:tcPr>
            <w:tcW w:w="992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837FDF" w:rsidRPr="009F3F22" w:rsidTr="00A04F1F">
        <w:trPr>
          <w:trHeight w:val="194"/>
        </w:trPr>
        <w:tc>
          <w:tcPr>
            <w:tcW w:w="704" w:type="dxa"/>
            <w:vMerge w:val="restart"/>
          </w:tcPr>
          <w:p w:rsidR="00837FDF" w:rsidRPr="00ED7767" w:rsidRDefault="00837FDF" w:rsidP="00ED7767">
            <w:pPr>
              <w:pStyle w:val="Akapitzlist"/>
              <w:numPr>
                <w:ilvl w:val="0"/>
                <w:numId w:val="13"/>
              </w:numPr>
              <w:ind w:left="0" w:firstLine="0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1.11</w:t>
            </w:r>
          </w:p>
        </w:tc>
        <w:tc>
          <w:tcPr>
            <w:tcW w:w="2268" w:type="dxa"/>
            <w:vMerge w:val="restart"/>
          </w:tcPr>
          <w:p w:rsidR="00837FDF" w:rsidRPr="00EE38E4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Wzmocnienie atrakcyjności inwestycyjnej Województwa Zachodniopomorskiego poprzez kompleksowe przygotowanie terenów Parku Przemysłowego Nowoczesnych Technologii w Stargardzie – etap I</w:t>
            </w:r>
          </w:p>
        </w:tc>
        <w:tc>
          <w:tcPr>
            <w:tcW w:w="993" w:type="dxa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 w:rsidRPr="00921C58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837FDF" w:rsidRPr="008D0A2F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837FDF" w:rsidRPr="00FA4A8D" w:rsidDel="00942748" w:rsidRDefault="00E44F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Stargardzka </w:t>
            </w:r>
            <w:r w:rsidR="0075087E" w:rsidRPr="0075087E">
              <w:rPr>
                <w:sz w:val="12"/>
                <w:szCs w:val="12"/>
              </w:rPr>
              <w:t>Agencja Rozwoju Lokalnego Sp. o.o. wraz Miejskim Przedsiębiorstwem Gospodarki Komunalnej Sp. z o.o.</w:t>
            </w:r>
          </w:p>
        </w:tc>
        <w:tc>
          <w:tcPr>
            <w:tcW w:w="992" w:type="dxa"/>
            <w:vMerge w:val="restart"/>
          </w:tcPr>
          <w:p w:rsidR="00837FDF" w:rsidRPr="00FA4A8D" w:rsidDel="00942748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9 34</w:t>
            </w:r>
            <w:r w:rsidR="00837FDF">
              <w:rPr>
                <w:sz w:val="12"/>
                <w:szCs w:val="12"/>
              </w:rPr>
              <w:t>0 000</w:t>
            </w:r>
          </w:p>
        </w:tc>
        <w:tc>
          <w:tcPr>
            <w:tcW w:w="992" w:type="dxa"/>
            <w:vMerge w:val="restart"/>
          </w:tcPr>
          <w:p w:rsidR="00837FDF" w:rsidRPr="00FA4A8D" w:rsidDel="00942748" w:rsidRDefault="00B6177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9 340 000</w:t>
            </w:r>
          </w:p>
        </w:tc>
        <w:tc>
          <w:tcPr>
            <w:tcW w:w="284" w:type="dxa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837FDF" w:rsidRPr="00FA4A8D" w:rsidDel="00942748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6 83</w:t>
            </w:r>
            <w:r w:rsidR="00837FDF">
              <w:rPr>
                <w:sz w:val="12"/>
                <w:szCs w:val="12"/>
              </w:rPr>
              <w:t>0 000</w:t>
            </w:r>
          </w:p>
        </w:tc>
        <w:tc>
          <w:tcPr>
            <w:tcW w:w="2552" w:type="dxa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92" w:type="dxa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 ha</w:t>
            </w:r>
          </w:p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1022" w:type="dxa"/>
            <w:vMerge w:val="restart"/>
          </w:tcPr>
          <w:p w:rsidR="00837FDF" w:rsidRPr="00FA4A8D" w:rsidDel="00942748" w:rsidRDefault="00A61C44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</w:t>
            </w:r>
            <w:r w:rsidR="00837FDF">
              <w:rPr>
                <w:sz w:val="12"/>
                <w:szCs w:val="12"/>
              </w:rPr>
              <w:t>tyczeń 2018</w:t>
            </w:r>
          </w:p>
        </w:tc>
        <w:tc>
          <w:tcPr>
            <w:tcW w:w="993" w:type="dxa"/>
            <w:vMerge w:val="restart"/>
          </w:tcPr>
          <w:p w:rsidR="00837FDF" w:rsidRPr="00FA4A8D" w:rsidDel="00942748" w:rsidRDefault="00A61C44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</w:t>
            </w:r>
            <w:r w:rsidR="00837FDF">
              <w:rPr>
                <w:sz w:val="12"/>
                <w:szCs w:val="12"/>
              </w:rPr>
              <w:t>rudzień 2018</w:t>
            </w:r>
          </w:p>
        </w:tc>
      </w:tr>
      <w:tr w:rsidR="00837FDF" w:rsidRPr="009F3F22" w:rsidTr="00A04F1F">
        <w:trPr>
          <w:trHeight w:val="193"/>
        </w:trPr>
        <w:tc>
          <w:tcPr>
            <w:tcW w:w="704" w:type="dxa"/>
            <w:vMerge/>
          </w:tcPr>
          <w:p w:rsidR="00837FDF" w:rsidRDefault="00837FDF">
            <w:pPr>
              <w:ind w:left="360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837FDF" w:rsidRPr="00EE38E4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837FDF" w:rsidRPr="00921C5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837FDF" w:rsidRPr="008D0A2F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92" w:type="dxa"/>
          </w:tcPr>
          <w:p w:rsidR="00837FDF" w:rsidRPr="00837FDF" w:rsidRDefault="00837FDF" w:rsidP="00837FDF">
            <w:pPr>
              <w:ind w:left="-108"/>
              <w:rPr>
                <w:sz w:val="12"/>
                <w:szCs w:val="12"/>
              </w:rPr>
            </w:pPr>
            <w:r w:rsidRPr="00837FDF">
              <w:rPr>
                <w:sz w:val="12"/>
                <w:szCs w:val="12"/>
              </w:rPr>
              <w:t>6 szt</w:t>
            </w:r>
            <w:r w:rsidR="00F428A6">
              <w:rPr>
                <w:sz w:val="12"/>
                <w:szCs w:val="12"/>
              </w:rPr>
              <w:t>.</w:t>
            </w:r>
          </w:p>
          <w:p w:rsidR="00837FDF" w:rsidRPr="00FA4A8D" w:rsidDel="00942748" w:rsidRDefault="00837FDF" w:rsidP="004E6D6A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837FDF" w:rsidRPr="009F3F22" w:rsidTr="00A04F1F">
        <w:trPr>
          <w:trHeight w:val="193"/>
        </w:trPr>
        <w:tc>
          <w:tcPr>
            <w:tcW w:w="704" w:type="dxa"/>
            <w:vMerge/>
          </w:tcPr>
          <w:p w:rsidR="00837FDF" w:rsidRDefault="00837FDF">
            <w:pPr>
              <w:ind w:left="360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837FDF" w:rsidRPr="00EE38E4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837FDF" w:rsidRPr="00921C5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837FDF" w:rsidRPr="008D0A2F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Wartość inwestycji zlokalizowanych na przygotowanych terenach inwestycyjnych</w:t>
            </w:r>
          </w:p>
        </w:tc>
        <w:tc>
          <w:tcPr>
            <w:tcW w:w="992" w:type="dxa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 w:rsidRPr="00837FDF">
              <w:rPr>
                <w:sz w:val="12"/>
                <w:szCs w:val="12"/>
              </w:rPr>
              <w:t>4 000 000</w:t>
            </w:r>
          </w:p>
        </w:tc>
        <w:tc>
          <w:tcPr>
            <w:tcW w:w="992" w:type="dxa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77701B" w:rsidRPr="009F3F22" w:rsidTr="00A04F1F">
        <w:trPr>
          <w:trHeight w:val="286"/>
        </w:trPr>
        <w:tc>
          <w:tcPr>
            <w:tcW w:w="704" w:type="dxa"/>
            <w:vMerge w:val="restart"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1.11</w:t>
            </w:r>
          </w:p>
        </w:tc>
        <w:tc>
          <w:tcPr>
            <w:tcW w:w="2268" w:type="dxa"/>
            <w:vMerge w:val="restart"/>
          </w:tcPr>
          <w:p w:rsidR="0077701B" w:rsidRPr="00BE2F84" w:rsidRDefault="0077701B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Rewitalizacja powojskowych terenów w celu utworzenia Centrum Usług „Mulnik”</w:t>
            </w:r>
          </w:p>
        </w:tc>
        <w:tc>
          <w:tcPr>
            <w:tcW w:w="993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Świnoujście</w:t>
            </w:r>
          </w:p>
        </w:tc>
        <w:tc>
          <w:tcPr>
            <w:tcW w:w="992" w:type="dxa"/>
            <w:vMerge w:val="restart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27 770 000</w:t>
            </w:r>
          </w:p>
        </w:tc>
        <w:tc>
          <w:tcPr>
            <w:tcW w:w="992" w:type="dxa"/>
            <w:vMerge w:val="restart"/>
          </w:tcPr>
          <w:p w:rsidR="0077701B" w:rsidRPr="00FA4A8D" w:rsidRDefault="00B6177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27 770 000</w:t>
            </w:r>
          </w:p>
        </w:tc>
        <w:tc>
          <w:tcPr>
            <w:tcW w:w="284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13 050 000</w:t>
            </w:r>
          </w:p>
        </w:tc>
        <w:tc>
          <w:tcPr>
            <w:tcW w:w="2552" w:type="dxa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92" w:type="dxa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5,5 ha</w:t>
            </w:r>
          </w:p>
        </w:tc>
        <w:tc>
          <w:tcPr>
            <w:tcW w:w="992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</w:t>
            </w:r>
            <w:r>
              <w:rPr>
                <w:sz w:val="12"/>
                <w:szCs w:val="12"/>
              </w:rPr>
              <w:t xml:space="preserve">artał </w:t>
            </w: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1022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2016/2017</w:t>
            </w:r>
          </w:p>
        </w:tc>
        <w:tc>
          <w:tcPr>
            <w:tcW w:w="993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77701B" w:rsidRPr="009F3F22" w:rsidTr="00A04F1F">
        <w:trPr>
          <w:trHeight w:val="113"/>
        </w:trPr>
        <w:tc>
          <w:tcPr>
            <w:tcW w:w="704" w:type="dxa"/>
            <w:vMerge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77701B" w:rsidRPr="00EE38E4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</w:t>
            </w:r>
            <w:r>
              <w:rPr>
                <w:sz w:val="12"/>
                <w:szCs w:val="12"/>
              </w:rPr>
              <w:t xml:space="preserve">zba inwestycji zlokalizowanych </w:t>
            </w:r>
            <w:r w:rsidRPr="00FA4A8D">
              <w:rPr>
                <w:sz w:val="12"/>
                <w:szCs w:val="12"/>
              </w:rPr>
              <w:t>na przygotowanych terenach inwestycyjnych</w:t>
            </w:r>
          </w:p>
        </w:tc>
        <w:tc>
          <w:tcPr>
            <w:tcW w:w="992" w:type="dxa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 szt.</w:t>
            </w:r>
          </w:p>
        </w:tc>
        <w:tc>
          <w:tcPr>
            <w:tcW w:w="992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77701B" w:rsidRPr="009F3F22" w:rsidTr="00A04F1F">
        <w:trPr>
          <w:trHeight w:val="268"/>
        </w:trPr>
        <w:tc>
          <w:tcPr>
            <w:tcW w:w="704" w:type="dxa"/>
            <w:vMerge w:val="restart"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7701B" w:rsidRPr="00BE2F84" w:rsidRDefault="0077701B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i</w:t>
            </w:r>
            <w:r w:rsidRPr="00BE2F84">
              <w:rPr>
                <w:sz w:val="12"/>
                <w:szCs w:val="12"/>
              </w:rPr>
              <w:t>nfrastruktury technicznej w celu poprawy funkcjonowania i wzrostu konkurencyjności MŚP w rejonie drogi krajowej 31 (ul. Pomorska) w Gryfinie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Gryfino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2 920 000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701B" w:rsidRPr="00FA4A8D" w:rsidRDefault="00B6177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2 920 000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2 120 000</w:t>
            </w:r>
          </w:p>
        </w:tc>
        <w:tc>
          <w:tcPr>
            <w:tcW w:w="2552" w:type="dxa"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92" w:type="dxa"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ha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  <w:r>
              <w:rPr>
                <w:sz w:val="12"/>
                <w:szCs w:val="12"/>
              </w:rPr>
              <w:t xml:space="preserve">/ </w:t>
            </w:r>
            <w:r w:rsidRPr="00FA4A8D">
              <w:rPr>
                <w:sz w:val="12"/>
                <w:szCs w:val="12"/>
              </w:rPr>
              <w:t>czerwiec</w:t>
            </w:r>
          </w:p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77701B" w:rsidRPr="009F3F22" w:rsidTr="00A04F1F">
        <w:trPr>
          <w:trHeight w:val="249"/>
        </w:trPr>
        <w:tc>
          <w:tcPr>
            <w:tcW w:w="704" w:type="dxa"/>
            <w:vMerge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7701B" w:rsidRPr="00EE38E4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92" w:type="dxa"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szt.</w:t>
            </w:r>
          </w:p>
        </w:tc>
        <w:tc>
          <w:tcPr>
            <w:tcW w:w="992" w:type="dxa"/>
            <w:vMerge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F36C4D" w:rsidRPr="009F3F22" w:rsidTr="00A04F1F">
        <w:trPr>
          <w:trHeight w:val="309"/>
        </w:trPr>
        <w:tc>
          <w:tcPr>
            <w:tcW w:w="704" w:type="dxa"/>
            <w:vMerge w:val="restart"/>
          </w:tcPr>
          <w:p w:rsidR="00F36C4D" w:rsidRPr="001A110C" w:rsidRDefault="00F36C4D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1.11</w:t>
            </w:r>
          </w:p>
        </w:tc>
        <w:tc>
          <w:tcPr>
            <w:tcW w:w="2268" w:type="dxa"/>
            <w:vMerge w:val="restart"/>
          </w:tcPr>
          <w:p w:rsidR="00F36C4D" w:rsidRPr="00BE2F84" w:rsidRDefault="00F36C4D" w:rsidP="00CB4E07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Wzmocnienie atrakcyjności  inwestycyjnej  Województwa  Zachodniopomorskiego poprzez kompleksowe przygoto</w:t>
            </w:r>
            <w:r w:rsidRPr="00BE2F84">
              <w:rPr>
                <w:sz w:val="12"/>
                <w:szCs w:val="12"/>
              </w:rPr>
              <w:t xml:space="preserve">wanie terenów  Parku Przemysłowego Nowoczesnych Technologii </w:t>
            </w:r>
          </w:p>
          <w:p w:rsidR="00F36C4D" w:rsidRPr="00EE38E4" w:rsidRDefault="00F36C4D" w:rsidP="00CB4E07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 Stargardzie – etap II</w:t>
            </w:r>
          </w:p>
        </w:tc>
        <w:tc>
          <w:tcPr>
            <w:tcW w:w="993" w:type="dxa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F36C4D" w:rsidRPr="008D0A2F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93" w:type="dxa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 w:rsidRPr="00CB4E07">
              <w:rPr>
                <w:sz w:val="12"/>
                <w:szCs w:val="12"/>
              </w:rPr>
              <w:t>Gmina Miasto Stargard</w:t>
            </w:r>
          </w:p>
        </w:tc>
        <w:tc>
          <w:tcPr>
            <w:tcW w:w="992" w:type="dxa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21 459 176,47</w:t>
            </w:r>
          </w:p>
        </w:tc>
        <w:tc>
          <w:tcPr>
            <w:tcW w:w="992" w:type="dxa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21 459 176,47</w:t>
            </w:r>
          </w:p>
        </w:tc>
        <w:tc>
          <w:tcPr>
            <w:tcW w:w="284" w:type="dxa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18 240 300,00</w:t>
            </w:r>
          </w:p>
        </w:tc>
        <w:tc>
          <w:tcPr>
            <w:tcW w:w="2552" w:type="dxa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92" w:type="dxa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 ha</w:t>
            </w:r>
          </w:p>
        </w:tc>
        <w:tc>
          <w:tcPr>
            <w:tcW w:w="992" w:type="dxa"/>
            <w:vMerge w:val="restart"/>
          </w:tcPr>
          <w:p w:rsidR="00F36C4D" w:rsidRPr="00FA4A8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czerwiec 2019</w:t>
            </w:r>
          </w:p>
        </w:tc>
        <w:tc>
          <w:tcPr>
            <w:tcW w:w="1022" w:type="dxa"/>
            <w:vMerge w:val="restart"/>
          </w:tcPr>
          <w:p w:rsidR="00F36C4D" w:rsidRPr="00FA4A8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czerwiec 2019</w:t>
            </w:r>
          </w:p>
        </w:tc>
        <w:tc>
          <w:tcPr>
            <w:tcW w:w="993" w:type="dxa"/>
            <w:vMerge w:val="restart"/>
          </w:tcPr>
          <w:p w:rsidR="00F36C4D" w:rsidRPr="00FA4A8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listopad 2020</w:t>
            </w:r>
          </w:p>
        </w:tc>
      </w:tr>
      <w:tr w:rsidR="00F36C4D" w:rsidRPr="009F3F22" w:rsidTr="00A04F1F">
        <w:trPr>
          <w:trHeight w:val="290"/>
        </w:trPr>
        <w:tc>
          <w:tcPr>
            <w:tcW w:w="704" w:type="dxa"/>
            <w:vMerge/>
          </w:tcPr>
          <w:p w:rsidR="00F36C4D" w:rsidRPr="001A110C" w:rsidRDefault="00F36C4D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F36C4D" w:rsidRPr="00EE38E4" w:rsidRDefault="00F36C4D" w:rsidP="00CB4E0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F36C4D" w:rsidRPr="00CB4E07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92" w:type="dxa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 szt.</w:t>
            </w:r>
          </w:p>
        </w:tc>
        <w:tc>
          <w:tcPr>
            <w:tcW w:w="992" w:type="dxa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</w:tr>
      <w:tr w:rsidR="00F36C4D" w:rsidRPr="009F3F22" w:rsidTr="00A04F1F">
        <w:trPr>
          <w:trHeight w:val="197"/>
        </w:trPr>
        <w:tc>
          <w:tcPr>
            <w:tcW w:w="704" w:type="dxa"/>
            <w:vMerge/>
          </w:tcPr>
          <w:p w:rsidR="00F36C4D" w:rsidRPr="001A110C" w:rsidRDefault="00F36C4D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F36C4D" w:rsidRPr="00EE38E4" w:rsidRDefault="00F36C4D" w:rsidP="00CB4E0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F36C4D" w:rsidRPr="00CB4E07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Wartość inwestycji zlokalizowanych na przygotowanych terenach</w:t>
            </w:r>
          </w:p>
        </w:tc>
        <w:tc>
          <w:tcPr>
            <w:tcW w:w="992" w:type="dxa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8 000 000 zł</w:t>
            </w:r>
          </w:p>
        </w:tc>
        <w:tc>
          <w:tcPr>
            <w:tcW w:w="992" w:type="dxa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</w:tr>
      <w:tr w:rsidR="009B5946" w:rsidRPr="009F3F22" w:rsidTr="00A04F1F">
        <w:trPr>
          <w:trHeight w:val="282"/>
        </w:trPr>
        <w:tc>
          <w:tcPr>
            <w:tcW w:w="704" w:type="dxa"/>
            <w:vMerge w:val="restart"/>
            <w:shd w:val="clear" w:color="auto" w:fill="auto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41809" w:rsidRPr="00BE2F84" w:rsidRDefault="00B41809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Uzbrojenie terenów inwestycyjnych SSSE w Koszalin</w:t>
            </w:r>
            <w:r w:rsidRPr="00BE2F84">
              <w:rPr>
                <w:sz w:val="12"/>
                <w:szCs w:val="12"/>
              </w:rPr>
              <w:t>ie.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Koszalin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21 932 379,02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12 366 675,82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41809" w:rsidRPr="00FA4A8D" w:rsidRDefault="001154AE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10 510 508,</w:t>
            </w:r>
            <w:r w:rsidR="002A2D18">
              <w:rPr>
                <w:sz w:val="12"/>
                <w:szCs w:val="12"/>
              </w:rPr>
              <w:t>59</w:t>
            </w:r>
          </w:p>
        </w:tc>
        <w:tc>
          <w:tcPr>
            <w:tcW w:w="255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92" w:type="dxa"/>
            <w:shd w:val="clear" w:color="auto" w:fill="auto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13,49</w:t>
            </w:r>
            <w:r w:rsidR="00B41809" w:rsidRPr="00FA4A8D">
              <w:rPr>
                <w:sz w:val="12"/>
                <w:szCs w:val="12"/>
              </w:rPr>
              <w:t xml:space="preserve"> ha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 kwartał 2017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II  kwartał </w:t>
            </w:r>
            <w:r w:rsidRPr="00FA4A8D">
              <w:rPr>
                <w:color w:val="000000"/>
                <w:sz w:val="12"/>
                <w:szCs w:val="12"/>
              </w:rPr>
              <w:t>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IV kwartał </w:t>
            </w:r>
            <w:r w:rsidRPr="00FA4A8D">
              <w:rPr>
                <w:color w:val="000000"/>
                <w:sz w:val="12"/>
                <w:szCs w:val="12"/>
              </w:rPr>
              <w:t>2020</w:t>
            </w:r>
          </w:p>
        </w:tc>
      </w:tr>
      <w:tr w:rsidR="009B5946" w:rsidRPr="009F3F22" w:rsidTr="00A04F1F">
        <w:trPr>
          <w:trHeight w:val="204"/>
        </w:trPr>
        <w:tc>
          <w:tcPr>
            <w:tcW w:w="704" w:type="dxa"/>
            <w:vMerge/>
            <w:shd w:val="clear" w:color="auto" w:fill="auto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9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szt.</w:t>
            </w:r>
          </w:p>
        </w:tc>
        <w:tc>
          <w:tcPr>
            <w:tcW w:w="99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9B5946" w:rsidRPr="009F3F22" w:rsidTr="00A04F1F">
        <w:trPr>
          <w:trHeight w:val="218"/>
        </w:trPr>
        <w:tc>
          <w:tcPr>
            <w:tcW w:w="704" w:type="dxa"/>
            <w:vMerge/>
            <w:shd w:val="clear" w:color="auto" w:fill="auto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Wartość inwestycji zlokalizowanych na przygotowanych terenach</w:t>
            </w:r>
          </w:p>
        </w:tc>
        <w:tc>
          <w:tcPr>
            <w:tcW w:w="992" w:type="dxa"/>
            <w:shd w:val="clear" w:color="auto" w:fill="auto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7 418 235</w:t>
            </w:r>
            <w:r w:rsidR="00B41809" w:rsidRPr="00FA4A8D">
              <w:rPr>
                <w:sz w:val="12"/>
                <w:szCs w:val="12"/>
              </w:rPr>
              <w:t xml:space="preserve"> zł</w:t>
            </w:r>
          </w:p>
        </w:tc>
        <w:tc>
          <w:tcPr>
            <w:tcW w:w="99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9B5946" w:rsidRPr="009F3F22" w:rsidTr="00A04F1F">
        <w:trPr>
          <w:trHeight w:val="212"/>
        </w:trPr>
        <w:tc>
          <w:tcPr>
            <w:tcW w:w="704" w:type="dxa"/>
            <w:vMerge w:val="restart"/>
            <w:shd w:val="clear" w:color="auto" w:fill="auto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41809" w:rsidRPr="00BE2F84" w:rsidRDefault="00B41809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Rozwój przedsiębiorczości na terenie Koszalińsko-Kołobrzesko-</w:t>
            </w:r>
            <w:r w:rsidRPr="00BE2F84">
              <w:rPr>
                <w:sz w:val="12"/>
                <w:szCs w:val="12"/>
              </w:rPr>
              <w:t>Białogardzkiego Obszaru Funkcjonalnego poprzez uzbrojenie terenów Białogardzkiego Parku Inwestycyjnego w Białogardzie.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Białogardzki Park Inwestycyjny Invest Park sp. z o.o.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1809" w:rsidRPr="00FA4A8D" w:rsidRDefault="007F3F3C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1 041 810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750 000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637 500</w:t>
            </w:r>
          </w:p>
        </w:tc>
        <w:tc>
          <w:tcPr>
            <w:tcW w:w="255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9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</w:t>
            </w:r>
            <w:r w:rsidR="00BD52B5">
              <w:rPr>
                <w:sz w:val="12"/>
                <w:szCs w:val="12"/>
              </w:rPr>
              <w:t>,90</w:t>
            </w:r>
            <w:r w:rsidRPr="00FA4A8D">
              <w:rPr>
                <w:sz w:val="12"/>
                <w:szCs w:val="12"/>
              </w:rPr>
              <w:t xml:space="preserve"> ha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grudzień/2016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kwartał/maj/2017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kwartał/grudzień/2018</w:t>
            </w:r>
          </w:p>
        </w:tc>
      </w:tr>
      <w:tr w:rsidR="009B5946" w:rsidRPr="009F3F22" w:rsidTr="00A04F1F">
        <w:trPr>
          <w:trHeight w:val="262"/>
        </w:trPr>
        <w:tc>
          <w:tcPr>
            <w:tcW w:w="704" w:type="dxa"/>
            <w:vMerge/>
            <w:shd w:val="clear" w:color="auto" w:fill="auto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9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9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9B5946" w:rsidRPr="009F3F22" w:rsidTr="00A04F1F">
        <w:trPr>
          <w:trHeight w:val="192"/>
        </w:trPr>
        <w:tc>
          <w:tcPr>
            <w:tcW w:w="704" w:type="dxa"/>
            <w:vMerge/>
            <w:shd w:val="clear" w:color="auto" w:fill="auto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Wartość inwestycji zlokalizowanych na przygotowanych terenach inwestycyjnych</w:t>
            </w:r>
          </w:p>
        </w:tc>
        <w:tc>
          <w:tcPr>
            <w:tcW w:w="99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1 000 000 zł</w:t>
            </w:r>
          </w:p>
        </w:tc>
        <w:tc>
          <w:tcPr>
            <w:tcW w:w="99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9B5946" w:rsidRPr="009F3F22" w:rsidTr="00A04F1F">
        <w:trPr>
          <w:trHeight w:val="282"/>
        </w:trPr>
        <w:tc>
          <w:tcPr>
            <w:tcW w:w="704" w:type="dxa"/>
            <w:vMerge w:val="restart"/>
            <w:shd w:val="clear" w:color="auto" w:fill="auto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41809" w:rsidRPr="00BE2F84" w:rsidRDefault="00B41809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Uzbrojenie części strefy inwestycyjnej w Bobolicach, objętej patronatem SSSE - etap I.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Bobolice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859AF" w:rsidRDefault="00B859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  <w:p w:rsidR="00B41809" w:rsidRPr="00FA4A8D" w:rsidRDefault="00B859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4 342 427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1809" w:rsidRPr="00FA4A8D" w:rsidRDefault="00B859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3 594 210,64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B41809" w:rsidRPr="00DD776E" w:rsidRDefault="00B41809" w:rsidP="00B86080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154AE" w:rsidRPr="00DD776E" w:rsidRDefault="001154AE" w:rsidP="00B86080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3 055 079,0</w:t>
            </w:r>
            <w:r w:rsidR="00191A7E" w:rsidRPr="009B5946">
              <w:rPr>
                <w:sz w:val="12"/>
                <w:szCs w:val="12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Powierzchnia wspartych(przygotowanych) terenów </w:t>
            </w:r>
            <w:r w:rsidRPr="00FA4A8D">
              <w:rPr>
                <w:sz w:val="12"/>
                <w:szCs w:val="12"/>
              </w:rPr>
              <w:t>inwestycyjnych</w:t>
            </w:r>
          </w:p>
        </w:tc>
        <w:tc>
          <w:tcPr>
            <w:tcW w:w="99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3,5</w:t>
            </w:r>
            <w:r w:rsidR="00191A7E" w:rsidRPr="009B5946">
              <w:rPr>
                <w:sz w:val="12"/>
                <w:szCs w:val="12"/>
              </w:rPr>
              <w:t>2</w:t>
            </w:r>
            <w:r w:rsidRPr="00DD776E">
              <w:rPr>
                <w:sz w:val="12"/>
                <w:szCs w:val="12"/>
              </w:rPr>
              <w:t xml:space="preserve"> ha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2018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2020</w:t>
            </w:r>
          </w:p>
        </w:tc>
      </w:tr>
      <w:tr w:rsidR="00B41809" w:rsidRPr="009F3F22" w:rsidTr="00A04F1F">
        <w:trPr>
          <w:trHeight w:val="201"/>
        </w:trPr>
        <w:tc>
          <w:tcPr>
            <w:tcW w:w="704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268" w:type="dxa"/>
            <w:vMerge/>
          </w:tcPr>
          <w:p w:rsidR="00B41809" w:rsidRPr="009B5946" w:rsidRDefault="00B41809" w:rsidP="00B86080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708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9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</w:t>
            </w:r>
            <w:r>
              <w:rPr>
                <w:sz w:val="12"/>
                <w:szCs w:val="12"/>
              </w:rPr>
              <w:t xml:space="preserve">okalizowanych na przygotowanych </w:t>
            </w:r>
            <w:r w:rsidRPr="00FA4A8D">
              <w:rPr>
                <w:sz w:val="12"/>
                <w:szCs w:val="12"/>
              </w:rPr>
              <w:t>terenach inwestycyjnych</w:t>
            </w:r>
          </w:p>
        </w:tc>
        <w:tc>
          <w:tcPr>
            <w:tcW w:w="99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9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B41809" w:rsidRPr="009F3F22" w:rsidTr="00A04F1F">
        <w:trPr>
          <w:trHeight w:val="47"/>
        </w:trPr>
        <w:tc>
          <w:tcPr>
            <w:tcW w:w="704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268" w:type="dxa"/>
            <w:vMerge/>
          </w:tcPr>
          <w:p w:rsidR="00B41809" w:rsidRPr="009B5946" w:rsidRDefault="00B41809" w:rsidP="00B86080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708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9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850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Wartość inwestycji zlokalizowanych na przygotowanych terenach</w:t>
            </w:r>
          </w:p>
        </w:tc>
        <w:tc>
          <w:tcPr>
            <w:tcW w:w="992" w:type="dxa"/>
            <w:shd w:val="clear" w:color="auto" w:fill="auto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1.400.000 zł</w:t>
            </w:r>
          </w:p>
        </w:tc>
        <w:tc>
          <w:tcPr>
            <w:tcW w:w="99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3A350E">
        <w:trPr>
          <w:cantSplit/>
          <w:trHeight w:val="217"/>
        </w:trPr>
        <w:tc>
          <w:tcPr>
            <w:tcW w:w="704" w:type="dxa"/>
            <w:vMerge w:val="restart"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1.14</w:t>
            </w:r>
          </w:p>
        </w:tc>
        <w:tc>
          <w:tcPr>
            <w:tcW w:w="2268" w:type="dxa"/>
            <w:vMerge w:val="restart"/>
            <w:vAlign w:val="center"/>
          </w:tcPr>
          <w:p w:rsidR="005016C5" w:rsidRPr="0017124A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Wzmocnienie pozycji regionalnej gospodarki, Pomorze Zachodnie – Ster na innowacje</w:t>
            </w:r>
          </w:p>
        </w:tc>
        <w:tc>
          <w:tcPr>
            <w:tcW w:w="993" w:type="dxa"/>
            <w:vMerge w:val="restart"/>
            <w:vAlign w:val="center"/>
          </w:tcPr>
          <w:p w:rsidR="005016C5" w:rsidRPr="00FA4A8D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vMerge w:val="restart"/>
            <w:vAlign w:val="center"/>
          </w:tcPr>
          <w:p w:rsidR="005016C5" w:rsidRPr="00FA4A8D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13.06.2017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5016C5" w:rsidRPr="00FA4A8D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13 616 659,00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13 616 659,00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13 616 659</w:t>
            </w:r>
          </w:p>
        </w:tc>
        <w:tc>
          <w:tcPr>
            <w:tcW w:w="2552" w:type="dxa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wspartych przedsięwzięć informacyjno-promocyjnych o charakterze międzynarodowym</w:t>
            </w:r>
          </w:p>
        </w:tc>
        <w:tc>
          <w:tcPr>
            <w:tcW w:w="992" w:type="dxa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  czerwiec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czerwiec 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5016C5" w:rsidRPr="009F3F22" w:rsidTr="00A04F1F">
        <w:trPr>
          <w:cantSplit/>
          <w:trHeight w:val="215"/>
        </w:trPr>
        <w:tc>
          <w:tcPr>
            <w:tcW w:w="704" w:type="dxa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B86080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52" w:type="dxa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wspartych przedsięwzięć informacyjno-promocyjnych o charakterze krajowym</w:t>
            </w:r>
          </w:p>
        </w:tc>
        <w:tc>
          <w:tcPr>
            <w:tcW w:w="992" w:type="dxa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27 szt.</w:t>
            </w:r>
          </w:p>
        </w:tc>
        <w:tc>
          <w:tcPr>
            <w:tcW w:w="99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5016C5" w:rsidRPr="009F3F22" w:rsidTr="00A04F1F">
        <w:trPr>
          <w:cantSplit/>
          <w:trHeight w:val="215"/>
        </w:trPr>
        <w:tc>
          <w:tcPr>
            <w:tcW w:w="704" w:type="dxa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B86080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52" w:type="dxa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przedsiębiorstw otrzymujących wsparcie niefinansowe</w:t>
            </w:r>
          </w:p>
        </w:tc>
        <w:tc>
          <w:tcPr>
            <w:tcW w:w="992" w:type="dxa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210 szt.</w:t>
            </w:r>
          </w:p>
        </w:tc>
        <w:tc>
          <w:tcPr>
            <w:tcW w:w="99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5016C5" w:rsidRPr="009F3F22" w:rsidTr="00A04F1F">
        <w:trPr>
          <w:cantSplit/>
          <w:trHeight w:val="215"/>
        </w:trPr>
        <w:tc>
          <w:tcPr>
            <w:tcW w:w="704" w:type="dxa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B86080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52" w:type="dxa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potencjalnych inwestorów, do których Beneficjent dotrze z ofertą inwestycyjną regionu</w:t>
            </w:r>
          </w:p>
        </w:tc>
        <w:tc>
          <w:tcPr>
            <w:tcW w:w="992" w:type="dxa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85 szt.</w:t>
            </w:r>
          </w:p>
        </w:tc>
        <w:tc>
          <w:tcPr>
            <w:tcW w:w="99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5016C5" w:rsidRPr="009F3F22" w:rsidTr="00A04F1F">
        <w:trPr>
          <w:cantSplit/>
          <w:trHeight w:val="84"/>
        </w:trPr>
        <w:tc>
          <w:tcPr>
            <w:tcW w:w="704" w:type="dxa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B86080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52" w:type="dxa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wypromowanych ofert inwestycyjnych</w:t>
            </w:r>
          </w:p>
        </w:tc>
        <w:tc>
          <w:tcPr>
            <w:tcW w:w="992" w:type="dxa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45 szt.</w:t>
            </w:r>
          </w:p>
        </w:tc>
        <w:tc>
          <w:tcPr>
            <w:tcW w:w="99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5016C5" w:rsidRPr="009F3F22" w:rsidTr="003A350E">
        <w:trPr>
          <w:trHeight w:val="21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016C5">
              <w:rPr>
                <w:sz w:val="12"/>
                <w:szCs w:val="12"/>
              </w:rPr>
              <w:t>1 400 000,00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016C5">
              <w:rPr>
                <w:sz w:val="12"/>
                <w:szCs w:val="12"/>
              </w:rPr>
              <w:t>1 400 000,00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1 400 000,00</w:t>
            </w:r>
          </w:p>
        </w:tc>
        <w:tc>
          <w:tcPr>
            <w:tcW w:w="255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wspartych przedsięwzięć informacyjno-promocyjnych o charakterze międzynarodowym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5 szt.</w:t>
            </w:r>
          </w:p>
        </w:tc>
        <w:tc>
          <w:tcPr>
            <w:tcW w:w="992" w:type="dxa"/>
            <w:vMerge w:val="restart"/>
            <w:vAlign w:val="center"/>
          </w:tcPr>
          <w:p w:rsidR="005016C5" w:rsidRDefault="005016C5" w:rsidP="005016C5">
            <w:pPr>
              <w:jc w:val="center"/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 xml:space="preserve">I kwartał / 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luty 2020</w:t>
            </w:r>
          </w:p>
        </w:tc>
        <w:tc>
          <w:tcPr>
            <w:tcW w:w="1022" w:type="dxa"/>
            <w:vMerge w:val="restart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sz w:val="12"/>
                <w:szCs w:val="16"/>
              </w:rPr>
              <w:t>I</w:t>
            </w:r>
            <w:r>
              <w:rPr>
                <w:sz w:val="12"/>
                <w:szCs w:val="16"/>
              </w:rPr>
              <w:t xml:space="preserve"> </w:t>
            </w:r>
            <w:r w:rsidRPr="00D9450C">
              <w:rPr>
                <w:sz w:val="12"/>
                <w:szCs w:val="16"/>
              </w:rPr>
              <w:t>kwartał /</w:t>
            </w:r>
            <w:r w:rsidRPr="00D9450C">
              <w:rPr>
                <w:sz w:val="12"/>
                <w:szCs w:val="16"/>
              </w:rPr>
              <w:br/>
            </w:r>
            <w:r>
              <w:rPr>
                <w:sz w:val="12"/>
                <w:szCs w:val="16"/>
              </w:rPr>
              <w:t>styczeń 2020</w:t>
            </w:r>
          </w:p>
        </w:tc>
        <w:tc>
          <w:tcPr>
            <w:tcW w:w="993" w:type="dxa"/>
            <w:vMerge w:val="restart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sz w:val="12"/>
                <w:szCs w:val="16"/>
              </w:rPr>
              <w:t>I</w:t>
            </w:r>
            <w:r>
              <w:rPr>
                <w:sz w:val="12"/>
                <w:szCs w:val="16"/>
              </w:rPr>
              <w:t>V</w:t>
            </w:r>
            <w:r w:rsidRPr="00D9450C">
              <w:rPr>
                <w:sz w:val="12"/>
                <w:szCs w:val="16"/>
              </w:rPr>
              <w:t xml:space="preserve"> kwartał / </w:t>
            </w:r>
            <w:r w:rsidRPr="00D9450C">
              <w:rPr>
                <w:sz w:val="12"/>
                <w:szCs w:val="16"/>
              </w:rPr>
              <w:br/>
            </w:r>
            <w:r>
              <w:rPr>
                <w:sz w:val="12"/>
                <w:szCs w:val="16"/>
              </w:rPr>
              <w:t>grudzień 2021</w:t>
            </w:r>
          </w:p>
        </w:tc>
      </w:tr>
      <w:tr w:rsidR="005016C5" w:rsidRPr="009F3F22" w:rsidTr="003A350E">
        <w:trPr>
          <w:trHeight w:val="21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wspartych przedsięwzięć informacyjno-promocyjnych o charakterze krajowym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22 szt.</w:t>
            </w: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3A350E">
        <w:trPr>
          <w:trHeight w:val="21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przedsiębiorstw otrzymujących wsparcie niefinansowe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80 szt.</w:t>
            </w: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3A350E">
        <w:trPr>
          <w:trHeight w:val="21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przedsiębiorstw otrzymujących wsparcie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80 szt.</w:t>
            </w: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3A350E">
        <w:trPr>
          <w:trHeight w:val="21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potencjalnych inwestorów, do których Beneficjent dotrze z ofertą inwestycyjną regionu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12 szt.</w:t>
            </w: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3A350E">
        <w:trPr>
          <w:trHeight w:val="21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vAlign w:val="center"/>
          </w:tcPr>
          <w:p w:rsidR="005016C5" w:rsidRPr="005016C5" w:rsidRDefault="005016C5" w:rsidP="005016C5">
            <w:pPr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Ilość wypromowanych ofert inwestycyjnych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12 szt.</w:t>
            </w: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12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1.17</w:t>
            </w:r>
          </w:p>
        </w:tc>
        <w:tc>
          <w:tcPr>
            <w:tcW w:w="2268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Wspieranie przedsiębiorczości poprzez Fundusz Funduszy Pomorza Zachodniego JEREMIE+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26.0102016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22 799 117,65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22 799 117, 65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19 379 250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przedsiębiorstw otrzymujących wsparcie finansowe inne niż dotacje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IV kwartał 2016 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2023</w:t>
            </w: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wspieranych nowych przedsiębiorstw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26 szt.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76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Inwestycje prywatne uzupełniające wsparcie publiczne dla przedsiębiorstw (inne niż dotacje)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5 161 764 PLN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0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</w:t>
            </w:r>
          </w:p>
        </w:tc>
        <w:tc>
          <w:tcPr>
            <w:tcW w:w="2268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Konsolidacja Urzędu Marszałkowskiego Województwa  Zachodniopomorskiego – zadanie nr 2 Budowa demonstracyjnego budynku pasywnego siedziby Urzędu Marszałkowskiego Województwa Za</w:t>
            </w:r>
            <w:r>
              <w:rPr>
                <w:sz w:val="12"/>
                <w:szCs w:val="12"/>
              </w:rPr>
              <w:t>chodniopomorskiego w Szczecinie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14.05.2019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80 605 394,00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79 394 459,00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744B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</w:t>
            </w:r>
            <w:r>
              <w:rPr>
                <w:sz w:val="16"/>
                <w:szCs w:val="16"/>
              </w:rPr>
              <w:t> 106 265 588,97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Liczba budynków uwzględniających standardy budownictwa pasywnego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III kwartał/ wrzesień 2019</w:t>
            </w:r>
          </w:p>
        </w:tc>
        <w:tc>
          <w:tcPr>
            <w:tcW w:w="1022" w:type="dxa"/>
            <w:vMerge w:val="restart"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 xml:space="preserve">IV kwartał/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październik 2019</w:t>
            </w:r>
          </w:p>
        </w:tc>
        <w:tc>
          <w:tcPr>
            <w:tcW w:w="993" w:type="dxa"/>
            <w:vMerge w:val="restart"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 xml:space="preserve">III kwartał/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lipiec 2022</w:t>
            </w:r>
          </w:p>
        </w:tc>
      </w:tr>
      <w:tr w:rsidR="005016C5" w:rsidRPr="009F3F22" w:rsidTr="00A04F1F">
        <w:trPr>
          <w:trHeight w:val="159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 xml:space="preserve">Liczba zrealizowanych działań </w:t>
            </w:r>
            <w:proofErr w:type="spellStart"/>
            <w:r w:rsidRPr="004B63AC">
              <w:rPr>
                <w:sz w:val="12"/>
                <w:szCs w:val="12"/>
              </w:rPr>
              <w:t>informacyjno</w:t>
            </w:r>
            <w:proofErr w:type="spellEnd"/>
            <w:r w:rsidRPr="004B63AC">
              <w:rPr>
                <w:sz w:val="12"/>
                <w:szCs w:val="12"/>
              </w:rPr>
              <w:t xml:space="preserve"> - promocyjnych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5016C5" w:rsidRPr="009F3F22" w:rsidTr="00A04F1F">
        <w:trPr>
          <w:trHeight w:val="159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Ilość zaoszczędzonej energii elektrycznej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271,34 [MWh/rok]</w:t>
            </w:r>
          </w:p>
        </w:tc>
        <w:tc>
          <w:tcPr>
            <w:tcW w:w="992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5016C5" w:rsidRPr="009F3F22" w:rsidTr="00A04F1F">
        <w:trPr>
          <w:trHeight w:val="15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Zmniejszenie zużycia energii końcowej w wyniku realizacji projektu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1 734,55 [GJ/rok]</w:t>
            </w:r>
          </w:p>
        </w:tc>
        <w:tc>
          <w:tcPr>
            <w:tcW w:w="992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5016C5" w:rsidRPr="009F3F22" w:rsidTr="00A04F1F">
        <w:trPr>
          <w:trHeight w:val="17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 xml:space="preserve">Zasięg zrealizowanych przedsięwzięć </w:t>
            </w:r>
            <w:proofErr w:type="spellStart"/>
            <w:r w:rsidRPr="004B63AC">
              <w:rPr>
                <w:sz w:val="12"/>
                <w:szCs w:val="12"/>
              </w:rPr>
              <w:t>edukacyjno</w:t>
            </w:r>
            <w:proofErr w:type="spellEnd"/>
            <w:r w:rsidRPr="004B63AC">
              <w:rPr>
                <w:sz w:val="12"/>
                <w:szCs w:val="12"/>
              </w:rPr>
              <w:t xml:space="preserve"> – promocyjnych oraz informacyjnych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200 [osoby]</w:t>
            </w:r>
          </w:p>
        </w:tc>
        <w:tc>
          <w:tcPr>
            <w:tcW w:w="992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5016C5" w:rsidRPr="009F3F22" w:rsidTr="00A04F1F">
        <w:trPr>
          <w:trHeight w:val="3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310,15 [MgCO2/rok]</w:t>
            </w:r>
          </w:p>
        </w:tc>
        <w:tc>
          <w:tcPr>
            <w:tcW w:w="992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Węzeł przesiadkowy Głębokie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Szczecin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29 860 000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29 860 000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6 200 171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 </w:t>
            </w: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wybudowanych obiektów „</w:t>
            </w:r>
            <w:proofErr w:type="spellStart"/>
            <w:r w:rsidRPr="008D0A2F">
              <w:rPr>
                <w:sz w:val="12"/>
                <w:szCs w:val="12"/>
              </w:rPr>
              <w:t>Bike&amp;Ride</w:t>
            </w:r>
            <w:proofErr w:type="spellEnd"/>
            <w:r w:rsidRPr="008D0A2F">
              <w:rPr>
                <w:sz w:val="12"/>
                <w:szCs w:val="12"/>
              </w:rPr>
              <w:t>”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1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Ograniczenie emisji CO</w:t>
            </w:r>
            <w:r w:rsidRPr="008D0A2F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170 Mg/rok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29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zintegrowanego węzła komunikacyjnego Łękno wraz z infrastrukturą na przebiegu Trasy Średnicowej dla obsługi wewnątrz aglomeracji ruchu pasażerskiego w Szczecinie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Szczecin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97 890 000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97 890 000149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73 000 000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81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45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28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Zakup taboru autobusowego niskoemisyjnego - w ilości sztuk 20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Szczecin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36 330 000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36 330 000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13 400 000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jednostek taboru pasażerskiego w publicznym transporcie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5016C5" w:rsidRPr="009F3F22" w:rsidTr="00A04F1F">
        <w:trPr>
          <w:trHeight w:val="116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40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37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infrastruktury związanej z modernizacją węzła przesiadkowego kolejowo-promowo-autobusowego w Świnoujściu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Świnoujście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15 000 000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5 628 000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5016C5" w:rsidRPr="009F3F22" w:rsidTr="00A04F1F">
        <w:trPr>
          <w:trHeight w:val="2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obiektów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01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obiektów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4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84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74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węzła przesiadkowego i pętli autobusowej w Policach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Police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2 720 000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2 310 000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kwartał2016r. 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33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57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342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Zakup taboru </w:t>
            </w:r>
          </w:p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17124A">
              <w:rPr>
                <w:sz w:val="12"/>
                <w:szCs w:val="12"/>
              </w:rPr>
              <w:t xml:space="preserve">autobusowego  niskoemisyjnego -  </w:t>
            </w:r>
          </w:p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  <w:r w:rsidRPr="0017124A">
              <w:rPr>
                <w:sz w:val="12"/>
                <w:szCs w:val="12"/>
              </w:rPr>
              <w:t>w ilości sztuk 15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Szczecińsko-Polickie Przedsiębiorstwo Komunikacyjne sp. z o.o.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18 450 000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18 450 000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10 050 000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</w:t>
            </w:r>
            <w:r w:rsidRPr="00FA4A8D">
              <w:rPr>
                <w:sz w:val="12"/>
                <w:szCs w:val="12"/>
              </w:rPr>
              <w:t>2016r.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5016C5" w:rsidRPr="009F3F22" w:rsidTr="00A04F1F">
        <w:trPr>
          <w:trHeight w:val="11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300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20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Zintegrowane centrum przesiadkowe w Gryfinie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Gryfino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10 800 000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10 800 000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8 040 000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5016C5" w:rsidRPr="009F3F22" w:rsidTr="00A04F1F">
        <w:trPr>
          <w:trHeight w:val="5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04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Zintegrowane Centrum Przesiadkowe w Stargardz</w:t>
            </w:r>
            <w:r w:rsidRPr="0017124A">
              <w:rPr>
                <w:sz w:val="12"/>
                <w:szCs w:val="12"/>
              </w:rPr>
              <w:t>ie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Stargard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22 430 000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22 430 000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18 290 000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grudzień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5016C5" w:rsidRPr="009F3F22" w:rsidTr="00A04F1F">
        <w:trPr>
          <w:trHeight w:val="15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66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23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90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zintegrowanego węzła przesiadkowego wraz z wielofunkcyjnym dworcem kolejowo-autobusowym w Goleniowie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Goleniów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33 790 000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33 790 000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20 240 000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kwartał/maj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</w:t>
            </w:r>
            <w:r w:rsidRPr="00FA4A8D">
              <w:rPr>
                <w:sz w:val="12"/>
                <w:szCs w:val="12"/>
              </w:rPr>
              <w:t xml:space="preserve"> „parkuj i jedź”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25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centrum przesiadkowego w miejscowości Z</w:t>
            </w:r>
            <w:r w:rsidRPr="0017124A">
              <w:rPr>
                <w:sz w:val="12"/>
                <w:szCs w:val="12"/>
              </w:rPr>
              <w:t>ałom wraz z pętlą autobusową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Goleniów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3 800 000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3 800 000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2 700 000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 kwartał/luty 2017 r. 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 xml:space="preserve"> „parkuj i jedź”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miejsca przesiadkowego na skrzyżowaniu ulic Na Świdwie i Wschodniej w mie</w:t>
            </w:r>
            <w:r w:rsidRPr="0017124A">
              <w:rPr>
                <w:sz w:val="12"/>
                <w:szCs w:val="12"/>
              </w:rPr>
              <w:t>jscowości Łęgi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840 000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840 000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670 000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5016C5" w:rsidRPr="009F3F22" w:rsidTr="00A04F1F">
        <w:trPr>
          <w:trHeight w:val="11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30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punktu przesiadkowego wraz z zapleczem parkingowym przy stacji kolejowej w miejscowości Reptowo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Kobylanka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2 630 000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2 630 000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1 610 000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</w:t>
            </w:r>
            <w:r>
              <w:rPr>
                <w:sz w:val="12"/>
                <w:szCs w:val="12"/>
              </w:rPr>
              <w:t xml:space="preserve">któw </w:t>
            </w: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5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42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31"/>
        </w:trPr>
        <w:tc>
          <w:tcPr>
            <w:tcW w:w="704" w:type="dxa"/>
            <w:vMerge w:val="restart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08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układu dróg rowerowych w celu umożliwienia</w:t>
            </w:r>
            <w:r w:rsidRPr="0017124A">
              <w:rPr>
                <w:sz w:val="12"/>
                <w:szCs w:val="12"/>
              </w:rPr>
              <w:t xml:space="preserve"> dojazdu do węzła przesiadkowego przy ul. Dworcowej / Barlickiego w Świnoujściu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miasto Świnoujście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7 990 000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7 990 000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5 185 800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10,55 km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</w:t>
            </w: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5016C5" w:rsidRPr="009F3F22" w:rsidTr="00A04F1F">
        <w:trPr>
          <w:trHeight w:val="20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21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96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infrastruktury komunikacyjnej, w tym trasy rowerowej łączącej miejscowość Dobra z węzłem przesiadkowym Głębokie w Szczecinie wraz z promocją rozwiązań alte</w:t>
            </w:r>
            <w:r w:rsidRPr="0017124A">
              <w:rPr>
                <w:sz w:val="12"/>
                <w:szCs w:val="12"/>
              </w:rPr>
              <w:t>rnatywnych wobec transportu indywidualnego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10 000 000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10 000 000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6 700 000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7,5 km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kwartał </w:t>
            </w: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5016C5" w:rsidRPr="009F3F22" w:rsidTr="00A04F1F">
        <w:trPr>
          <w:trHeight w:val="75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51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25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drogi rowerowej łączącej Gminę Stare Czarnowo z Miastem Szczecin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Stare Czarnowo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5 450 000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5 450 000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4 630 000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 km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2018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2018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2019</w:t>
            </w: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1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68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i modernizacja oświetlenia ulicznego na terenie gminy Stepnica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Stepnica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800 000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800 000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680 000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zmodernizowanych punktów oświetleniowych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200 szt.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 </w:t>
            </w: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5016C5" w:rsidRPr="009F3F22" w:rsidTr="00A04F1F">
        <w:trPr>
          <w:trHeight w:val="15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 Mg/rok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97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2.2 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Modernizacja systemu oświetlenia ulicznego na terenie Gminy Miasto Stargard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165806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Miasto Stargard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500 000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340 000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zmodernizowanych punktów oświetleniowych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2440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Październik/ listopad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Październik 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2018</w:t>
            </w:r>
          </w:p>
        </w:tc>
      </w:tr>
      <w:tr w:rsidR="005016C5" w:rsidRPr="009F3F22" w:rsidTr="00A04F1F">
        <w:trPr>
          <w:trHeight w:val="96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1658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Ilość zaoszczędzonej energii elektrycznej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1320 MWh/rok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4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dróg rowerowych w Policach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165806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Police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2 240 000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2 240 000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1 900 000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9446A8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5,8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2018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Marzec 2018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2019</w:t>
            </w:r>
          </w:p>
        </w:tc>
      </w:tr>
      <w:tr w:rsidR="005016C5" w:rsidRPr="009F3F22" w:rsidTr="00A04F1F">
        <w:trPr>
          <w:trHeight w:val="14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Modernizacja drogi rowerowej Stepnica - Widzieńsko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E07FDE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Stepnica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774 104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E07FDE">
              <w:rPr>
                <w:sz w:val="12"/>
                <w:szCs w:val="12"/>
              </w:rPr>
              <w:t>774 104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657 988,40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E07FDE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Listopad 2017 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Marzec 2018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Lipiec 2018</w:t>
            </w:r>
          </w:p>
        </w:tc>
      </w:tr>
      <w:tr w:rsidR="005016C5" w:rsidRPr="009F3F22" w:rsidTr="00A04F1F">
        <w:trPr>
          <w:trHeight w:val="194"/>
        </w:trPr>
        <w:tc>
          <w:tcPr>
            <w:tcW w:w="704" w:type="dxa"/>
            <w:vMerge w:val="restart"/>
          </w:tcPr>
          <w:p w:rsidR="005016C5" w:rsidRPr="001A110C" w:rsidRDefault="005016C5" w:rsidP="003A350E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Pr="00E07FDE" w:rsidRDefault="005016C5" w:rsidP="00432C54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</w:tcPr>
          <w:p w:rsidR="005016C5" w:rsidRDefault="005016C5" w:rsidP="00432C54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 w:val="restart"/>
          </w:tcPr>
          <w:p w:rsidR="005016C5" w:rsidRDefault="005016C5" w:rsidP="00432C54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93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65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Zakup taboru autobusowego elektrycznego – w ilości sztuk 5</w:t>
            </w:r>
          </w:p>
        </w:tc>
        <w:tc>
          <w:tcPr>
            <w:tcW w:w="993" w:type="dxa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 w:rsidRPr="00137B1F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Miasto Szczecin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15 000 000</w:t>
            </w:r>
          </w:p>
        </w:tc>
        <w:tc>
          <w:tcPr>
            <w:tcW w:w="992" w:type="dxa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11 550 000</w:t>
            </w:r>
          </w:p>
        </w:tc>
        <w:tc>
          <w:tcPr>
            <w:tcW w:w="284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5 700 000</w:t>
            </w:r>
          </w:p>
        </w:tc>
        <w:tc>
          <w:tcPr>
            <w:tcW w:w="2552" w:type="dxa"/>
            <w:shd w:val="clear" w:color="auto" w:fill="auto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jednostek taboru pasażerskiego w publicznym transporcie zbiorowym komunikacji miejskiej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szt.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1022" w:type="dxa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 xml:space="preserve">Marzec 2018 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Marzec 2019</w:t>
            </w:r>
          </w:p>
        </w:tc>
      </w:tr>
      <w:tr w:rsidR="005016C5" w:rsidRPr="009F3F22" w:rsidTr="00A04F1F">
        <w:trPr>
          <w:trHeight w:val="6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375 os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6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375 os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29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Zwiększenie świadomości ekologicznej na terenie Gminy Miasta Szczecin realizowane</w:t>
            </w:r>
            <w:r w:rsidRPr="0017124A">
              <w:rPr>
                <w:sz w:val="12"/>
                <w:szCs w:val="12"/>
              </w:rPr>
              <w:t>j poprzez modernizację istniejącego systemu oświetlenia miejskiego – obszar I-II</w:t>
            </w:r>
          </w:p>
        </w:tc>
        <w:tc>
          <w:tcPr>
            <w:tcW w:w="993" w:type="dxa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 w:rsidRPr="00137B1F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Miasto Szczecin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3 740 000</w:t>
            </w:r>
          </w:p>
        </w:tc>
        <w:tc>
          <w:tcPr>
            <w:tcW w:w="992" w:type="dxa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3 740 000</w:t>
            </w:r>
          </w:p>
        </w:tc>
        <w:tc>
          <w:tcPr>
            <w:tcW w:w="284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1 401 975</w:t>
            </w:r>
          </w:p>
        </w:tc>
        <w:tc>
          <w:tcPr>
            <w:tcW w:w="2552" w:type="dxa"/>
            <w:shd w:val="clear" w:color="auto" w:fill="auto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zmodernizowanych punktów oświetleniowych 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1541 szt.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1022" w:type="dxa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Sierpień 2018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2018</w:t>
            </w:r>
          </w:p>
        </w:tc>
      </w:tr>
      <w:tr w:rsidR="005016C5" w:rsidRPr="009F3F22" w:rsidTr="00A04F1F">
        <w:trPr>
          <w:trHeight w:val="129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Ilość zaoszczędzonej energii elektrycznej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866 496 MWh/rok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29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Szacowany roczny spadek emisji gazów cieplarnianych 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691 Mg/rok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4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ścieżki rowerowej Gryfino -Wełtyń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Gryfino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2 000 000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2 000 000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1 700 000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2019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Kwiecień 2020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2021</w:t>
            </w:r>
          </w:p>
        </w:tc>
      </w:tr>
      <w:tr w:rsidR="005016C5" w:rsidRPr="009F3F22" w:rsidTr="00A04F1F">
        <w:trPr>
          <w:trHeight w:val="14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ścieżki rowerowej Wełtyń – Strefa Przemysłowa w Gardnie</w:t>
            </w:r>
          </w:p>
        </w:tc>
        <w:tc>
          <w:tcPr>
            <w:tcW w:w="993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Gryfino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3 000 000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2 625 000</w:t>
            </w:r>
          </w:p>
        </w:tc>
        <w:tc>
          <w:tcPr>
            <w:tcW w:w="284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2 231 259</w:t>
            </w: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km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2019</w:t>
            </w:r>
          </w:p>
        </w:tc>
        <w:tc>
          <w:tcPr>
            <w:tcW w:w="1022" w:type="dxa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Kwiecień 2020</w:t>
            </w:r>
          </w:p>
        </w:tc>
        <w:tc>
          <w:tcPr>
            <w:tcW w:w="993" w:type="dxa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2021</w:t>
            </w:r>
          </w:p>
        </w:tc>
      </w:tr>
      <w:tr w:rsidR="005016C5" w:rsidRPr="009F3F22" w:rsidTr="00A04F1F">
        <w:trPr>
          <w:trHeight w:val="129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Budowa dróg rowerowych na terenie Gminy Kołbaskowo w celu uzyskania dostępności </w:t>
            </w:r>
            <w:proofErr w:type="spellStart"/>
            <w:r w:rsidRPr="00922554">
              <w:rPr>
                <w:sz w:val="12"/>
                <w:szCs w:val="12"/>
              </w:rPr>
              <w:t>komunikacjnej</w:t>
            </w:r>
            <w:proofErr w:type="spellEnd"/>
            <w:r w:rsidRPr="00922554">
              <w:rPr>
                <w:sz w:val="12"/>
                <w:szCs w:val="12"/>
              </w:rPr>
              <w:t xml:space="preserve"> i poprawy bezpieczeństwa w ramach obszaru metropolitalnego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ZIT SOM 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Kołbaskowo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10 900 000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10 900 000</w:t>
            </w:r>
          </w:p>
        </w:tc>
        <w:tc>
          <w:tcPr>
            <w:tcW w:w="284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5 360 000</w:t>
            </w: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Długość dróg dla rowerów 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1022" w:type="dxa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5016C5" w:rsidRPr="009F3F22" w:rsidTr="00A04F1F">
        <w:trPr>
          <w:trHeight w:val="129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29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29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4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268" w:type="dxa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dróg rowerowych w Policach w celu zapewnienia dostępności komunikacyjnej do terenów przemysłowych - Etap 1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09.05.2018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Gmina Police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4 325 674,90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3 833 357,90</w:t>
            </w:r>
          </w:p>
        </w:tc>
        <w:tc>
          <w:tcPr>
            <w:tcW w:w="284" w:type="dxa"/>
            <w:vAlign w:val="center"/>
          </w:tcPr>
          <w:p w:rsidR="005016C5" w:rsidRPr="00C5788B" w:rsidRDefault="005016C5" w:rsidP="005016C5">
            <w:pPr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850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3 258 354,21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Długość ścieżek rowerowych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4,32 km</w:t>
            </w:r>
          </w:p>
        </w:tc>
        <w:tc>
          <w:tcPr>
            <w:tcW w:w="992" w:type="dxa"/>
            <w:vAlign w:val="center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2017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czerwiec 2017</w:t>
            </w:r>
          </w:p>
        </w:tc>
        <w:tc>
          <w:tcPr>
            <w:tcW w:w="1022" w:type="dxa"/>
            <w:vAlign w:val="center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2017/</w:t>
            </w:r>
          </w:p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Czerwiec 2017          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 2019/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2019</w:t>
            </w:r>
          </w:p>
        </w:tc>
      </w:tr>
      <w:tr w:rsidR="005016C5" w:rsidRPr="009F3F22" w:rsidTr="00A04F1F">
        <w:trPr>
          <w:trHeight w:val="14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268" w:type="dxa"/>
            <w:vAlign w:val="center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dróg rowerowych w Policach w celu zapewnienia dostępności komunikacyjnej do terenów przemysłowych - Etap 2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09.05.2018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Police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1 029 582,00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1 029 582,00</w:t>
            </w:r>
          </w:p>
        </w:tc>
        <w:tc>
          <w:tcPr>
            <w:tcW w:w="284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850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875 144,70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ścieżek rowerowych/ Długość wspartej infrastruktury rowerowej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2,13 km</w:t>
            </w:r>
          </w:p>
        </w:tc>
        <w:tc>
          <w:tcPr>
            <w:tcW w:w="992" w:type="dxa"/>
            <w:vAlign w:val="center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 kwartał / 2018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luty 2018</w:t>
            </w:r>
          </w:p>
        </w:tc>
        <w:tc>
          <w:tcPr>
            <w:tcW w:w="1022" w:type="dxa"/>
            <w:vAlign w:val="center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2018/</w:t>
            </w:r>
          </w:p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Czerwiec 2018          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 2019/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2019</w:t>
            </w:r>
          </w:p>
        </w:tc>
      </w:tr>
      <w:tr w:rsidR="005016C5" w:rsidRPr="009F3F22" w:rsidTr="00A04F1F">
        <w:trPr>
          <w:trHeight w:val="14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268" w:type="dxa"/>
            <w:vAlign w:val="center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dróg rowerowych w Policach w celu zapewnienia dostępnoś</w:t>
            </w:r>
            <w:r w:rsidRPr="0017124A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ci komunikacyjnej do terenów przemysłowych - Etap 3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09.05.2018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Police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4 644 743,10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4 644 743,10</w:t>
            </w:r>
          </w:p>
        </w:tc>
        <w:tc>
          <w:tcPr>
            <w:tcW w:w="284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850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2 566 501,09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ścieżek rowerowych/ Długość wspartej infrastruktury rowerowej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3,55 km</w:t>
            </w:r>
          </w:p>
        </w:tc>
        <w:tc>
          <w:tcPr>
            <w:tcW w:w="992" w:type="dxa"/>
            <w:vAlign w:val="center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2018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2018</w:t>
            </w:r>
          </w:p>
        </w:tc>
        <w:tc>
          <w:tcPr>
            <w:tcW w:w="1022" w:type="dxa"/>
            <w:vAlign w:val="center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 kwartał 2019/</w:t>
            </w:r>
          </w:p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Marzec 2019          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 2019/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2019</w:t>
            </w:r>
          </w:p>
        </w:tc>
      </w:tr>
      <w:tr w:rsidR="005016C5" w:rsidRPr="009F3F22" w:rsidTr="00A04F1F">
        <w:trPr>
          <w:trHeight w:val="636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268" w:type="dxa"/>
            <w:vMerge w:val="restart"/>
            <w:vAlign w:val="center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 xml:space="preserve">„Integracja transportu publicznego poprzez budowę ścieżki pieszo-rowerowej od węzła komunikacyjnego Goleniowski Park </w:t>
            </w:r>
          </w:p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17124A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 xml:space="preserve">Przemysłowy do systemu ścieżek pieszo </w:t>
            </w:r>
            <w:r w:rsidRPr="0017124A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lastRenderedPageBreak/>
              <w:t>rowerowych w kierunku Dworca Kolejowego „Goleniów””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lastRenderedPageBreak/>
              <w:t>ZIT SOM</w:t>
            </w:r>
          </w:p>
        </w:tc>
        <w:tc>
          <w:tcPr>
            <w:tcW w:w="708" w:type="dxa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Goleniów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2 600 000,00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2 600 000,00</w:t>
            </w:r>
          </w:p>
        </w:tc>
        <w:tc>
          <w:tcPr>
            <w:tcW w:w="284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2 130 000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3,60 km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2018</w:t>
            </w:r>
          </w:p>
        </w:tc>
        <w:tc>
          <w:tcPr>
            <w:tcW w:w="1022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wrzesień 2018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5016C5" w:rsidRPr="009F3F22" w:rsidTr="00A04F1F">
        <w:trPr>
          <w:trHeight w:val="23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16C5" w:rsidRPr="00A54DB0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4,5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243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268" w:type="dxa"/>
            <w:vMerge w:val="restart"/>
            <w:vAlign w:val="center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dróg rowerowych na terenie Gminy Kołbaskowo w celu uzyskania dostępności komunikacyjnej i poprawy bezpieczeństwa w ramach obszaru metropolitalnego - etap II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Kołbaskowo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5 294 117,65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5 294 117,65</w:t>
            </w:r>
          </w:p>
        </w:tc>
        <w:tc>
          <w:tcPr>
            <w:tcW w:w="284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4 500 000,00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 rowerowej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obiektów „</w:t>
            </w:r>
            <w:proofErr w:type="spellStart"/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Bike&amp;Ride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4,5 km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 szt.</w:t>
            </w:r>
          </w:p>
        </w:tc>
        <w:tc>
          <w:tcPr>
            <w:tcW w:w="992" w:type="dxa"/>
            <w:vMerge w:val="restart"/>
            <w:vAlign w:val="center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marzec 2019</w:t>
            </w:r>
          </w:p>
        </w:tc>
        <w:tc>
          <w:tcPr>
            <w:tcW w:w="1022" w:type="dxa"/>
            <w:vMerge w:val="restart"/>
            <w:vAlign w:val="center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2019</w:t>
            </w:r>
          </w:p>
        </w:tc>
        <w:tc>
          <w:tcPr>
            <w:tcW w:w="993" w:type="dxa"/>
            <w:vMerge w:val="restart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5016C5" w:rsidRPr="009F3F22" w:rsidTr="00A04F1F">
        <w:trPr>
          <w:trHeight w:val="421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stanowisk postojowych w wybudowanych obiektach „</w:t>
            </w:r>
            <w:proofErr w:type="spellStart"/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Bike&amp;Ride</w:t>
            </w:r>
            <w:proofErr w:type="spellEnd"/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”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12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159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3,34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384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268" w:type="dxa"/>
            <w:vMerge w:val="restart"/>
            <w:vAlign w:val="center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węzła przesiadkowego przy Placu Chrobrego w Policach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Police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1 655 228,42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1 655 228,42</w:t>
            </w:r>
          </w:p>
        </w:tc>
        <w:tc>
          <w:tcPr>
            <w:tcW w:w="284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827 614,21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zintegrowanych węzłów przesiadkowych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styczeń 2019</w:t>
            </w:r>
          </w:p>
        </w:tc>
        <w:tc>
          <w:tcPr>
            <w:tcW w:w="1022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czerwiec 2019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5016C5" w:rsidRPr="009F3F22" w:rsidTr="00A04F1F">
        <w:trPr>
          <w:trHeight w:val="281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obiektów „parkuj i jedź”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496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A80738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Pr="00A80738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/rok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262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268" w:type="dxa"/>
            <w:vMerge w:val="restart"/>
            <w:vAlign w:val="center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sieci dróg rowerowych wraz z przebudową ul. Barnima w Stargardzie w celu zintegrowania systemu transportu publicznego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  <w:p w:rsidR="005016C5" w:rsidRPr="0066250A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Miasto Stargard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12 230 000,00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12 230 000,00</w:t>
            </w:r>
          </w:p>
        </w:tc>
        <w:tc>
          <w:tcPr>
            <w:tcW w:w="284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10 395 500,00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 rowerowej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2,51 km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październik 2021</w:t>
            </w:r>
          </w:p>
        </w:tc>
        <w:tc>
          <w:tcPr>
            <w:tcW w:w="1022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2020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2023</w:t>
            </w:r>
          </w:p>
        </w:tc>
      </w:tr>
      <w:tr w:rsidR="005016C5" w:rsidRPr="009F3F22" w:rsidTr="00A04F1F">
        <w:trPr>
          <w:trHeight w:val="37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obiektów dostosowanych do potrzeb osób z niepełnosprawnościami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515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projektów, w których sfinansowano koszty racjonalnych usprawnień dla osób z niepełnosprawnościami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505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349"/>
        </w:trPr>
        <w:tc>
          <w:tcPr>
            <w:tcW w:w="704" w:type="dxa"/>
            <w:vMerge w:val="restart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29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515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7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355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7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412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268" w:type="dxa"/>
            <w:vMerge w:val="restart"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Działania na rzecz zrównoważonej multimodalnej mobilności miejskiej w obszarze funkcjonalnym Szczecina poprze</w:t>
            </w:r>
            <w:r w:rsidRPr="0017124A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z budowę cią</w:t>
            </w:r>
            <w:r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gu pieszo - rowerowego wzdłuż drogi powiatowej 3923Z Szczecin - Warnik do skrzyżowania z drogą powiatową nr 3922Z Mierzyn - Stobno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708" w:type="dxa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Powiat Policki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2 500 000,00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2 500 000,00</w:t>
            </w:r>
          </w:p>
        </w:tc>
        <w:tc>
          <w:tcPr>
            <w:tcW w:w="284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2 125 000,00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 rowerowej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2,55 km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2018</w:t>
            </w:r>
          </w:p>
        </w:tc>
        <w:tc>
          <w:tcPr>
            <w:tcW w:w="1022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styczeń 2019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5016C5" w:rsidRPr="009F3F22" w:rsidTr="00A04F1F">
        <w:trPr>
          <w:trHeight w:val="60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/rok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5016C5" w:rsidRPr="009F3F22" w:rsidTr="00A04F1F">
        <w:trPr>
          <w:trHeight w:val="142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Budowa drogi rowerowej wzdłuż dróg </w:t>
            </w:r>
            <w:r w:rsidRPr="00922554">
              <w:rPr>
                <w:sz w:val="12"/>
                <w:szCs w:val="12"/>
              </w:rPr>
              <w:lastRenderedPageBreak/>
              <w:t xml:space="preserve">powiatowych  Kołobrzeg – </w:t>
            </w:r>
            <w:proofErr w:type="spellStart"/>
            <w:r w:rsidRPr="00922554">
              <w:rPr>
                <w:sz w:val="12"/>
                <w:szCs w:val="12"/>
              </w:rPr>
              <w:t>Korzystno</w:t>
            </w:r>
            <w:proofErr w:type="spellEnd"/>
            <w:r w:rsidRPr="00922554">
              <w:rPr>
                <w:sz w:val="12"/>
                <w:szCs w:val="12"/>
              </w:rPr>
              <w:t xml:space="preserve"> –Przećmino Etap I </w:t>
            </w:r>
            <w:proofErr w:type="spellStart"/>
            <w:r w:rsidRPr="00922554">
              <w:rPr>
                <w:sz w:val="12"/>
                <w:szCs w:val="12"/>
              </w:rPr>
              <w:t>i</w:t>
            </w:r>
            <w:proofErr w:type="spellEnd"/>
            <w:r w:rsidRPr="00922554">
              <w:rPr>
                <w:sz w:val="12"/>
                <w:szCs w:val="12"/>
              </w:rPr>
              <w:t xml:space="preserve"> II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Kołobrzeg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6 043 929,80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5 937 438,67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4 164 371,90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6,05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2017 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cs="Times New Roman"/>
                <w:sz w:val="12"/>
                <w:szCs w:val="12"/>
              </w:rPr>
              <w:t>IV kwartał 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cs="Times New Roman"/>
                <w:sz w:val="12"/>
                <w:szCs w:val="12"/>
              </w:rPr>
              <w:t>IV kwartał 2018</w:t>
            </w:r>
          </w:p>
        </w:tc>
      </w:tr>
      <w:tr w:rsidR="005016C5" w:rsidRPr="009F3F22" w:rsidTr="00A04F1F">
        <w:trPr>
          <w:trHeight w:val="194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708D5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1,50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24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Inwestycje w zintegro</w:t>
            </w:r>
            <w:r w:rsidRPr="0017124A">
              <w:rPr>
                <w:sz w:val="12"/>
                <w:szCs w:val="12"/>
              </w:rPr>
              <w:t>waną infrastrukturę związaną z transportem niskoemisyjnym na terenie Koszalina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29.06.2016 r.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Koszalin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20 673 718,95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17 538 925,52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12 092 696,27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rowerowych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10,09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 kw. 2017 r.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II kw. 2017 r.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IV kw. 2020 r.</w:t>
            </w:r>
          </w:p>
        </w:tc>
      </w:tr>
      <w:tr w:rsidR="005016C5" w:rsidRPr="009F3F22" w:rsidTr="00A04F1F">
        <w:trPr>
          <w:trHeight w:val="142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1,94 </w:t>
            </w:r>
            <w:r w:rsidRPr="00FA4A8D">
              <w:rPr>
                <w:sz w:val="12"/>
                <w:szCs w:val="12"/>
              </w:rPr>
              <w:t>Mg CO2/rok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65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Rozbudowa sieci dróg rowerowych na terenie Gminy i Miasta Sianów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29.06.2016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Sianów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4 713 684,25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4 713 684,25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4 006 631,59 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75 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2016 r.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</w:t>
            </w:r>
          </w:p>
        </w:tc>
      </w:tr>
      <w:tr w:rsidR="005016C5" w:rsidRPr="009F3F22" w:rsidTr="00A04F1F">
        <w:trPr>
          <w:trHeight w:val="149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57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186,65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01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drogi rowerowej odcinek od granicy z gminą Dygowo w m. Mierzyn do istniejącej drogi rowerowej w pasie drogi wojewódzkiej nr 163 oraz odcinek od granic</w:t>
            </w:r>
            <w:r w:rsidRPr="009B5946">
              <w:rPr>
                <w:sz w:val="12"/>
                <w:szCs w:val="12"/>
              </w:rPr>
              <w:t>y</w:t>
            </w:r>
            <w:r w:rsidRPr="00922554">
              <w:rPr>
                <w:sz w:val="12"/>
                <w:szCs w:val="12"/>
              </w:rPr>
              <w:t xml:space="preserve"> z gminą Dygowo w m. </w:t>
            </w:r>
            <w:proofErr w:type="spellStart"/>
            <w:r w:rsidRPr="00922554">
              <w:rPr>
                <w:sz w:val="12"/>
                <w:szCs w:val="12"/>
              </w:rPr>
              <w:t>Czerwięcino</w:t>
            </w:r>
            <w:proofErr w:type="spellEnd"/>
            <w:r w:rsidRPr="00922554">
              <w:rPr>
                <w:sz w:val="12"/>
                <w:szCs w:val="12"/>
              </w:rPr>
              <w:t xml:space="preserve"> do istniejącej drogi rowerowej w m. Lubiechowo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Karlino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7 289</w:t>
            </w:r>
            <w:r>
              <w:rPr>
                <w:sz w:val="12"/>
                <w:szCs w:val="12"/>
              </w:rPr>
              <w:t> </w:t>
            </w:r>
            <w:r w:rsidRPr="00FA4A8D">
              <w:rPr>
                <w:sz w:val="12"/>
                <w:szCs w:val="12"/>
              </w:rPr>
              <w:t>044</w:t>
            </w:r>
            <w:r>
              <w:rPr>
                <w:sz w:val="12"/>
                <w:szCs w:val="12"/>
              </w:rPr>
              <w:t xml:space="preserve"> ,01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4 425</w:t>
            </w:r>
            <w:r>
              <w:rPr>
                <w:sz w:val="12"/>
                <w:szCs w:val="12"/>
              </w:rPr>
              <w:t> </w:t>
            </w:r>
            <w:r w:rsidRPr="00FA4A8D">
              <w:rPr>
                <w:sz w:val="12"/>
                <w:szCs w:val="12"/>
              </w:rPr>
              <w:t>09</w:t>
            </w:r>
            <w:r>
              <w:rPr>
                <w:sz w:val="12"/>
                <w:szCs w:val="12"/>
              </w:rPr>
              <w:t xml:space="preserve">8,82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3 644 068,86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9,6 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II kwartał 2017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II kwartał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  2019</w:t>
            </w:r>
          </w:p>
        </w:tc>
      </w:tr>
      <w:tr w:rsidR="005016C5" w:rsidRPr="009F3F22" w:rsidTr="00A04F1F">
        <w:trPr>
          <w:trHeight w:val="18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</w:t>
            </w:r>
            <w:r>
              <w:rPr>
                <w:sz w:val="12"/>
                <w:szCs w:val="12"/>
              </w:rPr>
              <w:t>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 xml:space="preserve">” 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00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15</w:t>
            </w:r>
            <w:r w:rsidRPr="009B5946">
              <w:rPr>
                <w:sz w:val="12"/>
                <w:szCs w:val="12"/>
              </w:rPr>
              <w:t>,12</w:t>
            </w:r>
            <w:r w:rsidRPr="00DD776E">
              <w:rPr>
                <w:sz w:val="12"/>
                <w:szCs w:val="12"/>
              </w:rPr>
              <w:t xml:space="preserve"> 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dróg rowerowych na trasie Jacinki-Polanów oraz Rzeczyca Wielka –Polanów wraz z budową Centrum Przesiadkowego w Polanowie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Polanów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2 999 999,99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2 993 542,49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2 465 182,16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8,98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2016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</w:t>
            </w:r>
          </w:p>
        </w:tc>
      </w:tr>
      <w:tr w:rsidR="005016C5" w:rsidRPr="009F3F22" w:rsidTr="00A04F1F">
        <w:trPr>
          <w:trHeight w:val="370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90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0043D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2,30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26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drogi dla rowerów wzdłuż drogi krajowej nr 11 jako alternatywa dla transportu kołowego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Manowo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4 193 704,78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3 265 480,50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2 689 122,94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5,6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2019</w:t>
            </w:r>
          </w:p>
        </w:tc>
      </w:tr>
      <w:tr w:rsidR="005016C5" w:rsidRPr="009F3F22" w:rsidTr="00A04F1F">
        <w:trPr>
          <w:trHeight w:val="270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1,0 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70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Rozwój zrównoważonej mobilności miejskiej w Kołobrzegu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Kołobrzeg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9 593 363,89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7 799 482,84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6 191 224,09</w:t>
            </w:r>
          </w:p>
        </w:tc>
        <w:tc>
          <w:tcPr>
            <w:tcW w:w="255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0,97 </w:t>
            </w:r>
            <w:r w:rsidRPr="00FA4A8D">
              <w:rPr>
                <w:sz w:val="12"/>
                <w:szCs w:val="12"/>
              </w:rPr>
              <w:t>km</w:t>
            </w:r>
            <w:r>
              <w:rPr>
                <w:sz w:val="12"/>
                <w:szCs w:val="12"/>
              </w:rPr>
              <w:t xml:space="preserve">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2017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2015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2019</w:t>
            </w:r>
          </w:p>
        </w:tc>
      </w:tr>
      <w:tr w:rsidR="005016C5" w:rsidRPr="009F3F22" w:rsidTr="00A04F1F">
        <w:trPr>
          <w:trHeight w:val="169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Liczba wybudowanych/zintegrowanych centrów przesiadkowych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9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 </w:t>
            </w:r>
          </w:p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Liczba systemów roweru miejskiego 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9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 xml:space="preserve">824,38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350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 xml:space="preserve">Zakup niskoemisyjnego nowego taboru autobusowego </w:t>
            </w:r>
            <w:r w:rsidRPr="00BE2F84">
              <w:rPr>
                <w:sz w:val="12"/>
                <w:szCs w:val="12"/>
              </w:rPr>
              <w:t>dla Kołobrzegu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Komunikacja Miejska w Kołobrzegu Sp. z /gmina miasto Kołobrzeg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9 231 888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7 505 600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4 638 847,12 – </w:t>
            </w:r>
            <w:r w:rsidRPr="009B5946">
              <w:rPr>
                <w:sz w:val="10"/>
                <w:szCs w:val="10"/>
              </w:rPr>
              <w:t>(</w:t>
            </w:r>
          </w:p>
        </w:tc>
        <w:tc>
          <w:tcPr>
            <w:tcW w:w="255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 szt.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2017</w:t>
            </w:r>
          </w:p>
        </w:tc>
      </w:tr>
      <w:tr w:rsidR="005016C5" w:rsidRPr="009F3F22" w:rsidTr="00A04F1F">
        <w:trPr>
          <w:trHeight w:val="2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B5946" w:rsidRDefault="005016C5" w:rsidP="005016C5">
            <w:pPr>
              <w:spacing w:line="276" w:lineRule="auto"/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30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922554" w:rsidRDefault="005016C5" w:rsidP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 xml:space="preserve">41,86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34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 xml:space="preserve">Budowa </w:t>
            </w:r>
            <w:r w:rsidRPr="00BE2F84">
              <w:rPr>
                <w:sz w:val="12"/>
                <w:szCs w:val="12"/>
              </w:rPr>
              <w:t xml:space="preserve">i wyposażenie obiektu infrastruktury zintegrowanego systemu transportu publicznego tj. multimodalnego centrum przesiadkowego wraz z centrum usług informatycznych i komunikacyjnych </w:t>
            </w:r>
            <w:r w:rsidRPr="00EE38E4">
              <w:rPr>
                <w:sz w:val="12"/>
                <w:szCs w:val="12"/>
              </w:rPr>
              <w:t>w Gościnie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Gościno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4 674 796,26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2 900 791,94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2 106 689,57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czerwiec/2017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wrzesień/2017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kwiecień/2019</w:t>
            </w:r>
          </w:p>
        </w:tc>
      </w:tr>
      <w:tr w:rsidR="005016C5" w:rsidRPr="009F3F22" w:rsidTr="00A04F1F">
        <w:trPr>
          <w:trHeight w:val="227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utworzonych, zmodernizowanych </w:t>
            </w:r>
            <w:r w:rsidRPr="0057596E">
              <w:rPr>
                <w:sz w:val="12"/>
                <w:szCs w:val="12"/>
              </w:rPr>
              <w:t>prz</w:t>
            </w:r>
            <w:r w:rsidRPr="009B5946">
              <w:rPr>
                <w:sz w:val="12"/>
                <w:szCs w:val="12"/>
              </w:rPr>
              <w:t>y</w:t>
            </w:r>
            <w:r w:rsidRPr="0057596E">
              <w:rPr>
                <w:sz w:val="12"/>
                <w:szCs w:val="12"/>
              </w:rPr>
              <w:t>stanków autobusowych</w:t>
            </w:r>
            <w:r w:rsidRPr="009B5946">
              <w:rPr>
                <w:sz w:val="12"/>
                <w:szCs w:val="12"/>
              </w:rPr>
              <w:t xml:space="preserve"> i tramwajowych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27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"</w:t>
            </w:r>
            <w:proofErr w:type="spellStart"/>
            <w:r w:rsidRPr="00FA4A8D">
              <w:rPr>
                <w:sz w:val="12"/>
                <w:szCs w:val="12"/>
              </w:rPr>
              <w:t>Bike</w:t>
            </w:r>
            <w:proofErr w:type="spellEnd"/>
            <w:r w:rsidRPr="00FA4A8D">
              <w:rPr>
                <w:sz w:val="12"/>
                <w:szCs w:val="12"/>
              </w:rPr>
              <w:t xml:space="preserve"> &amp; </w:t>
            </w:r>
            <w:proofErr w:type="spellStart"/>
            <w:r w:rsidRPr="00FA4A8D">
              <w:rPr>
                <w:sz w:val="12"/>
                <w:szCs w:val="12"/>
              </w:rPr>
              <w:t>Ride</w:t>
            </w:r>
            <w:proofErr w:type="spellEnd"/>
            <w:r w:rsidRPr="00FA4A8D">
              <w:rPr>
                <w:sz w:val="12"/>
                <w:szCs w:val="12"/>
              </w:rPr>
              <w:t>"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km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miejsc "parkuj i jedź"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27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86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B5946" w:rsidRDefault="005016C5" w:rsidP="005016C5">
            <w:pPr>
              <w:spacing w:line="276" w:lineRule="auto"/>
              <w:ind w:left="-108"/>
              <w:rPr>
                <w:sz w:val="12"/>
                <w:szCs w:val="12"/>
                <w:highlight w:val="yellow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332,70 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29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7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 xml:space="preserve">Budowa drogi pieszo rowerowej z centrum miejscowości Tychowo od skrzyżowania z </w:t>
            </w:r>
            <w:r w:rsidRPr="00EE38E4">
              <w:rPr>
                <w:sz w:val="12"/>
                <w:szCs w:val="12"/>
              </w:rPr>
              <w:lastRenderedPageBreak/>
              <w:t>ul. Białogardzką wzdłuż ul. Dworcowej do ul. Kolejowej prowadzącej do dworca kolejowe</w:t>
            </w:r>
            <w:r w:rsidRPr="00BE2F84">
              <w:rPr>
                <w:sz w:val="12"/>
                <w:szCs w:val="12"/>
              </w:rPr>
              <w:t>go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Tychowo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960 159,78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960 159,78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816 135,78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730 </w:t>
            </w:r>
            <w:proofErr w:type="spellStart"/>
            <w:r w:rsidRPr="0057596E">
              <w:rPr>
                <w:sz w:val="12"/>
                <w:szCs w:val="12"/>
              </w:rPr>
              <w:t>mb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styczeń 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2017</w:t>
            </w: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 xml:space="preserve">” 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22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0,58 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304"/>
        </w:trPr>
        <w:tc>
          <w:tcPr>
            <w:tcW w:w="704" w:type="dxa"/>
            <w:vMerge w:val="restart"/>
            <w:shd w:val="clear" w:color="auto" w:fill="auto"/>
          </w:tcPr>
          <w:p w:rsidR="005016C5" w:rsidRPr="007D45E3" w:rsidRDefault="005016C5" w:rsidP="005016C5">
            <w:pPr>
              <w:ind w:left="14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561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B5946" w:rsidRDefault="005016C5" w:rsidP="005016C5">
            <w:pPr>
              <w:spacing w:line="276" w:lineRule="auto"/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40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</w:t>
            </w:r>
            <w:r w:rsidRPr="00BE2F84">
              <w:rPr>
                <w:sz w:val="12"/>
                <w:szCs w:val="12"/>
              </w:rPr>
              <w:t>wój zrównoważonej mobilności miejskiej na terenie Koszalińsko – Kołobrzesko – Białogardzkiego Obszaru Funkcjonalnego poprzez budowę dróg dla rowerów na terenie miasta Białogard.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miasto Białogard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6 104 346,54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6 104 346,54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4 853 397,32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19,6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luty/2017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lipiec/2017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grudzień/2019</w:t>
            </w: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32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3,13 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46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Publiczny transport niskoemisyjny na terenie Koszalińsko-Kołobrzesko-Białogardzkiego Obszaru Funkcjonalnego - zakup taboru miejskiego na terenie miasta Białogard.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miasto Białogard/Zakład Komunikacji Miejskiej Sp. z o.o.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6 283 219,81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5 110 882,21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4 215 862,51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zakupionych jednostek taboru </w:t>
            </w:r>
            <w:r w:rsidRPr="00FA4A8D">
              <w:rPr>
                <w:sz w:val="12"/>
                <w:szCs w:val="12"/>
              </w:rPr>
              <w:t>pasażer</w:t>
            </w:r>
            <w:r>
              <w:rPr>
                <w:sz w:val="12"/>
                <w:szCs w:val="12"/>
              </w:rPr>
              <w:t xml:space="preserve">skiego w publicznym transporcie zbiorowym komunikacji </w:t>
            </w:r>
            <w:r w:rsidRPr="00FA4A8D">
              <w:rPr>
                <w:sz w:val="12"/>
                <w:szCs w:val="12"/>
              </w:rPr>
              <w:t>miejskiej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 szt.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bCs/>
                <w:sz w:val="12"/>
                <w:szCs w:val="12"/>
              </w:rPr>
              <w:t>IV/XI/2016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bCs/>
                <w:sz w:val="12"/>
                <w:szCs w:val="12"/>
              </w:rPr>
              <w:t>I/III/2017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I/III/2019</w:t>
            </w:r>
          </w:p>
        </w:tc>
      </w:tr>
      <w:tr w:rsidR="005016C5" w:rsidRPr="009F3F22" w:rsidTr="00A04F1F">
        <w:trPr>
          <w:trHeight w:val="50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72,42 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66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452 osoby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4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centrum przesiadkowego w Mielnie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Mielno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4 125 957,53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3 018 332,54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2 010 349,63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2019</w:t>
            </w:r>
          </w:p>
        </w:tc>
      </w:tr>
      <w:tr w:rsidR="005016C5" w:rsidRPr="009F3F22" w:rsidTr="00A04F1F">
        <w:trPr>
          <w:trHeight w:val="90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0,31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90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90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530 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76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</w:t>
            </w:r>
            <w:r w:rsidRPr="00BE2F84">
              <w:rPr>
                <w:sz w:val="12"/>
                <w:szCs w:val="12"/>
              </w:rPr>
              <w:t>owa dróg dla rowerów na terenie Gminy Świeszyno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Świeszyno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4 282 450,04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4 282 450,04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2 696 602,50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5,36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004586"/>
                <w:sz w:val="12"/>
                <w:szCs w:val="12"/>
              </w:rPr>
              <w:t>II kwartał 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004586"/>
                <w:sz w:val="12"/>
                <w:szCs w:val="12"/>
              </w:rPr>
              <w:t>III kwartał 2020</w:t>
            </w:r>
          </w:p>
        </w:tc>
      </w:tr>
      <w:tr w:rsidR="005016C5" w:rsidRPr="009F3F22" w:rsidTr="00A04F1F">
        <w:trPr>
          <w:trHeight w:val="47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obiektów </w:t>
            </w:r>
            <w:proofErr w:type="spellStart"/>
            <w:r w:rsidRPr="00FA4A8D">
              <w:rPr>
                <w:sz w:val="12"/>
                <w:szCs w:val="12"/>
              </w:rPr>
              <w:t>Park&amp;Ride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1</w:t>
            </w:r>
            <w:r w:rsidRPr="00FA4A8D">
              <w:rPr>
                <w:sz w:val="12"/>
                <w:szCs w:val="12"/>
              </w:rPr>
              <w:t xml:space="preserve">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</w:t>
            </w:r>
            <w:r>
              <w:rPr>
                <w:sz w:val="12"/>
                <w:szCs w:val="12"/>
              </w:rPr>
              <w:t xml:space="preserve">08 </w:t>
            </w:r>
            <w:r w:rsidRPr="00FA4A8D">
              <w:rPr>
                <w:sz w:val="12"/>
                <w:szCs w:val="12"/>
              </w:rPr>
              <w:t xml:space="preserve"> 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340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Zakup taboru niskoemisyjnego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Miejski Zakład Komunikacji Spółka z o.o. w Koszalinie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br/>
              <w:t>6 876 438,00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9B5946">
              <w:rPr>
                <w:sz w:val="12"/>
                <w:szCs w:val="12"/>
              </w:rPr>
              <w:t>5 590 600,00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3 892 853,41 – (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szt.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2016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IV kwartał 2017</w:t>
            </w:r>
          </w:p>
        </w:tc>
      </w:tr>
      <w:tr w:rsidR="005016C5" w:rsidRPr="009F3F22" w:rsidTr="00A04F1F">
        <w:trPr>
          <w:trHeight w:val="164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 emisji CO2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27,07</w:t>
            </w:r>
            <w:r w:rsidRPr="00FA4A8D">
              <w:rPr>
                <w:sz w:val="12"/>
                <w:szCs w:val="12"/>
              </w:rPr>
              <w:t xml:space="preserve"> 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dla rowerów na terenie Gminy Białogard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Białogard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4 165 000,00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4 165 000,00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3 200 000,00</w:t>
            </w: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B8699D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7,2 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2018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kwiecień 2019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B8699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Szacowany roczny </w:t>
            </w:r>
            <w:r w:rsidRPr="00B8699D">
              <w:rPr>
                <w:sz w:val="12"/>
                <w:szCs w:val="12"/>
              </w:rPr>
              <w:t xml:space="preserve">spadek emisji </w:t>
            </w:r>
            <w:r>
              <w:rPr>
                <w:sz w:val="12"/>
                <w:szCs w:val="12"/>
              </w:rPr>
              <w:t xml:space="preserve">gazów </w:t>
            </w:r>
            <w:r w:rsidRPr="00B8699D">
              <w:rPr>
                <w:sz w:val="12"/>
                <w:szCs w:val="12"/>
              </w:rPr>
              <w:t>cieplarnianych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1,31 tony/rok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rowerowej na ul. Dworcowej w Białogardzie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Białogard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450 000,00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450 000,00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382 500,00</w:t>
            </w: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50043D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0,33 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2019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luty 2020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50043D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0,0541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centrum przesiadkowego w Biesiekierzu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Biesiekierz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488 900,00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488 900,00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415 565,00</w:t>
            </w: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wrzesień 2019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 2020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utworzonych, zmodernizowanych przystanków autobusowych i tramwajowych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w wybudowanych obiektach „parkuj i jedź”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dla osób niepełnosprawnych w wybudowanych obiektach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zrealizowanych działań informacyjno-promocyjnych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89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Zasięg zrealizowanych przedsięwzięć edukacyjno-promocyjnych oraz informacyjnych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400 osób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</w:t>
            </w:r>
            <w:r w:rsidRPr="00BE2F84">
              <w:rPr>
                <w:sz w:val="12"/>
                <w:szCs w:val="12"/>
              </w:rPr>
              <w:t>udowa centrum przesiadkowego w Grzybowie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Kołobrzeg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1 000 000,00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125 000,00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53 233,00</w:t>
            </w: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0,02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wrzesień 2019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 2019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maj 2020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92" w:type="dxa"/>
            <w:shd w:val="clear" w:color="auto" w:fill="auto"/>
          </w:tcPr>
          <w:p w:rsidR="005016C5" w:rsidRPr="00FB53AA" w:rsidRDefault="005016C5" w:rsidP="005016C5">
            <w:pPr>
              <w:ind w:left="-108"/>
              <w:rPr>
                <w:sz w:val="12"/>
                <w:szCs w:val="12"/>
              </w:rPr>
            </w:pPr>
            <w:r w:rsidRPr="00FB53AA">
              <w:rPr>
                <w:sz w:val="12"/>
                <w:szCs w:val="12"/>
              </w:rPr>
              <w:t>0,3 km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zintegrowanych węzłów przesiadkowych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w wybudowanych obiektach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40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dla osób niepełnosprawnych w wybudowanych obiektach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Połączenie tras rowerowych</w:t>
            </w:r>
            <w:r w:rsidRPr="00BE2F84">
              <w:rPr>
                <w:sz w:val="12"/>
                <w:szCs w:val="12"/>
              </w:rPr>
              <w:t xml:space="preserve"> w centrum Mielna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Mielno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AA19A9">
              <w:rPr>
                <w:sz w:val="12"/>
                <w:szCs w:val="12"/>
              </w:rPr>
              <w:t>110</w:t>
            </w:r>
            <w:r>
              <w:rPr>
                <w:sz w:val="12"/>
                <w:szCs w:val="12"/>
              </w:rPr>
              <w:t xml:space="preserve"> </w:t>
            </w:r>
            <w:r w:rsidRPr="00AA19A9">
              <w:rPr>
                <w:sz w:val="12"/>
                <w:szCs w:val="12"/>
              </w:rPr>
              <w:t>725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AA19A9">
              <w:rPr>
                <w:sz w:val="12"/>
                <w:szCs w:val="12"/>
              </w:rPr>
              <w:t>110</w:t>
            </w:r>
            <w:r>
              <w:rPr>
                <w:sz w:val="12"/>
                <w:szCs w:val="12"/>
              </w:rPr>
              <w:t xml:space="preserve"> </w:t>
            </w:r>
            <w:r w:rsidRPr="00AA19A9">
              <w:rPr>
                <w:sz w:val="12"/>
                <w:szCs w:val="12"/>
              </w:rPr>
              <w:t>725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AA19A9">
              <w:rPr>
                <w:sz w:val="12"/>
                <w:szCs w:val="12"/>
              </w:rPr>
              <w:t>53</w:t>
            </w:r>
            <w:r>
              <w:rPr>
                <w:sz w:val="12"/>
                <w:szCs w:val="12"/>
              </w:rPr>
              <w:t xml:space="preserve"> </w:t>
            </w:r>
            <w:r w:rsidRPr="00AA19A9">
              <w:rPr>
                <w:sz w:val="12"/>
                <w:szCs w:val="12"/>
              </w:rPr>
              <w:t>148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6D7585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0,14 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lipiec 2019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2020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2020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AA19A9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AA19A9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AA19A9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6D7585" w:rsidRDefault="005016C5" w:rsidP="005016C5">
            <w:pPr>
              <w:ind w:left="-108"/>
              <w:rPr>
                <w:sz w:val="12"/>
                <w:szCs w:val="12"/>
              </w:rPr>
            </w:pPr>
            <w:r w:rsidRPr="006D7585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1,5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rowerowej i  parkingu dla rowerów w Polanowie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Polanów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6F3C06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459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559,81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6F3C06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459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559,81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6F3C06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240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625,83</w:t>
            </w: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1561CB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0,99 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 2019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2021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2022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6F3C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6F3C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6F3C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1561CB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 Mg/rok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rowerowej z centrum miejscowości Tychowo do miejscowości Borzysław – gm. Tychow</w:t>
            </w:r>
            <w:r w:rsidRPr="00BE2F84">
              <w:rPr>
                <w:sz w:val="12"/>
                <w:szCs w:val="12"/>
              </w:rPr>
              <w:t>o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Tychowo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2 409 063,78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2 409 063,78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2 047 704,21</w:t>
            </w: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wspartej infrastruktury drogowej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3,480 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maj 2020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2020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2022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2,784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97EF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97EF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97EF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97EF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Utworzenie centrum przes</w:t>
            </w:r>
            <w:r w:rsidRPr="00BE2F84">
              <w:rPr>
                <w:sz w:val="12"/>
                <w:szCs w:val="12"/>
              </w:rPr>
              <w:t>iadkowego Koszalin - Wąwozowa w Koszalinie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Miejski Zakład Komunikacji Sp. z o.o. w Koszalinie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6 765 000,00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5 500 000,00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3 740 000,00</w:t>
            </w: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4,78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2019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infrastruktury rowerowej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0,33 km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zintegrowanych węzłów przesiadkowych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dla osób niepełnosprawnych w wybudowanych obiektach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 szt.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w wybudowanych obiektach „parkuj i jedź”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Zakup jed</w:t>
            </w:r>
            <w:r w:rsidRPr="00BE2F84">
              <w:rPr>
                <w:sz w:val="12"/>
                <w:szCs w:val="12"/>
              </w:rPr>
              <w:t>nostki pływającej na potrzeby przeprawy przez Jezioro Jamno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Miejski Zakład Komunikacji Sp. z o.o. w Koszalinie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3 069 000,00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2 040 000,00</w:t>
            </w: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2018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 2020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120 szt.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5016C5" w:rsidRDefault="005016C5" w:rsidP="005016C5">
            <w:pPr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0,348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Zakup taboru niskoemisyjnego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Miejski Zakład Komunikacji Sp. z o.o. w Koszalinie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9 348 000,00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7 600 000,00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5 100 000,00</w:t>
            </w: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szt.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2018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2019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D9D9D9" w:themeFill="background1" w:themeFillShade="D9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D9D9D9" w:themeFill="background1" w:themeFillShade="D9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415 szt.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  <w:shd w:val="clear" w:color="auto" w:fill="D9D9D9" w:themeFill="background1" w:themeFillShade="D9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D9D9D9" w:themeFill="background1" w:themeFillShade="D9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5,22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060ACB">
        <w:trPr>
          <w:trHeight w:val="168"/>
        </w:trPr>
        <w:tc>
          <w:tcPr>
            <w:tcW w:w="704" w:type="dxa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Rozwój infrastruktury rowerowej w Koszalinie w celu ograniczenia ruchu drogowego w centrum miasta</w:t>
            </w:r>
          </w:p>
        </w:tc>
        <w:tc>
          <w:tcPr>
            <w:tcW w:w="993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B673A9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3.07.2019</w:t>
            </w:r>
          </w:p>
        </w:tc>
        <w:tc>
          <w:tcPr>
            <w:tcW w:w="993" w:type="dxa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Gmina Miasto Koszalin</w:t>
            </w:r>
          </w:p>
        </w:tc>
        <w:tc>
          <w:tcPr>
            <w:tcW w:w="992" w:type="dxa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4 369 500,00</w:t>
            </w:r>
          </w:p>
        </w:tc>
        <w:tc>
          <w:tcPr>
            <w:tcW w:w="992" w:type="dxa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4 009 500,00</w:t>
            </w:r>
          </w:p>
        </w:tc>
        <w:tc>
          <w:tcPr>
            <w:tcW w:w="284" w:type="dxa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2 720 565,44</w:t>
            </w: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Długość wspartej infrastruktury rowerowej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4,05 km</w:t>
            </w:r>
          </w:p>
        </w:tc>
        <w:tc>
          <w:tcPr>
            <w:tcW w:w="992" w:type="dxa"/>
            <w:shd w:val="clear" w:color="auto" w:fill="auto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 kwartał 2019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maj 2019</w:t>
            </w:r>
          </w:p>
        </w:tc>
        <w:tc>
          <w:tcPr>
            <w:tcW w:w="1022" w:type="dxa"/>
            <w:shd w:val="clear" w:color="auto" w:fill="auto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 kwartał 2018/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kwiecień 2018</w:t>
            </w:r>
          </w:p>
        </w:tc>
        <w:tc>
          <w:tcPr>
            <w:tcW w:w="993" w:type="dxa"/>
            <w:shd w:val="clear" w:color="auto" w:fill="auto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IV kwartał  2022/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grudzień 2022</w:t>
            </w:r>
          </w:p>
        </w:tc>
      </w:tr>
      <w:tr w:rsidR="005016C5" w:rsidRPr="009F3F22" w:rsidTr="003A350E">
        <w:trPr>
          <w:trHeight w:val="705"/>
        </w:trPr>
        <w:tc>
          <w:tcPr>
            <w:tcW w:w="704" w:type="dxa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shd w:val="clear" w:color="auto" w:fill="auto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  <w:r w:rsidRPr="00F3399D">
              <w:rPr>
                <w:rFonts w:eastAsia="Times New Roman"/>
                <w:sz w:val="12"/>
                <w:szCs w:val="12"/>
                <w:lang w:eastAsia="pl-PL"/>
              </w:rPr>
              <w:t>Rozwój infrastruktury rowerowej w Koszalinie w celu ograniczenia ruchu drogowego w centrum miasta</w:t>
            </w:r>
            <w:r w:rsidRPr="00654B61"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- e</w:t>
            </w:r>
            <w:r w:rsidRPr="00654B61">
              <w:rPr>
                <w:rFonts w:eastAsia="Times New Roman"/>
                <w:sz w:val="12"/>
                <w:szCs w:val="12"/>
                <w:lang w:eastAsia="pl-PL"/>
              </w:rPr>
              <w:t xml:space="preserve">tap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II</w:t>
            </w:r>
          </w:p>
        </w:tc>
        <w:tc>
          <w:tcPr>
            <w:tcW w:w="993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B673A9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shd w:val="clear" w:color="auto" w:fill="auto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3.07.2019</w:t>
            </w:r>
          </w:p>
        </w:tc>
        <w:tc>
          <w:tcPr>
            <w:tcW w:w="993" w:type="dxa"/>
            <w:shd w:val="clear" w:color="auto" w:fill="auto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Gmina Miasto Koszalin</w:t>
            </w:r>
          </w:p>
        </w:tc>
        <w:tc>
          <w:tcPr>
            <w:tcW w:w="992" w:type="dxa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5 010 000,00</w:t>
            </w:r>
          </w:p>
        </w:tc>
        <w:tc>
          <w:tcPr>
            <w:tcW w:w="992" w:type="dxa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5 010 000,00</w:t>
            </w:r>
          </w:p>
        </w:tc>
        <w:tc>
          <w:tcPr>
            <w:tcW w:w="284" w:type="dxa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3 399 434,56</w:t>
            </w:r>
          </w:p>
        </w:tc>
        <w:tc>
          <w:tcPr>
            <w:tcW w:w="255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Długość wspartej infrastruktury rowerowej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2,70 km</w:t>
            </w:r>
          </w:p>
        </w:tc>
        <w:tc>
          <w:tcPr>
            <w:tcW w:w="992" w:type="dxa"/>
            <w:shd w:val="clear" w:color="auto" w:fill="auto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III kwartał 2020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wrzesień 2020</w:t>
            </w:r>
          </w:p>
        </w:tc>
        <w:tc>
          <w:tcPr>
            <w:tcW w:w="1022" w:type="dxa"/>
            <w:shd w:val="clear" w:color="auto" w:fill="auto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III kwartał 2020/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 xml:space="preserve">wrzesień 2020          </w:t>
            </w:r>
          </w:p>
        </w:tc>
        <w:tc>
          <w:tcPr>
            <w:tcW w:w="993" w:type="dxa"/>
            <w:shd w:val="clear" w:color="auto" w:fill="auto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 xml:space="preserve">IV kwartał  2022/ 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grudzień 2022</w:t>
            </w:r>
          </w:p>
        </w:tc>
      </w:tr>
      <w:tr w:rsidR="00B42223" w:rsidRPr="009F3F22" w:rsidTr="003A350E">
        <w:trPr>
          <w:trHeight w:val="163"/>
        </w:trPr>
        <w:tc>
          <w:tcPr>
            <w:tcW w:w="704" w:type="dxa"/>
            <w:vMerge w:val="restart"/>
            <w:shd w:val="clear" w:color="auto" w:fill="auto"/>
          </w:tcPr>
          <w:p w:rsidR="00B42223" w:rsidRPr="001A110C" w:rsidRDefault="00B4222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42223" w:rsidRPr="00F3399D" w:rsidRDefault="00B42223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Budowa drogi rowerowej w m. Sianów w ulicach Strzeleckiej i Spółdzielczej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2223" w:rsidRPr="00B673A9" w:rsidRDefault="003E3D4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B42223" w:rsidRDefault="00431C3D" w:rsidP="00A217E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6.12.2019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2223" w:rsidRDefault="00C431C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Gmina Sianów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628 000, 00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626 770,00 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B42223" w:rsidRDefault="001E0ED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453 580,00 </w:t>
            </w:r>
          </w:p>
        </w:tc>
        <w:tc>
          <w:tcPr>
            <w:tcW w:w="2552" w:type="dxa"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 Długość wspartej infrastruktury rowerowej</w:t>
            </w:r>
          </w:p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B42223" w:rsidRDefault="00B42223" w:rsidP="003E3D42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0,56 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 w:rsidR="004D21C2">
              <w:rPr>
                <w:sz w:val="12"/>
                <w:szCs w:val="12"/>
              </w:rPr>
              <w:t xml:space="preserve">I kwartał/ </w:t>
            </w:r>
            <w:r>
              <w:rPr>
                <w:sz w:val="12"/>
                <w:szCs w:val="12"/>
              </w:rPr>
              <w:t xml:space="preserve">Luty 2020 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B42223" w:rsidRPr="00304879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kwartał/ </w:t>
            </w:r>
            <w:r w:rsidR="003E3D42">
              <w:rPr>
                <w:sz w:val="12"/>
                <w:szCs w:val="12"/>
              </w:rPr>
              <w:t>Kwiecień 2020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2223" w:rsidRPr="00304879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kwartał/ </w:t>
            </w:r>
            <w:r w:rsidR="003E3D42">
              <w:rPr>
                <w:sz w:val="12"/>
                <w:szCs w:val="12"/>
              </w:rPr>
              <w:t>Październik 2020</w:t>
            </w:r>
          </w:p>
        </w:tc>
      </w:tr>
      <w:tr w:rsidR="00B42223" w:rsidRPr="009F3F22" w:rsidTr="00060ACB">
        <w:trPr>
          <w:trHeight w:val="72"/>
        </w:trPr>
        <w:tc>
          <w:tcPr>
            <w:tcW w:w="704" w:type="dxa"/>
            <w:vMerge/>
            <w:shd w:val="clear" w:color="auto" w:fill="auto"/>
          </w:tcPr>
          <w:p w:rsidR="00B42223" w:rsidRPr="001A110C" w:rsidRDefault="00B4222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42223" w:rsidRDefault="00B42223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2223" w:rsidRPr="00B673A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Liczba wybudowanych obiektów „</w:t>
            </w:r>
            <w:proofErr w:type="spellStart"/>
            <w:r>
              <w:rPr>
                <w:rFonts w:eastAsia="Times New Roman"/>
                <w:sz w:val="12"/>
                <w:szCs w:val="16"/>
                <w:lang w:eastAsia="pl-PL"/>
              </w:rPr>
              <w:t>Bike&amp;Ride</w:t>
            </w:r>
            <w:proofErr w:type="spellEnd"/>
            <w:r>
              <w:rPr>
                <w:rFonts w:eastAsia="Times New Roman"/>
                <w:sz w:val="12"/>
                <w:szCs w:val="16"/>
                <w:lang w:eastAsia="pl-PL"/>
              </w:rPr>
              <w:t>”</w:t>
            </w:r>
          </w:p>
          <w:p w:rsidR="003E3D42" w:rsidRDefault="003E3D42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1 szt.</w:t>
            </w:r>
          </w:p>
        </w:tc>
        <w:tc>
          <w:tcPr>
            <w:tcW w:w="992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42223" w:rsidRPr="009F3F22" w:rsidTr="00060ACB">
        <w:trPr>
          <w:trHeight w:val="72"/>
        </w:trPr>
        <w:tc>
          <w:tcPr>
            <w:tcW w:w="704" w:type="dxa"/>
            <w:vMerge/>
            <w:shd w:val="clear" w:color="auto" w:fill="auto"/>
          </w:tcPr>
          <w:p w:rsidR="00B42223" w:rsidRPr="001A110C" w:rsidRDefault="00B4222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42223" w:rsidRDefault="00B42223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2223" w:rsidRPr="00B673A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Liczba stanowisko postojowych w wybudowanych obiektach „</w:t>
            </w:r>
            <w:proofErr w:type="spellStart"/>
            <w:r>
              <w:rPr>
                <w:rFonts w:eastAsia="Times New Roman"/>
                <w:sz w:val="12"/>
                <w:szCs w:val="16"/>
                <w:lang w:eastAsia="pl-PL"/>
              </w:rPr>
              <w:t>Bike&amp;Ride</w:t>
            </w:r>
            <w:proofErr w:type="spellEnd"/>
            <w:r>
              <w:rPr>
                <w:rFonts w:eastAsia="Times New Roman"/>
                <w:sz w:val="12"/>
                <w:szCs w:val="16"/>
                <w:lang w:eastAsia="pl-PL"/>
              </w:rPr>
              <w:t>”</w:t>
            </w:r>
          </w:p>
          <w:p w:rsidR="003E3D42" w:rsidRDefault="003E3D42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5 szt.</w:t>
            </w:r>
          </w:p>
        </w:tc>
        <w:tc>
          <w:tcPr>
            <w:tcW w:w="992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B42223" w:rsidRPr="009F3F22" w:rsidTr="00060ACB">
        <w:trPr>
          <w:trHeight w:val="72"/>
        </w:trPr>
        <w:tc>
          <w:tcPr>
            <w:tcW w:w="704" w:type="dxa"/>
            <w:vMerge/>
            <w:shd w:val="clear" w:color="auto" w:fill="auto"/>
          </w:tcPr>
          <w:p w:rsidR="00B42223" w:rsidRPr="001A110C" w:rsidRDefault="00B4222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42223" w:rsidRDefault="00B42223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2223" w:rsidRPr="00B673A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shd w:val="clear" w:color="auto" w:fill="auto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Szacowany roczny spadek emisji gazów ciepla</w:t>
            </w:r>
            <w:r w:rsidR="005D5D34">
              <w:rPr>
                <w:rFonts w:eastAsia="Times New Roman"/>
                <w:sz w:val="12"/>
                <w:szCs w:val="16"/>
                <w:lang w:eastAsia="pl-PL"/>
              </w:rPr>
              <w:t xml:space="preserve">rnianych </w:t>
            </w:r>
          </w:p>
          <w:p w:rsidR="003E3D42" w:rsidRDefault="003E3D42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B42223" w:rsidRDefault="003E3D42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7,8 </w:t>
            </w:r>
            <w:r w:rsidR="005D5D34">
              <w:rPr>
                <w:rFonts w:eastAsia="Times New Roman"/>
                <w:sz w:val="12"/>
                <w:szCs w:val="16"/>
                <w:lang w:eastAsia="pl-PL"/>
              </w:rPr>
              <w:t>tony równoważnika CO2</w:t>
            </w:r>
          </w:p>
        </w:tc>
        <w:tc>
          <w:tcPr>
            <w:tcW w:w="992" w:type="dxa"/>
            <w:vMerge/>
            <w:shd w:val="clear" w:color="auto" w:fill="auto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C431C3" w:rsidRPr="009F3F22" w:rsidTr="00C431C3">
        <w:trPr>
          <w:trHeight w:val="67"/>
        </w:trPr>
        <w:tc>
          <w:tcPr>
            <w:tcW w:w="704" w:type="dxa"/>
            <w:vMerge w:val="restart"/>
          </w:tcPr>
          <w:p w:rsidR="00C431C3" w:rsidRPr="001A110C" w:rsidRDefault="00C431C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268" w:type="dxa"/>
            <w:vMerge w:val="restart"/>
          </w:tcPr>
          <w:p w:rsidR="00C431C3" w:rsidRPr="00EE38E4" w:rsidRDefault="00C431C3" w:rsidP="005016C5">
            <w:pPr>
              <w:spacing w:before="120" w:after="12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Zakup 2 autobusów hybrydowych dla </w:t>
            </w:r>
            <w:r>
              <w:rPr>
                <w:sz w:val="12"/>
                <w:szCs w:val="12"/>
              </w:rPr>
              <w:lastRenderedPageBreak/>
              <w:t>Kołobrzegu</w:t>
            </w:r>
          </w:p>
        </w:tc>
        <w:tc>
          <w:tcPr>
            <w:tcW w:w="993" w:type="dxa"/>
            <w:vMerge w:val="restart"/>
          </w:tcPr>
          <w:p w:rsidR="00C431C3" w:rsidRPr="00955D6E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ZIT KKBOF</w:t>
            </w:r>
          </w:p>
        </w:tc>
        <w:tc>
          <w:tcPr>
            <w:tcW w:w="708" w:type="dxa"/>
            <w:vMerge w:val="restart"/>
          </w:tcPr>
          <w:p w:rsidR="00C431C3" w:rsidRPr="00955D6E" w:rsidRDefault="00431C3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6.12.2019</w:t>
            </w:r>
          </w:p>
        </w:tc>
        <w:tc>
          <w:tcPr>
            <w:tcW w:w="993" w:type="dxa"/>
            <w:vMerge w:val="restart"/>
          </w:tcPr>
          <w:p w:rsidR="00C431C3" w:rsidRPr="001B465B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Komunikacja Miejska  w </w:t>
            </w:r>
            <w:r>
              <w:rPr>
                <w:sz w:val="12"/>
                <w:szCs w:val="12"/>
              </w:rPr>
              <w:lastRenderedPageBreak/>
              <w:t>Kołobrzegu Spółka z.o.o.</w:t>
            </w:r>
          </w:p>
        </w:tc>
        <w:tc>
          <w:tcPr>
            <w:tcW w:w="992" w:type="dxa"/>
            <w:vMerge w:val="restart"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3 862 200,00</w:t>
            </w:r>
          </w:p>
        </w:tc>
        <w:tc>
          <w:tcPr>
            <w:tcW w:w="992" w:type="dxa"/>
            <w:vMerge w:val="restart"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3 140 000,00</w:t>
            </w:r>
          </w:p>
        </w:tc>
        <w:tc>
          <w:tcPr>
            <w:tcW w:w="284" w:type="dxa"/>
            <w:vMerge w:val="restart"/>
          </w:tcPr>
          <w:p w:rsidR="00C431C3" w:rsidRPr="00D0408A" w:rsidRDefault="001E0ED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2 669 000,00</w:t>
            </w:r>
          </w:p>
        </w:tc>
        <w:tc>
          <w:tcPr>
            <w:tcW w:w="2552" w:type="dxa"/>
          </w:tcPr>
          <w:p w:rsidR="00C431C3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zakupionych jednostek taboru pasażerskiego w publicznym transporcie </w:t>
            </w:r>
            <w:r>
              <w:rPr>
                <w:sz w:val="12"/>
                <w:szCs w:val="12"/>
              </w:rPr>
              <w:lastRenderedPageBreak/>
              <w:t xml:space="preserve">zbiorowym w komunikacji miejskiej </w:t>
            </w:r>
          </w:p>
          <w:p w:rsidR="009B2D49" w:rsidRPr="00955D6E" w:rsidRDefault="009B2D4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C431C3" w:rsidRPr="00955D6E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2 szt.</w:t>
            </w:r>
          </w:p>
        </w:tc>
        <w:tc>
          <w:tcPr>
            <w:tcW w:w="992" w:type="dxa"/>
            <w:vMerge w:val="restart"/>
          </w:tcPr>
          <w:p w:rsidR="00C431C3" w:rsidRPr="00D0408A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kwartał/ </w:t>
            </w:r>
            <w:r w:rsidR="00C431C3">
              <w:rPr>
                <w:sz w:val="12"/>
                <w:szCs w:val="12"/>
              </w:rPr>
              <w:t>Kwiecień 2020</w:t>
            </w:r>
          </w:p>
        </w:tc>
        <w:tc>
          <w:tcPr>
            <w:tcW w:w="1022" w:type="dxa"/>
            <w:vMerge w:val="restart"/>
          </w:tcPr>
          <w:p w:rsidR="00C431C3" w:rsidRPr="00D0408A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kwartał/ </w:t>
            </w:r>
            <w:r w:rsidR="00C431C3">
              <w:rPr>
                <w:sz w:val="12"/>
                <w:szCs w:val="12"/>
              </w:rPr>
              <w:t>Kwiecień 2020</w:t>
            </w:r>
          </w:p>
        </w:tc>
        <w:tc>
          <w:tcPr>
            <w:tcW w:w="993" w:type="dxa"/>
            <w:vMerge w:val="restart"/>
          </w:tcPr>
          <w:p w:rsidR="00C431C3" w:rsidRPr="00D0408A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kwartał/ </w:t>
            </w:r>
            <w:r w:rsidR="00C431C3">
              <w:rPr>
                <w:sz w:val="12"/>
                <w:szCs w:val="12"/>
              </w:rPr>
              <w:t>Grudzień 2021</w:t>
            </w:r>
          </w:p>
        </w:tc>
      </w:tr>
      <w:tr w:rsidR="00C431C3" w:rsidRPr="009F3F22" w:rsidTr="00A04F1F">
        <w:trPr>
          <w:trHeight w:val="64"/>
        </w:trPr>
        <w:tc>
          <w:tcPr>
            <w:tcW w:w="704" w:type="dxa"/>
            <w:vMerge/>
          </w:tcPr>
          <w:p w:rsidR="00C431C3" w:rsidRPr="001A110C" w:rsidRDefault="00C431C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C431C3" w:rsidRDefault="00C431C3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C431C3" w:rsidRPr="00955D6E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C431C3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Pojemność zakupionego taboru pasażerskiego w publicznym transporcie zbiorowym komunikacji miejskiej </w:t>
            </w:r>
          </w:p>
          <w:p w:rsidR="009B2D49" w:rsidRPr="00955D6E" w:rsidRDefault="009B2D4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C431C3" w:rsidRPr="00955D6E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170 osób</w:t>
            </w:r>
          </w:p>
        </w:tc>
        <w:tc>
          <w:tcPr>
            <w:tcW w:w="992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C431C3" w:rsidRPr="009F3F22" w:rsidTr="00A04F1F">
        <w:trPr>
          <w:trHeight w:val="64"/>
        </w:trPr>
        <w:tc>
          <w:tcPr>
            <w:tcW w:w="704" w:type="dxa"/>
            <w:vMerge/>
          </w:tcPr>
          <w:p w:rsidR="00C431C3" w:rsidRPr="001A110C" w:rsidRDefault="00C431C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C431C3" w:rsidRDefault="00C431C3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C431C3" w:rsidRPr="00955D6E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C431C3" w:rsidRPr="00955D6E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92" w:type="dxa"/>
          </w:tcPr>
          <w:p w:rsidR="00C431C3" w:rsidRPr="00955D6E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20,01 tony równoważnika CO2</w:t>
            </w:r>
          </w:p>
        </w:tc>
        <w:tc>
          <w:tcPr>
            <w:tcW w:w="992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3.2</w:t>
            </w:r>
          </w:p>
        </w:tc>
        <w:tc>
          <w:tcPr>
            <w:tcW w:w="2268" w:type="dxa"/>
            <w:vMerge w:val="restart"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Zabezpieczenie przeciwpowodziowe zlewni rzeki Iny z uwzględnieniem środowiskowych uwarunkowań jednolitych części wód powierzchniowych</w:t>
            </w:r>
          </w:p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Wydział Wdrażania Działań Środowiskowych RPO</w:t>
            </w:r>
          </w:p>
        </w:tc>
        <w:tc>
          <w:tcPr>
            <w:tcW w:w="708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18.07.2018</w:t>
            </w:r>
          </w:p>
        </w:tc>
        <w:tc>
          <w:tcPr>
            <w:tcW w:w="993" w:type="dxa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Państwowe Gospodarstwo Wodne Wody Polskie Regionalny Zarząd Gospodarki Wodnej w Szczecinie</w:t>
            </w:r>
          </w:p>
        </w:tc>
        <w:tc>
          <w:tcPr>
            <w:tcW w:w="99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23.615.874,72</w:t>
            </w:r>
          </w:p>
        </w:tc>
        <w:tc>
          <w:tcPr>
            <w:tcW w:w="99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23.615.874,72</w:t>
            </w:r>
          </w:p>
        </w:tc>
        <w:tc>
          <w:tcPr>
            <w:tcW w:w="284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20.073.491,51</w:t>
            </w:r>
          </w:p>
        </w:tc>
        <w:tc>
          <w:tcPr>
            <w:tcW w:w="2552" w:type="dxa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Liczba urządzeń do celów ochrony przeciwpowodziowej</w:t>
            </w:r>
          </w:p>
        </w:tc>
        <w:tc>
          <w:tcPr>
            <w:tcW w:w="992" w:type="dxa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8</w:t>
            </w:r>
          </w:p>
        </w:tc>
        <w:tc>
          <w:tcPr>
            <w:tcW w:w="99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2018</w:t>
            </w:r>
          </w:p>
        </w:tc>
        <w:tc>
          <w:tcPr>
            <w:tcW w:w="102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II 2019</w:t>
            </w:r>
          </w:p>
        </w:tc>
        <w:tc>
          <w:tcPr>
            <w:tcW w:w="993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2021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vAlign w:val="center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Liczba ludności odnoszących korzyści ze środków ochrony przeciwpowodziowej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91137</w:t>
            </w: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</w:tcPr>
          <w:p w:rsidR="005016C5" w:rsidRPr="00955D6E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3.2</w:t>
            </w:r>
          </w:p>
        </w:tc>
        <w:tc>
          <w:tcPr>
            <w:tcW w:w="2268" w:type="dxa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Poprawa warunków przepływu wód w obrębie miasta Darłowo wraz z zabezpieczeniem przeciwpowodziowym</w:t>
            </w:r>
          </w:p>
        </w:tc>
        <w:tc>
          <w:tcPr>
            <w:tcW w:w="993" w:type="dxa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Wydział Wdrażania Działań Środowiskowych RPO</w:t>
            </w:r>
          </w:p>
        </w:tc>
        <w:tc>
          <w:tcPr>
            <w:tcW w:w="708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18.07.2018</w:t>
            </w:r>
          </w:p>
        </w:tc>
        <w:tc>
          <w:tcPr>
            <w:tcW w:w="993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Państwowe Gospodarstwo Wodne Wody Polskie Regionalny Zarząd Gospodarki Wodnej w Szczecinie</w:t>
            </w:r>
          </w:p>
        </w:tc>
        <w:tc>
          <w:tcPr>
            <w:tcW w:w="99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21.871.399,78</w:t>
            </w:r>
          </w:p>
        </w:tc>
        <w:tc>
          <w:tcPr>
            <w:tcW w:w="99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21.871.399,78</w:t>
            </w:r>
          </w:p>
        </w:tc>
        <w:tc>
          <w:tcPr>
            <w:tcW w:w="284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18.590.689,81</w:t>
            </w:r>
          </w:p>
        </w:tc>
        <w:tc>
          <w:tcPr>
            <w:tcW w:w="2552" w:type="dxa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urządzeń do celów ochrony przeciwpowodziowej</w:t>
            </w:r>
          </w:p>
        </w:tc>
        <w:tc>
          <w:tcPr>
            <w:tcW w:w="992" w:type="dxa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4</w:t>
            </w:r>
          </w:p>
        </w:tc>
        <w:tc>
          <w:tcPr>
            <w:tcW w:w="99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2018</w:t>
            </w:r>
          </w:p>
        </w:tc>
        <w:tc>
          <w:tcPr>
            <w:tcW w:w="102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II 2019</w:t>
            </w:r>
          </w:p>
        </w:tc>
        <w:tc>
          <w:tcPr>
            <w:tcW w:w="993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2020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vAlign w:val="center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ludności odnoszących korzyści ze środków ochrony przeciwpowodziowej</w:t>
            </w:r>
          </w:p>
        </w:tc>
        <w:tc>
          <w:tcPr>
            <w:tcW w:w="992" w:type="dxa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13935</w:t>
            </w: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</w:tcPr>
          <w:p w:rsidR="005016C5" w:rsidRPr="00955D6E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3.2</w:t>
            </w:r>
          </w:p>
        </w:tc>
        <w:tc>
          <w:tcPr>
            <w:tcW w:w="2268" w:type="dxa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</w:t>
            </w:r>
            <w:r w:rsidRPr="00BE2F84">
              <w:rPr>
                <w:sz w:val="12"/>
                <w:szCs w:val="12"/>
              </w:rPr>
              <w:t>abezpieczenie przeciwpowodziowe na terenie Województwa Zachodniopomorskiego</w:t>
            </w:r>
          </w:p>
        </w:tc>
        <w:tc>
          <w:tcPr>
            <w:tcW w:w="993" w:type="dxa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Wydział Wdrażania Działań Środowiskowych RPO</w:t>
            </w:r>
          </w:p>
        </w:tc>
        <w:tc>
          <w:tcPr>
            <w:tcW w:w="708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18.07.2018</w:t>
            </w:r>
          </w:p>
        </w:tc>
        <w:tc>
          <w:tcPr>
            <w:tcW w:w="993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Państwowe Gospodarstwo Wodne Wody Polskie Regionalny Zarząd Gospodarki Wodnej w Szczecinie</w:t>
            </w:r>
          </w:p>
        </w:tc>
        <w:tc>
          <w:tcPr>
            <w:tcW w:w="992" w:type="dxa"/>
            <w:vMerge w:val="restart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2.964.303,54</w:t>
            </w:r>
          </w:p>
        </w:tc>
        <w:tc>
          <w:tcPr>
            <w:tcW w:w="992" w:type="dxa"/>
            <w:vMerge w:val="restart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2.964.303,54</w:t>
            </w:r>
          </w:p>
        </w:tc>
        <w:tc>
          <w:tcPr>
            <w:tcW w:w="284" w:type="dxa"/>
            <w:vMerge w:val="restart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2.519.658,00</w:t>
            </w:r>
          </w:p>
        </w:tc>
        <w:tc>
          <w:tcPr>
            <w:tcW w:w="2552" w:type="dxa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urządzeń do celów ochrony przeciwpowodziowej</w:t>
            </w:r>
          </w:p>
        </w:tc>
        <w:tc>
          <w:tcPr>
            <w:tcW w:w="992" w:type="dxa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</w:t>
            </w:r>
          </w:p>
        </w:tc>
        <w:tc>
          <w:tcPr>
            <w:tcW w:w="992" w:type="dxa"/>
            <w:vMerge w:val="restart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2018</w:t>
            </w:r>
          </w:p>
        </w:tc>
        <w:tc>
          <w:tcPr>
            <w:tcW w:w="1022" w:type="dxa"/>
            <w:vMerge w:val="restart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II 2019</w:t>
            </w:r>
          </w:p>
        </w:tc>
        <w:tc>
          <w:tcPr>
            <w:tcW w:w="993" w:type="dxa"/>
            <w:vMerge w:val="restart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2020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vAlign w:val="center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ludności odnoszących korzyści ze środków ochrony przeciwpowodziowej</w:t>
            </w:r>
          </w:p>
        </w:tc>
        <w:tc>
          <w:tcPr>
            <w:tcW w:w="992" w:type="dxa"/>
            <w:vAlign w:val="center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60</w:t>
            </w: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929A8">
        <w:trPr>
          <w:trHeight w:val="384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</w:t>
            </w:r>
          </w:p>
        </w:tc>
        <w:tc>
          <w:tcPr>
            <w:tcW w:w="2268" w:type="dxa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Remont zabytkowej siedziby Teatru Polskiego w Szczecinie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28.06.2019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Teatr Polski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28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166</w:t>
            </w:r>
            <w:r>
              <w:rPr>
                <w:sz w:val="12"/>
                <w:szCs w:val="12"/>
              </w:rPr>
              <w:t> </w:t>
            </w:r>
            <w:r w:rsidRPr="001B7228">
              <w:rPr>
                <w:sz w:val="12"/>
                <w:szCs w:val="12"/>
              </w:rPr>
              <w:t>036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17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174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400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84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17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174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400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Liczba zabytków nieruchomych objętych wsparciem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IV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sierpień</w:t>
            </w:r>
            <w:r w:rsidRPr="001B7228">
              <w:rPr>
                <w:sz w:val="12"/>
                <w:szCs w:val="12"/>
              </w:rPr>
              <w:t xml:space="preserve"> 2019</w:t>
            </w:r>
          </w:p>
        </w:tc>
        <w:tc>
          <w:tcPr>
            <w:tcW w:w="1022" w:type="dxa"/>
            <w:vMerge w:val="restart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II 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czerwiec 2019</w:t>
            </w:r>
          </w:p>
        </w:tc>
        <w:tc>
          <w:tcPr>
            <w:tcW w:w="993" w:type="dxa"/>
            <w:vMerge w:val="restart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III 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wrzesień 2021</w:t>
            </w:r>
          </w:p>
        </w:tc>
      </w:tr>
      <w:tr w:rsidR="005016C5" w:rsidRPr="009F3F22" w:rsidTr="001B7228">
        <w:trPr>
          <w:trHeight w:val="15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Wzrost oczekiwanej liczby</w:t>
            </w:r>
            <w:r>
              <w:rPr>
                <w:sz w:val="12"/>
                <w:szCs w:val="12"/>
              </w:rPr>
              <w:t xml:space="preserve"> odwiedzin w objętych wsparciem </w:t>
            </w:r>
            <w:r w:rsidRPr="001B7228">
              <w:rPr>
                <w:sz w:val="12"/>
                <w:szCs w:val="12"/>
              </w:rPr>
              <w:t>miejscach należących do dziedzictwa kulturalnego i naturalnego oraz  stanowiących atrakcje turystyczne</w:t>
            </w:r>
          </w:p>
        </w:tc>
        <w:tc>
          <w:tcPr>
            <w:tcW w:w="992" w:type="dxa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 xml:space="preserve">70 000 osób/2022 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4.2</w:t>
            </w:r>
          </w:p>
        </w:tc>
        <w:tc>
          <w:tcPr>
            <w:tcW w:w="2268" w:type="dxa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Rozbudowa Teatru Polskiego w Szczecinie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18.09.2018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Teatr Polski w Szczecinie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105 070 946,55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42 953 000,00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42 953 000,00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instytucji kultury objętych wsparciem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kw./ wrzesień 2018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kw./styczeń 2019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kw./wrzesień 2021</w:t>
            </w: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Wzrost oczekiwanej liczby odwiedzin w objętych wsparciem miejscach należących do dziedzictwa kulturalnego i naturalnego oraz stanowiących atrakcje turystyczne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120 000,00 odwiedzin/rok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68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4.9</w:t>
            </w:r>
          </w:p>
        </w:tc>
        <w:tc>
          <w:tcPr>
            <w:tcW w:w="2268" w:type="dxa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Zaprojektowanie i wykonanie szlaku rowerowego na wale przeciwpowodziowym nad rzeką Iną, wale Skoszewo i Skoszewo- Czarn</w:t>
            </w:r>
            <w:r w:rsidRPr="00BE2F84">
              <w:rPr>
                <w:sz w:val="12"/>
                <w:szCs w:val="12"/>
              </w:rPr>
              <w:t>ocin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9.09.2016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 – Zachodniopomorski Zarząd Melioracji i Urządzeń Wodnych w Szczecinie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6 926 041,37 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6 926 041,37 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5 887 135,,16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wspartych obiektów turystycznych i rekreacyjnych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2016 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Styczeń 2017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 r.</w:t>
            </w:r>
          </w:p>
        </w:tc>
      </w:tr>
      <w:tr w:rsidR="005016C5" w:rsidRPr="009F3F22" w:rsidTr="00A04F1F">
        <w:trPr>
          <w:trHeight w:val="30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Długość szlaków turystycznych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17,630 km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94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4.9</w:t>
            </w:r>
          </w:p>
        </w:tc>
        <w:tc>
          <w:tcPr>
            <w:tcW w:w="2268" w:type="dxa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Zaprojektowanie i wykonanie szlaku rowerowego na wale przeciwpowodziowym wzdłuż rzeki Chełszcząca i jeziora Dąbie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9.09.2016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 – Zachodniopomorski Zarząd Melioracji i Urządzeń Wodnych w Szczecinie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8 278 860,52 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8 278 860,52 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7 037 031,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wspartych obiektów turystycznych i rekreacyjnych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2016 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Styczeń 2017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 r.</w:t>
            </w:r>
          </w:p>
        </w:tc>
      </w:tr>
      <w:tr w:rsidR="005016C5" w:rsidRPr="009F3F22" w:rsidTr="00A04F1F">
        <w:trPr>
          <w:trHeight w:val="18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Długość szlaków turystycznych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22,788 km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93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4.9</w:t>
            </w:r>
          </w:p>
        </w:tc>
        <w:tc>
          <w:tcPr>
            <w:tcW w:w="2268" w:type="dxa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sieci tras rowerowych Pomorza Zachodniego – Trasa Zielonego Pogranicza odc. Gryfino-Trzcińsko Zdrój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WWRPO  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25.08.2017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6 800 000,00 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6 700 000,00 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5 695 000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Liczba wspartych obiektów turystycznych i rekreacyjnych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III kw./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kw./ lipiec  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kw./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grudzień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5016C5" w:rsidRPr="009F3F22" w:rsidTr="00A04F1F">
        <w:trPr>
          <w:cantSplit/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48,06 km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44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268" w:type="dxa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 xml:space="preserve">Budowa sieci tras rowerowych Pomorza Zachodniego – Trasa </w:t>
            </w:r>
            <w:proofErr w:type="spellStart"/>
            <w:r w:rsidRPr="00495205">
              <w:rPr>
                <w:sz w:val="12"/>
                <w:szCs w:val="12"/>
              </w:rPr>
              <w:t>VeloBaltica</w:t>
            </w:r>
            <w:proofErr w:type="spellEnd"/>
            <w:r w:rsidRPr="00495205">
              <w:rPr>
                <w:sz w:val="12"/>
                <w:szCs w:val="12"/>
              </w:rPr>
              <w:t xml:space="preserve"> odc. Pleśna - Mielno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WWRPO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04.04.2019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8 416 341,10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8 416 341,10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7057348,63</w:t>
            </w:r>
          </w:p>
        </w:tc>
        <w:tc>
          <w:tcPr>
            <w:tcW w:w="2552" w:type="dxa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Liczba wspartych obiektów turystycznych i rekreacyjnych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  <w:vAlign w:val="center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II kwartał /</w:t>
            </w:r>
          </w:p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maj 2019</w:t>
            </w:r>
          </w:p>
        </w:tc>
        <w:tc>
          <w:tcPr>
            <w:tcW w:w="1022" w:type="dxa"/>
            <w:vMerge w:val="restart"/>
            <w:vAlign w:val="center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maj 2019</w:t>
            </w:r>
          </w:p>
        </w:tc>
        <w:tc>
          <w:tcPr>
            <w:tcW w:w="993" w:type="dxa"/>
            <w:vMerge w:val="restart"/>
            <w:vAlign w:val="center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III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wrzesień 2019</w:t>
            </w:r>
          </w:p>
        </w:tc>
      </w:tr>
      <w:tr w:rsidR="005016C5" w:rsidRPr="009F3F22" w:rsidTr="00A04F1F">
        <w:trPr>
          <w:cantSplit/>
          <w:trHeight w:val="22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21,57 km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CC5B67">
        <w:trPr>
          <w:cantSplit/>
          <w:trHeight w:val="253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268" w:type="dxa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Budowa sieci tras rowerowych Pomorza Zachodniego – Trasa Stary Kolejowy Szlak na odc. Mielno/ Kołobrzeg – Złocieniec etap I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02.07.2019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997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204,87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897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204,87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162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624,12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A929A8">
              <w:rPr>
                <w:sz w:val="12"/>
                <w:szCs w:val="12"/>
              </w:rPr>
              <w:t xml:space="preserve">61,38 </w:t>
            </w:r>
            <w:r w:rsidRPr="00CC5B67">
              <w:rPr>
                <w:sz w:val="12"/>
                <w:szCs w:val="12"/>
              </w:rPr>
              <w:t>km</w:t>
            </w:r>
          </w:p>
        </w:tc>
        <w:tc>
          <w:tcPr>
            <w:tcW w:w="992" w:type="dxa"/>
            <w:vMerge w:val="restart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III 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wrzesień 2019</w:t>
            </w:r>
          </w:p>
        </w:tc>
        <w:tc>
          <w:tcPr>
            <w:tcW w:w="1022" w:type="dxa"/>
            <w:vMerge w:val="restart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III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lipiec 2019</w:t>
            </w:r>
          </w:p>
        </w:tc>
        <w:tc>
          <w:tcPr>
            <w:tcW w:w="993" w:type="dxa"/>
            <w:vMerge w:val="restart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III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wrzesień 2020</w:t>
            </w:r>
          </w:p>
        </w:tc>
      </w:tr>
      <w:tr w:rsidR="005016C5" w:rsidRPr="009F3F22" w:rsidTr="00A04F1F">
        <w:trPr>
          <w:cantSplit/>
          <w:trHeight w:val="281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Liczba wspartych obiektów turystycznych</w:t>
            </w:r>
          </w:p>
        </w:tc>
        <w:tc>
          <w:tcPr>
            <w:tcW w:w="992" w:type="dxa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 xml:space="preserve">1 szt. </w:t>
            </w:r>
          </w:p>
        </w:tc>
        <w:tc>
          <w:tcPr>
            <w:tcW w:w="992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797625">
        <w:trPr>
          <w:cantSplit/>
          <w:trHeight w:val="300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268" w:type="dxa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Budowa sieci tras rowerowych Pomorza Zachodniego – Trasa Pojezierzy Zachodnich odc. Pełczyce - Choszczno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15.07.2019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8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591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260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8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541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260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7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260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071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Liczba wspartych obiektów turystycznych i rekreacyjnyc</w:t>
            </w:r>
            <w:r>
              <w:rPr>
                <w:sz w:val="12"/>
                <w:szCs w:val="12"/>
              </w:rPr>
              <w:t>h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IV 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październik 2019</w:t>
            </w:r>
          </w:p>
        </w:tc>
        <w:tc>
          <w:tcPr>
            <w:tcW w:w="1022" w:type="dxa"/>
            <w:vMerge w:val="restart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III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wrzesień 2019</w:t>
            </w:r>
          </w:p>
        </w:tc>
        <w:tc>
          <w:tcPr>
            <w:tcW w:w="993" w:type="dxa"/>
            <w:vMerge w:val="restart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grudzień 2020</w:t>
            </w:r>
          </w:p>
        </w:tc>
      </w:tr>
      <w:tr w:rsidR="005016C5" w:rsidRPr="009F3F22" w:rsidTr="00A04F1F">
        <w:trPr>
          <w:cantSplit/>
          <w:trHeight w:val="103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92" w:type="dxa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9,04 km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4D21C2" w:rsidRPr="009F3F22" w:rsidTr="004D21C2">
        <w:trPr>
          <w:cantSplit/>
          <w:trHeight w:val="194"/>
        </w:trPr>
        <w:tc>
          <w:tcPr>
            <w:tcW w:w="704" w:type="dxa"/>
            <w:vMerge w:val="restart"/>
          </w:tcPr>
          <w:p w:rsidR="004D21C2" w:rsidRPr="001A110C" w:rsidRDefault="004D21C2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268" w:type="dxa"/>
            <w:vMerge w:val="restart"/>
          </w:tcPr>
          <w:p w:rsidR="004D21C2" w:rsidRPr="00EE38E4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sieci tras rowerowych Pomorza Zachodniego- Trasa </w:t>
            </w:r>
            <w:proofErr w:type="spellStart"/>
            <w:r>
              <w:rPr>
                <w:sz w:val="12"/>
                <w:szCs w:val="12"/>
              </w:rPr>
              <w:t>VeloBaltica</w:t>
            </w:r>
            <w:proofErr w:type="spellEnd"/>
            <w:r>
              <w:rPr>
                <w:sz w:val="12"/>
                <w:szCs w:val="12"/>
              </w:rPr>
              <w:t xml:space="preserve"> na odc. Dźwirzyno - Marszewo</w:t>
            </w:r>
          </w:p>
        </w:tc>
        <w:tc>
          <w:tcPr>
            <w:tcW w:w="993" w:type="dxa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24.10.2019</w:t>
            </w:r>
          </w:p>
        </w:tc>
        <w:tc>
          <w:tcPr>
            <w:tcW w:w="993" w:type="dxa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8 590 720,00</w:t>
            </w:r>
          </w:p>
        </w:tc>
        <w:tc>
          <w:tcPr>
            <w:tcW w:w="992" w:type="dxa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8 490 720,00</w:t>
            </w:r>
          </w:p>
        </w:tc>
        <w:tc>
          <w:tcPr>
            <w:tcW w:w="284" w:type="dxa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4D21C2" w:rsidRPr="008D0A2F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7 217 112,00</w:t>
            </w:r>
          </w:p>
        </w:tc>
        <w:tc>
          <w:tcPr>
            <w:tcW w:w="2552" w:type="dxa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odnowionych szlaków turystycznych</w:t>
            </w:r>
          </w:p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86, 988 km</w:t>
            </w:r>
          </w:p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  <w:p w:rsidR="004D21C2" w:rsidRPr="008D0A2F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 w:val="restart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2020</w:t>
            </w:r>
          </w:p>
        </w:tc>
        <w:tc>
          <w:tcPr>
            <w:tcW w:w="1022" w:type="dxa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2019</w:t>
            </w:r>
          </w:p>
        </w:tc>
        <w:tc>
          <w:tcPr>
            <w:tcW w:w="993" w:type="dxa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2020</w:t>
            </w:r>
          </w:p>
        </w:tc>
      </w:tr>
      <w:tr w:rsidR="004D21C2" w:rsidRPr="009F3F22" w:rsidTr="00A04F1F">
        <w:trPr>
          <w:cantSplit/>
          <w:trHeight w:val="193"/>
        </w:trPr>
        <w:tc>
          <w:tcPr>
            <w:tcW w:w="704" w:type="dxa"/>
            <w:vMerge/>
          </w:tcPr>
          <w:p w:rsidR="004D21C2" w:rsidRPr="001A110C" w:rsidRDefault="004D21C2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 w:rsidRPr="004D21C2">
              <w:rPr>
                <w:sz w:val="12"/>
                <w:szCs w:val="12"/>
              </w:rPr>
              <w:t>Liczba wspartych obiektów turystycznych i rekreacyjnych</w:t>
            </w:r>
          </w:p>
        </w:tc>
        <w:tc>
          <w:tcPr>
            <w:tcW w:w="992" w:type="dxa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 w:rsidRPr="004D21C2">
              <w:rPr>
                <w:sz w:val="12"/>
                <w:szCs w:val="12"/>
              </w:rPr>
              <w:t>1szt.</w:t>
            </w:r>
          </w:p>
        </w:tc>
        <w:tc>
          <w:tcPr>
            <w:tcW w:w="992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44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2268" w:type="dxa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203 na odcinku Dąbki-Darłowo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42 163 519,00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39 699 365,00 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39 699 365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8,073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2016 r.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styczeń/ 2014 r.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</w:t>
            </w:r>
            <w:r>
              <w:rPr>
                <w:sz w:val="12"/>
                <w:szCs w:val="12"/>
              </w:rPr>
              <w:t xml:space="preserve">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2017 r.</w:t>
            </w:r>
          </w:p>
        </w:tc>
      </w:tr>
      <w:tr w:rsidR="005016C5" w:rsidRPr="009F3F22" w:rsidTr="00A04F1F">
        <w:trPr>
          <w:cantSplit/>
          <w:trHeight w:val="350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2268" w:type="dxa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109  na odcinku Trzebusz - Trzebiatów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7 273 918,00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7 164 518,00 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7 164 518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2,81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I</w:t>
            </w:r>
            <w:r w:rsidRPr="00FA4A8D">
              <w:rPr>
                <w:sz w:val="12"/>
                <w:szCs w:val="12"/>
              </w:rPr>
              <w:t>kwartał</w:t>
            </w:r>
            <w:proofErr w:type="spellEnd"/>
            <w:r w:rsidRPr="00FA4A8D">
              <w:rPr>
                <w:sz w:val="12"/>
                <w:szCs w:val="12"/>
              </w:rPr>
              <w:t>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luty 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 r.</w:t>
            </w:r>
          </w:p>
        </w:tc>
      </w:tr>
      <w:tr w:rsidR="005016C5" w:rsidRPr="009F3F22" w:rsidTr="00A04F1F">
        <w:trPr>
          <w:cantSplit/>
          <w:trHeight w:val="356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2268" w:type="dxa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obejścia m. Dobra w ciągu drogi wojewódzkiej nr 144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10 013 068,00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zł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8 618 068,00 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8 618 068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Długość wybudowanych </w:t>
            </w:r>
            <w:r w:rsidRPr="008D0A2F">
              <w:rPr>
                <w:sz w:val="12"/>
                <w:szCs w:val="12"/>
              </w:rPr>
              <w:t>dróg wojewódzkich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1,26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luty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2014 r.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 r.</w:t>
            </w:r>
          </w:p>
        </w:tc>
      </w:tr>
      <w:tr w:rsidR="005016C5" w:rsidRPr="009F3F22" w:rsidTr="00A04F1F">
        <w:trPr>
          <w:cantSplit/>
          <w:trHeight w:val="398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2268" w:type="dxa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205 na odcinku Sławno-Polanów, etap przebud</w:t>
            </w:r>
            <w:r w:rsidRPr="00BE2F84">
              <w:rPr>
                <w:sz w:val="12"/>
                <w:szCs w:val="12"/>
              </w:rPr>
              <w:t>owy i rozbudowy przejścia przez m. Sławno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11 077 178,00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7 801 368,00 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7 801 368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1,86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 2016 r.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 xml:space="preserve">V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2014 r.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grudzień 2016 r.</w:t>
            </w:r>
          </w:p>
        </w:tc>
      </w:tr>
      <w:tr w:rsidR="005016C5" w:rsidRPr="009F3F22" w:rsidTr="00A04F1F">
        <w:trPr>
          <w:cantSplit/>
          <w:trHeight w:val="216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2268" w:type="dxa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102 na odcinku Łukęcin - Lędzin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63 000 000,00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61 200 000,00 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52 020 000,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15,44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 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</w:t>
            </w:r>
          </w:p>
        </w:tc>
      </w:tr>
      <w:tr w:rsidR="005016C5" w:rsidRPr="009F3F22" w:rsidTr="00A04F1F">
        <w:trPr>
          <w:cantSplit/>
          <w:trHeight w:val="404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2268" w:type="dxa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102 na odcinku Międzywodzie - Dziwnów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18 000 000,00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17 840 000,00 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15 164 000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3,95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 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marzec 2018</w:t>
            </w:r>
          </w:p>
        </w:tc>
      </w:tr>
      <w:tr w:rsidR="005016C5" w:rsidRPr="009F3F22" w:rsidTr="00A04F1F">
        <w:trPr>
          <w:cantSplit/>
          <w:trHeight w:val="28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2268" w:type="dxa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142 na odcinku Szczecin - Krzywnica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51 500 000,00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51 500 000,00 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43 775 000,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21,81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III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lipiec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</w:t>
            </w:r>
          </w:p>
        </w:tc>
      </w:tr>
      <w:tr w:rsidR="005016C5" w:rsidRPr="009F3F22" w:rsidTr="00A04F1F">
        <w:trPr>
          <w:cantSplit/>
          <w:trHeight w:val="430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2268" w:type="dxa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151 na odcinku Świdwin – Łobez  (etap I przebudowa mostu w m. Łobez)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4 500 000,00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4 500 000,00 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3 825 000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0,097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czerwiec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marzec 2018</w:t>
            </w:r>
          </w:p>
        </w:tc>
      </w:tr>
      <w:tr w:rsidR="005016C5" w:rsidRPr="009F3F22" w:rsidTr="00A04F1F">
        <w:trPr>
          <w:cantSplit/>
          <w:trHeight w:val="348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268" w:type="dxa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Budowa obejścia m. Barlinek w ciągu drogi wojewódzkiej nr 151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30 158 614,00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26 545 000,00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19 875 000,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wybudowanych dróg wojewódzkich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2,28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czerwiec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sierpień 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2018</w:t>
            </w:r>
          </w:p>
        </w:tc>
      </w:tr>
      <w:tr w:rsidR="005016C5" w:rsidRPr="009F3F22" w:rsidTr="00A04F1F">
        <w:trPr>
          <w:cantSplit/>
          <w:trHeight w:val="304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268" w:type="dxa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Przebudowa drogi wojewódzkiej nr 151 na odcinku Ińsko-Recz etap I odc. Ińsko-Ciemnik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36 640 000,00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36 640 000,00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31 144 000,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Długość wybudowanych dróg wojewódzkich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6,90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sierpień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      listopad 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</w:tr>
      <w:tr w:rsidR="005016C5" w:rsidRPr="009F3F22" w:rsidTr="00A04F1F">
        <w:trPr>
          <w:cantSplit/>
          <w:trHeight w:val="326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268" w:type="dxa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Rozbudowa drogi wojewódzkiej nr 203 na odcinku Darłowo-granica województwa etap I przebudowa ul. Tynieckiego w m. Darłowo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11 300 000,00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11 200 000,00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9 520 000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wybudowanych dróg wojewódzkich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1,83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  lipiec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  wrzesień 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</w:tr>
      <w:tr w:rsidR="005016C5" w:rsidRPr="009F3F22" w:rsidTr="00A04F1F">
        <w:trPr>
          <w:cantSplit/>
          <w:trHeight w:val="19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268" w:type="dxa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Przebudowa ul. Jagiełły w ciągu drogi wojewódzkiej nr 160 i ul. Dąbrowszczaków w ciągu drogi wojewód</w:t>
            </w:r>
            <w:r w:rsidRPr="00BE2F84">
              <w:rPr>
                <w:rFonts w:eastAsia="Times New Roman"/>
                <w:sz w:val="12"/>
                <w:szCs w:val="12"/>
                <w:lang w:eastAsia="pl-PL"/>
              </w:rPr>
              <w:t>zkiej nr 175 w m. Choszczno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27 263 322,00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26 450 000,00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22 482 500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wybudowanych dróg wojewódzkich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2,40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sierpień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wrzesień 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</w:tr>
      <w:tr w:rsidR="005016C5" w:rsidRPr="009F3F22" w:rsidTr="00A04F1F">
        <w:trPr>
          <w:cantSplit/>
          <w:trHeight w:val="356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5.1</w:t>
            </w:r>
          </w:p>
        </w:tc>
        <w:tc>
          <w:tcPr>
            <w:tcW w:w="2268" w:type="dxa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Przebudowa drogi wojewódzkiej nr 109 na odcinku Trzebiatów-Płoty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708" w:type="dxa"/>
            <w:vAlign w:val="center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2C38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80 566 500,00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80 466 500,00</w:t>
            </w:r>
          </w:p>
        </w:tc>
        <w:tc>
          <w:tcPr>
            <w:tcW w:w="284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850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68 396 525,00</w:t>
            </w:r>
          </w:p>
        </w:tc>
        <w:tc>
          <w:tcPr>
            <w:tcW w:w="255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wybudowanych dróg wojewódzkich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24,78 km</w:t>
            </w:r>
          </w:p>
        </w:tc>
        <w:tc>
          <w:tcPr>
            <w:tcW w:w="992" w:type="dxa"/>
            <w:vAlign w:val="center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2018</w:t>
            </w:r>
          </w:p>
        </w:tc>
        <w:tc>
          <w:tcPr>
            <w:tcW w:w="102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 kwartał /                    marzec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V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kwartał / 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20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19</w:t>
            </w:r>
          </w:p>
        </w:tc>
      </w:tr>
      <w:tr w:rsidR="005016C5" w:rsidRPr="009F3F22" w:rsidTr="00A04F1F">
        <w:trPr>
          <w:cantSplit/>
          <w:trHeight w:val="356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5.1</w:t>
            </w:r>
          </w:p>
        </w:tc>
        <w:tc>
          <w:tcPr>
            <w:tcW w:w="2268" w:type="dxa"/>
          </w:tcPr>
          <w:p w:rsidR="005016C5" w:rsidRPr="00BE2F8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drogi wojewódzkiej nr 114 na szlakowym odcinku Brzózki-Trzebież oraz przebudowa</w:t>
            </w:r>
            <w:r w:rsidRPr="00BE2F8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 xml:space="preserve"> przejścia przez miejscowości Warnołęka i Brzózki</w:t>
            </w:r>
          </w:p>
        </w:tc>
        <w:tc>
          <w:tcPr>
            <w:tcW w:w="993" w:type="dxa"/>
          </w:tcPr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708" w:type="dxa"/>
            <w:vAlign w:val="center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22.06.2018</w:t>
            </w:r>
          </w:p>
        </w:tc>
        <w:tc>
          <w:tcPr>
            <w:tcW w:w="993" w:type="dxa"/>
            <w:vAlign w:val="center"/>
          </w:tcPr>
          <w:p w:rsidR="005016C5" w:rsidRPr="00C52C38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92" w:type="dxa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36 448 400,00</w:t>
            </w:r>
          </w:p>
        </w:tc>
        <w:tc>
          <w:tcPr>
            <w:tcW w:w="992" w:type="dxa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36 248 400,00</w:t>
            </w:r>
          </w:p>
        </w:tc>
        <w:tc>
          <w:tcPr>
            <w:tcW w:w="284" w:type="dxa"/>
            <w:vAlign w:val="center"/>
          </w:tcPr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850" w:type="dxa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30 811 140,00</w:t>
            </w:r>
          </w:p>
        </w:tc>
        <w:tc>
          <w:tcPr>
            <w:tcW w:w="2552" w:type="dxa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</w:t>
            </w:r>
          </w:p>
        </w:tc>
        <w:tc>
          <w:tcPr>
            <w:tcW w:w="992" w:type="dxa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11,29 km</w:t>
            </w:r>
          </w:p>
        </w:tc>
        <w:tc>
          <w:tcPr>
            <w:tcW w:w="992" w:type="dxa"/>
            <w:vAlign w:val="center"/>
          </w:tcPr>
          <w:p w:rsidR="005016C5" w:rsidRPr="00D0625F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III kwartał / </w:t>
            </w:r>
          </w:p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sierpień 2018</w:t>
            </w:r>
          </w:p>
        </w:tc>
        <w:tc>
          <w:tcPr>
            <w:tcW w:w="1022" w:type="dxa"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III kwartał /                    sierpień 2016</w:t>
            </w:r>
          </w:p>
        </w:tc>
        <w:tc>
          <w:tcPr>
            <w:tcW w:w="993" w:type="dxa"/>
            <w:vAlign w:val="center"/>
          </w:tcPr>
          <w:p w:rsidR="005016C5" w:rsidRPr="00D0625F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III kwartał / </w:t>
            </w:r>
          </w:p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wrzesień 2020</w:t>
            </w:r>
          </w:p>
        </w:tc>
      </w:tr>
      <w:tr w:rsidR="005016C5" w:rsidRPr="009F3F22" w:rsidTr="00A04F1F">
        <w:trPr>
          <w:cantSplit/>
          <w:trHeight w:val="356"/>
        </w:trPr>
        <w:tc>
          <w:tcPr>
            <w:tcW w:w="704" w:type="dxa"/>
            <w:vMerge w:val="restart"/>
          </w:tcPr>
          <w:p w:rsidR="005016C5" w:rsidRPr="00EF2E56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268" w:type="dxa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Rozbudowa drogi wojewódzkiej nr 151 na odcinku Płotno-Pełczyce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12EAA" w:rsidRDefault="005016C5" w:rsidP="005016C5">
            <w:pPr>
              <w:ind w:left="-108"/>
              <w:rPr>
                <w:sz w:val="12"/>
                <w:szCs w:val="12"/>
              </w:rPr>
            </w:pPr>
            <w:r w:rsidRPr="00F12EAA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12EA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9.08.2018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12EAA" w:rsidRDefault="005016C5" w:rsidP="005016C5">
            <w:pPr>
              <w:ind w:left="-108"/>
              <w:rPr>
                <w:sz w:val="12"/>
                <w:szCs w:val="12"/>
              </w:rPr>
            </w:pPr>
            <w:r w:rsidRPr="00F12EAA">
              <w:rPr>
                <w:rFonts w:eastAsia="Times New Roman"/>
                <w:sz w:val="12"/>
                <w:szCs w:val="12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92" w:type="dxa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17 916 820,00</w:t>
            </w:r>
          </w:p>
        </w:tc>
        <w:tc>
          <w:tcPr>
            <w:tcW w:w="992" w:type="dxa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17 816 820,00</w:t>
            </w:r>
          </w:p>
        </w:tc>
        <w:tc>
          <w:tcPr>
            <w:tcW w:w="284" w:type="dxa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15 144 297,00</w:t>
            </w:r>
          </w:p>
        </w:tc>
        <w:tc>
          <w:tcPr>
            <w:tcW w:w="2552" w:type="dxa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Długość przebudowanych dróg wojewódzkich</w:t>
            </w:r>
          </w:p>
        </w:tc>
        <w:tc>
          <w:tcPr>
            <w:tcW w:w="992" w:type="dxa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3,34 km</w:t>
            </w:r>
          </w:p>
        </w:tc>
        <w:tc>
          <w:tcPr>
            <w:tcW w:w="992" w:type="dxa"/>
            <w:vMerge w:val="restart"/>
          </w:tcPr>
          <w:p w:rsidR="005016C5" w:rsidRPr="00D0408A" w:rsidRDefault="005016C5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  <w:tc>
          <w:tcPr>
            <w:tcW w:w="1022" w:type="dxa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IV kwartał /                    listopad 2018</w:t>
            </w:r>
          </w:p>
        </w:tc>
        <w:tc>
          <w:tcPr>
            <w:tcW w:w="993" w:type="dxa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D0408A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5016C5" w:rsidRPr="009F3F22" w:rsidTr="00A04F1F">
        <w:trPr>
          <w:cantSplit/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:rsidR="005016C5" w:rsidRPr="00EE38E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016C5" w:rsidRPr="00C52C38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84" w:type="dxa"/>
            <w:vMerge/>
            <w:vAlign w:val="center"/>
          </w:tcPr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vAlign w:val="center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wybudowanych dróg wojewódzkich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0,74 km</w:t>
            </w:r>
          </w:p>
        </w:tc>
        <w:tc>
          <w:tcPr>
            <w:tcW w:w="99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56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268" w:type="dxa"/>
            <w:vAlign w:val="center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i przebudowa DW nr 167 - ul. Władysława IV w Koszalinie na odcinku od ronda gen. St. Maczka do węzła drogi ekspresowej S-6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3.10.2018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Miasto Koszalin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38 311 200,00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38 311 200,00</w:t>
            </w:r>
          </w:p>
        </w:tc>
        <w:tc>
          <w:tcPr>
            <w:tcW w:w="284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32 564 520,00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1,45 km</w:t>
            </w:r>
          </w:p>
        </w:tc>
        <w:tc>
          <w:tcPr>
            <w:tcW w:w="992" w:type="dxa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marzec 2019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III kwartał /                    lipiec 2019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2022</w:t>
            </w:r>
          </w:p>
        </w:tc>
      </w:tr>
      <w:tr w:rsidR="005016C5" w:rsidRPr="009F3F22" w:rsidTr="00A04F1F">
        <w:trPr>
          <w:cantSplit/>
          <w:trHeight w:val="356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268" w:type="dxa"/>
          </w:tcPr>
          <w:p w:rsidR="005016C5" w:rsidRPr="00BE2F8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drogi wojewódzkiej nr 111 na odcinku Recław - Stepnica</w:t>
            </w:r>
          </w:p>
        </w:tc>
        <w:tc>
          <w:tcPr>
            <w:tcW w:w="993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30.11.2018</w:t>
            </w:r>
          </w:p>
        </w:tc>
        <w:tc>
          <w:tcPr>
            <w:tcW w:w="993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110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,00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109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850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,00</w:t>
            </w:r>
          </w:p>
        </w:tc>
        <w:tc>
          <w:tcPr>
            <w:tcW w:w="284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93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372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,00</w:t>
            </w: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26,39 km</w:t>
            </w:r>
          </w:p>
        </w:tc>
        <w:tc>
          <w:tcPr>
            <w:tcW w:w="992" w:type="dxa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   maj 2019</w:t>
            </w:r>
          </w:p>
        </w:tc>
        <w:tc>
          <w:tcPr>
            <w:tcW w:w="1022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   maj 2019</w:t>
            </w:r>
          </w:p>
        </w:tc>
        <w:tc>
          <w:tcPr>
            <w:tcW w:w="993" w:type="dxa"/>
          </w:tcPr>
          <w:p w:rsidR="005016C5" w:rsidRPr="003E25B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/ 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2021</w:t>
            </w:r>
          </w:p>
        </w:tc>
      </w:tr>
      <w:tr w:rsidR="001E2F19" w:rsidRPr="009F3F22" w:rsidTr="00A04F1F">
        <w:trPr>
          <w:cantSplit/>
          <w:trHeight w:val="356"/>
        </w:trPr>
        <w:tc>
          <w:tcPr>
            <w:tcW w:w="704" w:type="dxa"/>
          </w:tcPr>
          <w:p w:rsidR="001E2F19" w:rsidRPr="001A110C" w:rsidRDefault="001E2F1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1E2F19" w:rsidRDefault="001E2F1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268" w:type="dxa"/>
          </w:tcPr>
          <w:p w:rsidR="001E2F19" w:rsidRPr="00EE38E4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</w:t>
            </w:r>
            <w:bookmarkStart w:id="2" w:name="_GoBack"/>
            <w:bookmarkEnd w:id="2"/>
            <w:r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udowa obejścia Gryfic- połączenie dróg wojewódzkich nr 110 (ul. Niechorska) i nr 105 (ul. Piastów)</w:t>
            </w:r>
          </w:p>
        </w:tc>
        <w:tc>
          <w:tcPr>
            <w:tcW w:w="993" w:type="dxa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1E2F19" w:rsidRDefault="001E2F1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06.05.2020</w:t>
            </w:r>
          </w:p>
        </w:tc>
        <w:tc>
          <w:tcPr>
            <w:tcW w:w="993" w:type="dxa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</w:t>
            </w:r>
          </w:p>
        </w:tc>
        <w:tc>
          <w:tcPr>
            <w:tcW w:w="992" w:type="dxa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71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 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385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346</w:t>
            </w:r>
          </w:p>
        </w:tc>
        <w:tc>
          <w:tcPr>
            <w:tcW w:w="992" w:type="dxa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62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 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317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053</w:t>
            </w:r>
          </w:p>
        </w:tc>
        <w:tc>
          <w:tcPr>
            <w:tcW w:w="284" w:type="dxa"/>
          </w:tcPr>
          <w:p w:rsidR="001E2F19" w:rsidRDefault="001E2F1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52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 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969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459</w:t>
            </w:r>
          </w:p>
        </w:tc>
        <w:tc>
          <w:tcPr>
            <w:tcW w:w="2552" w:type="dxa"/>
          </w:tcPr>
          <w:p w:rsidR="001E2F19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wybudowanych dróg wojewódzkich</w:t>
            </w:r>
          </w:p>
          <w:p w:rsidR="00A95B78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A95B78" w:rsidRPr="003E25BC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obwodnic</w:t>
            </w:r>
          </w:p>
        </w:tc>
        <w:tc>
          <w:tcPr>
            <w:tcW w:w="992" w:type="dxa"/>
          </w:tcPr>
          <w:p w:rsidR="001E2F19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4,34 km</w:t>
            </w:r>
          </w:p>
          <w:p w:rsidR="00A95B78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A95B78" w:rsidRPr="003E25BC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 szt.</w:t>
            </w:r>
          </w:p>
        </w:tc>
        <w:tc>
          <w:tcPr>
            <w:tcW w:w="992" w:type="dxa"/>
          </w:tcPr>
          <w:p w:rsidR="001E2F19" w:rsidRPr="003E25BC" w:rsidRDefault="00A95B78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kwartał/ czerwiec 2020</w:t>
            </w:r>
          </w:p>
        </w:tc>
        <w:tc>
          <w:tcPr>
            <w:tcW w:w="1022" w:type="dxa"/>
          </w:tcPr>
          <w:p w:rsidR="001E2F19" w:rsidRPr="003E25BC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IV kwartał / grudzień 2019</w:t>
            </w:r>
          </w:p>
        </w:tc>
        <w:tc>
          <w:tcPr>
            <w:tcW w:w="993" w:type="dxa"/>
          </w:tcPr>
          <w:p w:rsidR="001E2F19" w:rsidRPr="003E25BC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IV kwartał/ grudzień 2021</w:t>
            </w:r>
          </w:p>
        </w:tc>
      </w:tr>
      <w:tr w:rsidR="005016C5" w:rsidRPr="009F3F22" w:rsidTr="00A04F1F">
        <w:trPr>
          <w:cantSplit/>
          <w:trHeight w:val="674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268" w:type="dxa"/>
            <w:vAlign w:val="center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infrastruktur</w:t>
            </w:r>
            <w:r w:rsidRPr="00BE2F84">
              <w:rPr>
                <w:sz w:val="12"/>
                <w:szCs w:val="12"/>
              </w:rPr>
              <w:t xml:space="preserve">y drogowej polegająca na przebudowie drogi gminnej </w:t>
            </w:r>
            <w:r w:rsidRPr="00EE38E4">
              <w:rPr>
                <w:sz w:val="12"/>
                <w:szCs w:val="12"/>
              </w:rPr>
              <w:t>wraz z budową chodników i ścieżki rowerowej w Grzędzicach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Stargard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14 110 000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14 110 000</w:t>
            </w:r>
          </w:p>
        </w:tc>
        <w:tc>
          <w:tcPr>
            <w:tcW w:w="284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6 100 000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3,1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5016C5" w:rsidRPr="009F3F22" w:rsidTr="00A04F1F">
        <w:trPr>
          <w:cantSplit/>
          <w:trHeight w:val="506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268" w:type="dxa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Wsparcie rozwoju gospodarczego obszaru SOM poprzez poprawę dostępności terenów inwestycyjnych - przebudowa drogi Police-Szczecin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26.04.2016 r.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policki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20 890 000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20 890 000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7 000 000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4,1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5016C5" w:rsidRPr="009F3F22" w:rsidTr="00A04F1F">
        <w:trPr>
          <w:cantSplit/>
          <w:trHeight w:val="244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268" w:type="dxa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dróg lokalnych łączących centrum przesiadkowe w Gryfinie z siecią TEN-T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Gryfino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4 830 000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4 830 000</w:t>
            </w:r>
          </w:p>
        </w:tc>
        <w:tc>
          <w:tcPr>
            <w:tcW w:w="284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1 500 000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0,8 km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102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5016C5" w:rsidRPr="009F3F22" w:rsidTr="00A04F1F">
        <w:trPr>
          <w:cantSplit/>
          <w:trHeight w:val="250"/>
        </w:trPr>
        <w:tc>
          <w:tcPr>
            <w:tcW w:w="704" w:type="dxa"/>
          </w:tcPr>
          <w:p w:rsidR="005016C5" w:rsidRPr="00BE5710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56"/>
        </w:trPr>
        <w:tc>
          <w:tcPr>
            <w:tcW w:w="704" w:type="dxa"/>
          </w:tcPr>
          <w:p w:rsidR="005016C5" w:rsidRPr="009B5946" w:rsidRDefault="005016C5" w:rsidP="005016C5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2"/>
              <w:rPr>
                <w:color w:val="215868" w:themeColor="accent5" w:themeShade="80"/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9B5946" w:rsidRDefault="005016C5" w:rsidP="005016C5">
            <w:pPr>
              <w:spacing w:line="276" w:lineRule="auto"/>
              <w:ind w:left="-108"/>
              <w:rPr>
                <w:color w:val="215868" w:themeColor="accent5" w:themeShade="80"/>
                <w:sz w:val="12"/>
                <w:szCs w:val="12"/>
              </w:rPr>
            </w:pPr>
            <w:r w:rsidRPr="009B5946">
              <w:rPr>
                <w:color w:val="215868" w:themeColor="accent5" w:themeShade="80"/>
                <w:sz w:val="12"/>
                <w:szCs w:val="12"/>
              </w:rPr>
              <w:t>5.2</w:t>
            </w:r>
          </w:p>
        </w:tc>
        <w:tc>
          <w:tcPr>
            <w:tcW w:w="2268" w:type="dxa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</w:t>
            </w:r>
            <w:r w:rsidRPr="00BE2F84">
              <w:rPr>
                <w:sz w:val="12"/>
                <w:szCs w:val="12"/>
              </w:rPr>
              <w:t>rzebudowa ul. Towarowej wraz z budową ciągu pieszo-</w:t>
            </w:r>
            <w:r w:rsidRPr="00EE38E4">
              <w:rPr>
                <w:sz w:val="12"/>
                <w:szCs w:val="12"/>
              </w:rPr>
              <w:t>rowerowego w Stargardzie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 miasto Stargard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3 690 000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3 690 000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2 000 000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0,350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 r.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5016C5" w:rsidRPr="009F3F22" w:rsidTr="00A04F1F">
        <w:trPr>
          <w:cantSplit/>
          <w:trHeight w:val="20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268" w:type="dxa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wiaduktu drogow</w:t>
            </w:r>
            <w:r w:rsidRPr="00BE2F84">
              <w:rPr>
                <w:sz w:val="12"/>
                <w:szCs w:val="12"/>
              </w:rPr>
              <w:t>ego w ciągu ulicy Kuźnickiej w Policach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Police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6 990 000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6 990 000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4 430 000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0,176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</w:tr>
      <w:tr w:rsidR="005016C5" w:rsidRPr="009F3F22" w:rsidTr="00A04F1F">
        <w:trPr>
          <w:cantSplit/>
          <w:trHeight w:val="256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268" w:type="dxa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ul. Tadeusza Kościuszki i ul. Portowej w Stepnicy wraz z</w:t>
            </w:r>
            <w:r w:rsidRPr="00BE2F84">
              <w:rPr>
                <w:sz w:val="12"/>
                <w:szCs w:val="12"/>
              </w:rPr>
              <w:t xml:space="preserve"> budową kanalizacji deszczowej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Stepnica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2 720 000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2 720 000</w:t>
            </w:r>
          </w:p>
        </w:tc>
        <w:tc>
          <w:tcPr>
            <w:tcW w:w="284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1 880 000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0,594 km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102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5016C5" w:rsidRPr="009F3F22" w:rsidTr="00A04F1F">
        <w:trPr>
          <w:trHeight w:val="86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infrastruktury drogowej wraz z infrastrukturą towarzyszącą w pa</w:t>
            </w:r>
            <w:r w:rsidRPr="00BE2F84">
              <w:rPr>
                <w:sz w:val="12"/>
                <w:szCs w:val="12"/>
              </w:rPr>
              <w:t>sach drogowych w części przemysłowej miasta Golenió</w:t>
            </w:r>
            <w:r w:rsidRPr="00EE38E4">
              <w:rPr>
                <w:sz w:val="12"/>
                <w:szCs w:val="12"/>
              </w:rPr>
              <w:t>w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Goleniów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7 000 000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7 000 000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3 500 000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gminnych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0,741 km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 kwartał /luty 2017 r. 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5016C5" w:rsidRPr="009F3F22" w:rsidTr="00A04F1F">
        <w:trPr>
          <w:trHeight w:val="19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0,970 km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5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0,335 km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50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268" w:type="dxa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Modernizacja ulicy Spółdzielców w Mierzynie w gminie Dobra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2 610 000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2 610 000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1 3</w:t>
            </w:r>
            <w:r>
              <w:rPr>
                <w:sz w:val="12"/>
                <w:szCs w:val="12"/>
              </w:rPr>
              <w:t>10 000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</w:tr>
      <w:tr w:rsidR="005016C5" w:rsidRPr="009F3F22" w:rsidTr="00A04F1F">
        <w:trPr>
          <w:cantSplit/>
          <w:trHeight w:val="19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268" w:type="dxa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gminnej ulica Wiosenna w Skarbimierzycach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2 </w:t>
            </w:r>
            <w:r>
              <w:rPr>
                <w:sz w:val="12"/>
                <w:szCs w:val="12"/>
              </w:rPr>
              <w:t>4</w:t>
            </w:r>
            <w:r w:rsidRPr="00FA4A8D">
              <w:rPr>
                <w:sz w:val="12"/>
                <w:szCs w:val="12"/>
              </w:rPr>
              <w:t>00 000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 </w:t>
            </w:r>
            <w:r>
              <w:rPr>
                <w:sz w:val="12"/>
                <w:szCs w:val="12"/>
              </w:rPr>
              <w:t>4</w:t>
            </w:r>
            <w:r w:rsidRPr="00FA4A8D">
              <w:rPr>
                <w:sz w:val="12"/>
                <w:szCs w:val="12"/>
              </w:rPr>
              <w:t>00 000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1 400 000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0,49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5016C5" w:rsidRPr="009F3F22" w:rsidTr="00A04F1F">
        <w:trPr>
          <w:cantSplit/>
          <w:trHeight w:val="54"/>
        </w:trPr>
        <w:tc>
          <w:tcPr>
            <w:tcW w:w="704" w:type="dxa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2268" w:type="dxa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Dostosowanie lokalnego układu k</w:t>
            </w:r>
            <w:r w:rsidRPr="00BE2F84">
              <w:rPr>
                <w:sz w:val="12"/>
                <w:szCs w:val="12"/>
              </w:rPr>
              <w:t>omunikacyjnego do przebiegu drogi  S6 na terenie Gm</w:t>
            </w:r>
            <w:r w:rsidRPr="00EE38E4">
              <w:rPr>
                <w:sz w:val="12"/>
                <w:szCs w:val="12"/>
              </w:rPr>
              <w:t>iny i Miasta Sianów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Sianów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br/>
              <w:t>3 051 000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3 050 540</w:t>
            </w:r>
          </w:p>
        </w:tc>
        <w:tc>
          <w:tcPr>
            <w:tcW w:w="284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1 405 450</w:t>
            </w:r>
          </w:p>
        </w:tc>
        <w:tc>
          <w:tcPr>
            <w:tcW w:w="2552" w:type="dxa"/>
            <w:shd w:val="clear" w:color="auto" w:fill="auto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992" w:type="dxa"/>
            <w:shd w:val="clear" w:color="auto" w:fill="auto"/>
          </w:tcPr>
          <w:p w:rsidR="005016C5" w:rsidRPr="007A5EDF" w:rsidRDefault="005016C5" w:rsidP="005016C5">
            <w:pPr>
              <w:ind w:left="-108"/>
              <w:rPr>
                <w:sz w:val="12"/>
                <w:szCs w:val="12"/>
              </w:rPr>
            </w:pPr>
            <w:r w:rsidRPr="007A5EDF">
              <w:rPr>
                <w:sz w:val="12"/>
                <w:szCs w:val="12"/>
              </w:rPr>
              <w:t>2,</w:t>
            </w:r>
            <w:r w:rsidRPr="009B5946">
              <w:rPr>
                <w:sz w:val="12"/>
                <w:szCs w:val="12"/>
              </w:rPr>
              <w:t>48</w:t>
            </w:r>
            <w:r w:rsidRPr="0057596E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green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102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</w:t>
            </w:r>
          </w:p>
        </w:tc>
      </w:tr>
      <w:tr w:rsidR="005016C5" w:rsidRPr="009F3F22" w:rsidTr="00A04F1F">
        <w:trPr>
          <w:trHeight w:val="203"/>
        </w:trPr>
        <w:tc>
          <w:tcPr>
            <w:tcW w:w="704" w:type="dxa"/>
            <w:vMerge w:val="restart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i remont drogi od węzła Borkowice na odcinkach Borkowice-Śmiechów-Kładno-Pleśna w zakresie powiązania z istniejącą drogą krajową nr 11 oraz planowaną drogą ekspresową S6</w:t>
            </w:r>
            <w:r w:rsidRPr="00BE2F84">
              <w:rPr>
                <w:sz w:val="12"/>
                <w:szCs w:val="12"/>
              </w:rPr>
              <w:t xml:space="preserve"> – etap I: przebudowa drogi Borkowice, Śmiechów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Będzino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6 154 643,20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6 154 643,20</w:t>
            </w:r>
          </w:p>
        </w:tc>
        <w:tc>
          <w:tcPr>
            <w:tcW w:w="284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3 519 840,44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green"/>
              </w:rPr>
            </w:pPr>
            <w:r w:rsidRPr="00FA4A8D">
              <w:rPr>
                <w:sz w:val="12"/>
                <w:szCs w:val="12"/>
              </w:rPr>
              <w:t>II kwartał 2017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2018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2020</w:t>
            </w:r>
          </w:p>
        </w:tc>
      </w:tr>
      <w:tr w:rsidR="005016C5" w:rsidRPr="009F3F22" w:rsidTr="00A04F1F">
        <w:trPr>
          <w:trHeight w:val="206"/>
        </w:trPr>
        <w:tc>
          <w:tcPr>
            <w:tcW w:w="704" w:type="dxa"/>
            <w:vMerge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3,60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9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8"/>
        </w:trPr>
        <w:tc>
          <w:tcPr>
            <w:tcW w:w="704" w:type="dxa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2268" w:type="dxa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Powiązanie lokalnego układu komunikacyjnego w Gminie Biesiekierz z planowymi drogami ekspresowymi S6 i S11 – Połączenie m. Stare Bielice z Podstrefą „Koszalin” SSSE.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Biesiekierz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2 850</w:t>
            </w:r>
            <w:r>
              <w:rPr>
                <w:sz w:val="12"/>
                <w:szCs w:val="12"/>
              </w:rPr>
              <w:t> </w:t>
            </w:r>
            <w:r w:rsidRPr="00FA4A8D">
              <w:rPr>
                <w:sz w:val="12"/>
                <w:szCs w:val="12"/>
              </w:rPr>
              <w:t>000</w:t>
            </w:r>
            <w:r>
              <w:rPr>
                <w:sz w:val="12"/>
                <w:szCs w:val="1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2 850 000</w:t>
            </w:r>
          </w:p>
        </w:tc>
        <w:tc>
          <w:tcPr>
            <w:tcW w:w="284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2 422 500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</w:t>
            </w:r>
            <w:r>
              <w:rPr>
                <w:sz w:val="12"/>
                <w:szCs w:val="12"/>
              </w:rPr>
              <w:t xml:space="preserve">54 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IV kw. </w:t>
            </w:r>
          </w:p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grudzień 2017</w:t>
            </w:r>
          </w:p>
        </w:tc>
        <w:tc>
          <w:tcPr>
            <w:tcW w:w="102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II kw.</w:t>
            </w:r>
          </w:p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Kwiecień 2018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III </w:t>
            </w:r>
            <w:proofErr w:type="spellStart"/>
            <w:r w:rsidRPr="00FA4A8D">
              <w:rPr>
                <w:rFonts w:eastAsia="Times New Roman"/>
                <w:sz w:val="12"/>
                <w:szCs w:val="12"/>
              </w:rPr>
              <w:t>kw</w:t>
            </w:r>
            <w:proofErr w:type="spellEnd"/>
          </w:p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Wrzesień 2018</w:t>
            </w:r>
          </w:p>
        </w:tc>
      </w:tr>
      <w:tr w:rsidR="005016C5" w:rsidRPr="009F3F22" w:rsidTr="00A04F1F">
        <w:trPr>
          <w:cantSplit/>
          <w:trHeight w:val="268"/>
        </w:trPr>
        <w:tc>
          <w:tcPr>
            <w:tcW w:w="704" w:type="dxa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2268" w:type="dxa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ulicy Towarowej i odcinka ulicy Zdrojowej w Kołobrzegu.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Kołobrzeg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7 440 931,09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5 976 913,55</w:t>
            </w:r>
          </w:p>
        </w:tc>
        <w:tc>
          <w:tcPr>
            <w:tcW w:w="284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5016C5" w:rsidRPr="00FA4A8D" w:rsidRDefault="005016C5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5 080 376,50</w:t>
            </w:r>
          </w:p>
        </w:tc>
        <w:tc>
          <w:tcPr>
            <w:tcW w:w="255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92" w:type="dxa"/>
            <w:shd w:val="clear" w:color="auto" w:fill="auto"/>
          </w:tcPr>
          <w:p w:rsidR="005016C5" w:rsidRDefault="005016C5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0,98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9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green"/>
              </w:rPr>
            </w:pPr>
            <w:r w:rsidRPr="00FA4A8D">
              <w:rPr>
                <w:sz w:val="12"/>
                <w:szCs w:val="12"/>
              </w:rPr>
              <w:t>Październik 2016</w:t>
            </w:r>
          </w:p>
        </w:tc>
        <w:tc>
          <w:tcPr>
            <w:tcW w:w="1022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93" w:type="dxa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Czerwiec 2018</w:t>
            </w:r>
          </w:p>
        </w:tc>
      </w:tr>
      <w:tr w:rsidR="005016C5" w:rsidRPr="009F3F22" w:rsidTr="00A04F1F">
        <w:trPr>
          <w:trHeight w:val="66"/>
        </w:trPr>
        <w:tc>
          <w:tcPr>
            <w:tcW w:w="704" w:type="dxa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5.3</w:t>
            </w:r>
          </w:p>
        </w:tc>
        <w:tc>
          <w:tcPr>
            <w:tcW w:w="2268" w:type="dxa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gminnej drogi publicznej do strefy inwestycyjnej w Bobolicach</w:t>
            </w:r>
          </w:p>
        </w:tc>
        <w:tc>
          <w:tcPr>
            <w:tcW w:w="993" w:type="dxa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17.10.2017</w:t>
            </w:r>
          </w:p>
        </w:tc>
        <w:tc>
          <w:tcPr>
            <w:tcW w:w="993" w:type="dxa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Gmina Bobolice</w:t>
            </w:r>
          </w:p>
        </w:tc>
        <w:tc>
          <w:tcPr>
            <w:tcW w:w="99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1 000 000,00 zł</w:t>
            </w:r>
          </w:p>
        </w:tc>
        <w:tc>
          <w:tcPr>
            <w:tcW w:w="99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1 000 000,00 zł</w:t>
            </w:r>
          </w:p>
        </w:tc>
        <w:tc>
          <w:tcPr>
            <w:tcW w:w="284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ND</w:t>
            </w:r>
          </w:p>
        </w:tc>
        <w:tc>
          <w:tcPr>
            <w:tcW w:w="850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850 000,00 </w:t>
            </w:r>
          </w:p>
        </w:tc>
        <w:tc>
          <w:tcPr>
            <w:tcW w:w="255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Długość wybudowanych dróg gminnych</w:t>
            </w:r>
          </w:p>
        </w:tc>
        <w:tc>
          <w:tcPr>
            <w:tcW w:w="99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0,31 km</w:t>
            </w:r>
          </w:p>
        </w:tc>
        <w:tc>
          <w:tcPr>
            <w:tcW w:w="99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kwartał/</w:t>
            </w:r>
          </w:p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Styczeń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2019 r.</w:t>
            </w:r>
          </w:p>
        </w:tc>
        <w:tc>
          <w:tcPr>
            <w:tcW w:w="102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kwartał/</w:t>
            </w:r>
          </w:p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marzec 2019 r.</w:t>
            </w:r>
          </w:p>
        </w:tc>
        <w:tc>
          <w:tcPr>
            <w:tcW w:w="993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kwartał/</w:t>
            </w:r>
          </w:p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listopad 2019 r.</w:t>
            </w:r>
          </w:p>
        </w:tc>
      </w:tr>
      <w:tr w:rsidR="005016C5" w:rsidRPr="009F3F22" w:rsidTr="00A04F1F">
        <w:trPr>
          <w:trHeight w:val="66"/>
        </w:trPr>
        <w:tc>
          <w:tcPr>
            <w:tcW w:w="704" w:type="dxa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5.3</w:t>
            </w:r>
          </w:p>
        </w:tc>
        <w:tc>
          <w:tcPr>
            <w:tcW w:w="2268" w:type="dxa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ulicy Portowej w Kołobrzegu</w:t>
            </w:r>
          </w:p>
        </w:tc>
        <w:tc>
          <w:tcPr>
            <w:tcW w:w="993" w:type="dxa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BE2F84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Gmina Miasto Kołobrzeg</w:t>
            </w:r>
          </w:p>
        </w:tc>
        <w:tc>
          <w:tcPr>
            <w:tcW w:w="99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A75169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A75169">
              <w:rPr>
                <w:sz w:val="12"/>
                <w:szCs w:val="12"/>
              </w:rPr>
              <w:t>089</w:t>
            </w:r>
            <w:r>
              <w:rPr>
                <w:sz w:val="12"/>
                <w:szCs w:val="12"/>
              </w:rPr>
              <w:t xml:space="preserve"> </w:t>
            </w:r>
            <w:r w:rsidRPr="00A75169">
              <w:rPr>
                <w:sz w:val="12"/>
                <w:szCs w:val="12"/>
              </w:rPr>
              <w:t>759,34</w:t>
            </w:r>
          </w:p>
        </w:tc>
        <w:tc>
          <w:tcPr>
            <w:tcW w:w="99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F802AC">
              <w:rPr>
                <w:sz w:val="12"/>
                <w:szCs w:val="12"/>
              </w:rPr>
              <w:t>885</w:t>
            </w:r>
            <w:r>
              <w:rPr>
                <w:sz w:val="12"/>
                <w:szCs w:val="12"/>
              </w:rPr>
              <w:t xml:space="preserve"> </w:t>
            </w:r>
            <w:r w:rsidRPr="00F802AC">
              <w:rPr>
                <w:sz w:val="12"/>
                <w:szCs w:val="12"/>
              </w:rPr>
              <w:t>983,2</w:t>
            </w:r>
            <w:r>
              <w:rPr>
                <w:sz w:val="12"/>
                <w:szCs w:val="12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F802AC">
              <w:rPr>
                <w:sz w:val="12"/>
                <w:szCs w:val="12"/>
              </w:rPr>
              <w:t>589</w:t>
            </w:r>
            <w:r>
              <w:rPr>
                <w:sz w:val="12"/>
                <w:szCs w:val="12"/>
              </w:rPr>
              <w:t xml:space="preserve"> </w:t>
            </w:r>
            <w:r w:rsidRPr="00F802AC">
              <w:rPr>
                <w:sz w:val="12"/>
                <w:szCs w:val="12"/>
              </w:rPr>
              <w:t>579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5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Długość przebudowanych dróg </w:t>
            </w:r>
            <w:r w:rsidRPr="00736407">
              <w:rPr>
                <w:sz w:val="12"/>
                <w:szCs w:val="12"/>
              </w:rPr>
              <w:t>gminnych</w:t>
            </w:r>
          </w:p>
        </w:tc>
        <w:tc>
          <w:tcPr>
            <w:tcW w:w="99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0,252 km</w:t>
            </w:r>
          </w:p>
        </w:tc>
        <w:tc>
          <w:tcPr>
            <w:tcW w:w="99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listopad 2018</w:t>
            </w:r>
          </w:p>
        </w:tc>
        <w:tc>
          <w:tcPr>
            <w:tcW w:w="102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2018</w:t>
            </w:r>
          </w:p>
        </w:tc>
        <w:tc>
          <w:tcPr>
            <w:tcW w:w="993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2019</w:t>
            </w:r>
          </w:p>
        </w:tc>
      </w:tr>
      <w:tr w:rsidR="005016C5" w:rsidRPr="009F3F22" w:rsidTr="00A04F1F">
        <w:trPr>
          <w:trHeight w:val="66"/>
        </w:trPr>
        <w:tc>
          <w:tcPr>
            <w:tcW w:w="704" w:type="dxa"/>
            <w:shd w:val="clear" w:color="auto" w:fill="auto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5.3</w:t>
            </w:r>
          </w:p>
        </w:tc>
        <w:tc>
          <w:tcPr>
            <w:tcW w:w="2268" w:type="dxa"/>
            <w:shd w:val="clear" w:color="auto" w:fill="auto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gminnej ul. Władysława IV w Koszalinie</w:t>
            </w:r>
          </w:p>
        </w:tc>
        <w:tc>
          <w:tcPr>
            <w:tcW w:w="993" w:type="dxa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ZIT KKBOF</w:t>
            </w:r>
          </w:p>
        </w:tc>
        <w:tc>
          <w:tcPr>
            <w:tcW w:w="708" w:type="dxa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29.08.2018</w:t>
            </w:r>
          </w:p>
        </w:tc>
        <w:tc>
          <w:tcPr>
            <w:tcW w:w="993" w:type="dxa"/>
            <w:shd w:val="clear" w:color="auto" w:fill="auto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Gmina Miasto Koszalin</w:t>
            </w:r>
          </w:p>
        </w:tc>
        <w:tc>
          <w:tcPr>
            <w:tcW w:w="99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99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284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1 000 000,00</w:t>
            </w:r>
          </w:p>
        </w:tc>
        <w:tc>
          <w:tcPr>
            <w:tcW w:w="255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Długość przebudowanych dróg </w:t>
            </w:r>
            <w:r w:rsidRPr="00CE687C">
              <w:rPr>
                <w:sz w:val="12"/>
                <w:szCs w:val="12"/>
              </w:rPr>
              <w:t>gminnych</w:t>
            </w:r>
          </w:p>
        </w:tc>
        <w:tc>
          <w:tcPr>
            <w:tcW w:w="99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0,325 km</w:t>
            </w:r>
          </w:p>
        </w:tc>
        <w:tc>
          <w:tcPr>
            <w:tcW w:w="99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1022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993" w:type="dxa"/>
            <w:shd w:val="clear" w:color="auto" w:fill="auto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5016C5" w:rsidRPr="009F3F22" w:rsidTr="00A04F1F">
        <w:trPr>
          <w:cantSplit/>
          <w:trHeight w:val="326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Przebudowa drogi 1704Z od węzła Stargard Zachód drogi krajowej S10 do skrzyżowania z drogą gminną w miejscowości Lipnik wraz z przebudową skrzyżowania.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1.12.2016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Stargardzki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3 700 000,00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3 700 000,00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3 000 000,00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0,9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09.2017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01.2017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11.2018</w:t>
            </w:r>
          </w:p>
        </w:tc>
      </w:tr>
      <w:tr w:rsidR="005016C5" w:rsidRPr="009F3F22" w:rsidTr="00A04F1F">
        <w:trPr>
          <w:cantSplit/>
          <w:trHeight w:val="256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0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Przebudowa drogi powiatowej nr 4133Z Łoźnica -Goleniów na odci</w:t>
            </w:r>
            <w:r>
              <w:rPr>
                <w:sz w:val="12"/>
                <w:szCs w:val="12"/>
              </w:rPr>
              <w:t xml:space="preserve">nku Łoźnica - Żółwia </w:t>
            </w:r>
            <w:proofErr w:type="spellStart"/>
            <w:r>
              <w:rPr>
                <w:sz w:val="12"/>
                <w:szCs w:val="12"/>
              </w:rPr>
              <w:t>Błóć</w:t>
            </w:r>
            <w:proofErr w:type="spellEnd"/>
            <w:r>
              <w:rPr>
                <w:sz w:val="12"/>
                <w:szCs w:val="12"/>
              </w:rPr>
              <w:t xml:space="preserve"> wraz </w:t>
            </w:r>
            <w:r w:rsidRPr="00FA4A8D">
              <w:rPr>
                <w:sz w:val="12"/>
                <w:szCs w:val="12"/>
              </w:rPr>
              <w:t>z budową ciągów pieszo - rowerowych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1.12.2016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Goleniowski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12 000 000,00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12 000 000,00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3 000 000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11.2017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04.2018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11.2018</w:t>
            </w:r>
          </w:p>
        </w:tc>
      </w:tr>
      <w:tr w:rsidR="005016C5" w:rsidRPr="009F3F22" w:rsidTr="00A04F1F">
        <w:trPr>
          <w:cantSplit/>
          <w:trHeight w:val="226"/>
        </w:trPr>
        <w:tc>
          <w:tcPr>
            <w:tcW w:w="704" w:type="dxa"/>
          </w:tcPr>
          <w:p w:rsidR="005016C5" w:rsidRPr="001A110C" w:rsidRDefault="005016C5" w:rsidP="008D1CD8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drogi powiatowej nr 2152Z na odcinku Barlinek - Ożar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25.01.2017</w:t>
            </w:r>
            <w:r w:rsidRPr="00FA4A8D" w:rsidDel="0072679C">
              <w:rPr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Myśliborski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1 950 000,00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1 950 000,00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1 657 500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1,7km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2018/ 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04.2018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2019/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04.2019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2019/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12.2019</w:t>
            </w:r>
          </w:p>
        </w:tc>
      </w:tr>
      <w:tr w:rsidR="005016C5" w:rsidRPr="009F3F22" w:rsidTr="00A04F1F">
        <w:trPr>
          <w:cantSplit/>
          <w:trHeight w:val="248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drogi Powiatowej 1020Z na odcinku Recław - Laska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25.01.2017</w:t>
            </w:r>
            <w:r w:rsidRPr="00FA4A8D" w:rsidDel="0072679C">
              <w:rPr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Kamieński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3 530 000,00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3 530 000,00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3 000 000,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 dróg powiatowych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3,5km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02.2017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12.2017</w:t>
            </w:r>
          </w:p>
        </w:tc>
      </w:tr>
      <w:tr w:rsidR="005016C5" w:rsidRPr="009F3F22" w:rsidTr="00A04F1F">
        <w:trPr>
          <w:cantSplit/>
          <w:trHeight w:val="18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drogi powiatowej nr 3720Z na odcinku Karwice-Smardzewo-Ostrowiec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Powiat Sławieński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8 500 000,00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8 500 000,00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3 000 000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8,54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wrzesień 2018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marzec 2019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październik 2020</w:t>
            </w:r>
          </w:p>
        </w:tc>
      </w:tr>
      <w:tr w:rsidR="005016C5" w:rsidRPr="009F3F22" w:rsidTr="00A04F1F">
        <w:trPr>
          <w:cantSplit/>
          <w:trHeight w:val="238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ulicy 1 Maja w Gryfinie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Powiat Gryfiński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3 000 000,00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3 000 000,00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2 550 000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0,45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grudzień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          styczeń 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grudzień 2020</w:t>
            </w:r>
          </w:p>
        </w:tc>
      </w:tr>
      <w:tr w:rsidR="005016C5" w:rsidRPr="009F3F22" w:rsidTr="00A04F1F">
        <w:trPr>
          <w:cantSplit/>
          <w:trHeight w:val="268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ulic Kombatantów Polskich i Wojska Polskiego oraz ich skrzyżowania w m. Świdwin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Powiat Świdwiński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4 260 000,00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4 260 000,00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2 999 892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 (CI)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2,97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  sierpień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kwiecień 2018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2018</w:t>
            </w:r>
          </w:p>
        </w:tc>
      </w:tr>
      <w:tr w:rsidR="005016C5" w:rsidRPr="009F3F22" w:rsidTr="00A04F1F">
        <w:trPr>
          <w:cantSplit/>
          <w:trHeight w:val="288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sz w:val="12"/>
                <w:szCs w:val="12"/>
              </w:rPr>
              <w:t>Przebudowa drogi powiatowej nr 1994Z Osiek Drawski – Wierzchowo – Będlino – Sośnica (etap I)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27.04.2017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Powiat Drawski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3 530 000,00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3 530 000,00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3 000 000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1,095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listopad 2018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luty 2019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5016C5" w:rsidRPr="009F3F22" w:rsidTr="00A04F1F">
        <w:trPr>
          <w:trHeight w:val="285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Przebudowa dróg powiatowych Nr 3514Z na odcinku Borkowice-Dobrzyca i Nr 3523Z na odcinku Popowo-Dobre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13.06.2017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Powiat Koszaliński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5 000 000,00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5 000 000,00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3 00</w:t>
            </w: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0 000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przebudowanych dróg powiatowych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5,92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   maj 2018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kwiecień 2019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październik 2019</w:t>
            </w:r>
          </w:p>
        </w:tc>
      </w:tr>
      <w:tr w:rsidR="005016C5" w:rsidRPr="009F3F22" w:rsidTr="00A04F1F">
        <w:trPr>
          <w:trHeight w:val="143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268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Przebudowa i rozbudowa drogi powiatowej nr 4314Z Resko-Radowo-Borkowo-Węgorzyno-Brzeźniak na odcinku Węgorzyno-Gościsław od km 29+439 do km 31+392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Powiat Łobeski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4 072 219,00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4 072 219,00</w:t>
            </w:r>
          </w:p>
        </w:tc>
        <w:tc>
          <w:tcPr>
            <w:tcW w:w="284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  <w:vAlign w:val="center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3 000 000,00</w:t>
            </w:r>
          </w:p>
        </w:tc>
        <w:tc>
          <w:tcPr>
            <w:tcW w:w="255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Długość przebudowanych dróg powiatowych</w:t>
            </w:r>
          </w:p>
        </w:tc>
        <w:tc>
          <w:tcPr>
            <w:tcW w:w="99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1,953 km</w:t>
            </w:r>
          </w:p>
        </w:tc>
        <w:tc>
          <w:tcPr>
            <w:tcW w:w="992" w:type="dxa"/>
            <w:vAlign w:val="center"/>
          </w:tcPr>
          <w:p w:rsidR="005016C5" w:rsidRPr="00C34FA9" w:rsidRDefault="005016C5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 xml:space="preserve">I kwartał / 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styczeń 2018</w:t>
            </w:r>
          </w:p>
        </w:tc>
        <w:tc>
          <w:tcPr>
            <w:tcW w:w="1022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II kwartał /                    maj 2018</w:t>
            </w:r>
          </w:p>
        </w:tc>
        <w:tc>
          <w:tcPr>
            <w:tcW w:w="993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C34FA9">
              <w:rPr>
                <w:rFonts w:eastAsia="Times New Roman"/>
                <w:sz w:val="12"/>
                <w:szCs w:val="12"/>
                <w:lang w:eastAsia="pl-PL"/>
              </w:rPr>
              <w:br/>
              <w:t>listopad 2018</w:t>
            </w:r>
          </w:p>
        </w:tc>
      </w:tr>
      <w:tr w:rsidR="005016C5" w:rsidRPr="009F3F22" w:rsidTr="00A04F1F">
        <w:trPr>
          <w:trHeight w:val="143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268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Przebudowa ulicy Wylotowej w Kołobrzegu na odcinku od skrzyżowania z ul. Bałtycką do skrzyżowania z ul. Wczasową</w:t>
            </w:r>
          </w:p>
        </w:tc>
        <w:tc>
          <w:tcPr>
            <w:tcW w:w="993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vAlign w:val="center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15.05.2018</w:t>
            </w:r>
          </w:p>
        </w:tc>
        <w:tc>
          <w:tcPr>
            <w:tcW w:w="993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Powiat Kołobrzeski</w:t>
            </w:r>
          </w:p>
        </w:tc>
        <w:tc>
          <w:tcPr>
            <w:tcW w:w="992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3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622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 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,00</w:t>
            </w:r>
          </w:p>
        </w:tc>
        <w:tc>
          <w:tcPr>
            <w:tcW w:w="992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3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622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,00</w:t>
            </w:r>
          </w:p>
        </w:tc>
        <w:tc>
          <w:tcPr>
            <w:tcW w:w="284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3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,00</w:t>
            </w:r>
          </w:p>
        </w:tc>
        <w:tc>
          <w:tcPr>
            <w:tcW w:w="2552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992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1,0574 km</w:t>
            </w:r>
          </w:p>
        </w:tc>
        <w:tc>
          <w:tcPr>
            <w:tcW w:w="992" w:type="dxa"/>
            <w:vAlign w:val="center"/>
          </w:tcPr>
          <w:p w:rsidR="005016C5" w:rsidRPr="00C34FA9" w:rsidRDefault="005016C5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II kwartał/                czerwiec 2018</w:t>
            </w:r>
          </w:p>
        </w:tc>
        <w:tc>
          <w:tcPr>
            <w:tcW w:w="1022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III kwartał/                sierpień 2018</w:t>
            </w:r>
          </w:p>
        </w:tc>
        <w:tc>
          <w:tcPr>
            <w:tcW w:w="993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II kwartał/ czerwiec 2019</w:t>
            </w:r>
          </w:p>
        </w:tc>
      </w:tr>
      <w:tr w:rsidR="005016C5" w:rsidRPr="009F3F22" w:rsidTr="00A04F1F">
        <w:trPr>
          <w:trHeight w:val="143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5016C5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268" w:type="dxa"/>
            <w:vAlign w:val="center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027A62">
              <w:rPr>
                <w:rFonts w:ascii="Arial" w:hAnsi="Arial"/>
                <w:sz w:val="12"/>
                <w:szCs w:val="12"/>
              </w:rPr>
              <w:t>Przebudowa drogi powiatowej Nr 1294Z na odcinku Szczecinek (węzeł Szczecinek</w:t>
            </w:r>
            <w:r>
              <w:rPr>
                <w:rFonts w:ascii="Arial" w:hAnsi="Arial"/>
                <w:sz w:val="12"/>
                <w:szCs w:val="12"/>
              </w:rPr>
              <w:t xml:space="preserve"> Wschód w ciągu S11) – Żółtnica</w:t>
            </w:r>
          </w:p>
        </w:tc>
        <w:tc>
          <w:tcPr>
            <w:tcW w:w="993" w:type="dxa"/>
            <w:vAlign w:val="center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vAlign w:val="center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14.05.2019</w:t>
            </w:r>
          </w:p>
        </w:tc>
        <w:tc>
          <w:tcPr>
            <w:tcW w:w="993" w:type="dxa"/>
            <w:vAlign w:val="center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Powiat Szczecinecki</w:t>
            </w:r>
          </w:p>
        </w:tc>
        <w:tc>
          <w:tcPr>
            <w:tcW w:w="992" w:type="dxa"/>
            <w:vAlign w:val="center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4 500 000,00</w:t>
            </w:r>
          </w:p>
        </w:tc>
        <w:tc>
          <w:tcPr>
            <w:tcW w:w="992" w:type="dxa"/>
            <w:vAlign w:val="center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4 500 000,00</w:t>
            </w:r>
          </w:p>
        </w:tc>
        <w:tc>
          <w:tcPr>
            <w:tcW w:w="284" w:type="dxa"/>
            <w:vAlign w:val="center"/>
          </w:tcPr>
          <w:p w:rsidR="005016C5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  <w:vAlign w:val="center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3 000 000,00</w:t>
            </w:r>
          </w:p>
        </w:tc>
        <w:tc>
          <w:tcPr>
            <w:tcW w:w="2552" w:type="dxa"/>
            <w:vAlign w:val="center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027A62">
              <w:rPr>
                <w:rFonts w:ascii="Arial" w:eastAsia="Times New Roman" w:hAnsi="Arial"/>
                <w:sz w:val="12"/>
                <w:szCs w:val="12"/>
                <w:lang w:eastAsia="pl-PL"/>
              </w:rPr>
              <w:t xml:space="preserve">Długość przebudowanych dróg </w:t>
            </w: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powiatowych</w:t>
            </w:r>
          </w:p>
        </w:tc>
        <w:tc>
          <w:tcPr>
            <w:tcW w:w="992" w:type="dxa"/>
            <w:vAlign w:val="center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4,10 km</w:t>
            </w:r>
          </w:p>
        </w:tc>
        <w:tc>
          <w:tcPr>
            <w:tcW w:w="992" w:type="dxa"/>
            <w:vAlign w:val="center"/>
          </w:tcPr>
          <w:p w:rsidR="005016C5" w:rsidRPr="0041299D" w:rsidRDefault="005016C5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IV kwartał/ listopad 2019</w:t>
            </w:r>
          </w:p>
        </w:tc>
        <w:tc>
          <w:tcPr>
            <w:tcW w:w="1022" w:type="dxa"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 kwartał/</w:t>
            </w:r>
          </w:p>
          <w:p w:rsidR="005016C5" w:rsidRPr="0041299D" w:rsidRDefault="005016C5" w:rsidP="005016C5">
            <w:pPr>
              <w:ind w:left="-108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marzec 2020</w:t>
            </w:r>
          </w:p>
        </w:tc>
        <w:tc>
          <w:tcPr>
            <w:tcW w:w="993" w:type="dxa"/>
            <w:vAlign w:val="center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 kwartał/</w:t>
            </w:r>
          </w:p>
          <w:p w:rsidR="005016C5" w:rsidRPr="0041299D" w:rsidRDefault="005016C5" w:rsidP="005016C5">
            <w:pPr>
              <w:ind w:left="-108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kwiecień 2021</w:t>
            </w:r>
          </w:p>
        </w:tc>
      </w:tr>
      <w:tr w:rsidR="005016C5" w:rsidRPr="009F3F22" w:rsidTr="00A04F1F">
        <w:trPr>
          <w:trHeight w:val="143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5.5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Rewitalizacja regionalnej linii kolejowej 210 na odcinku Szczecinek-Runowo Pomorskie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26.10.2016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PKP PLK S.A.</w:t>
            </w:r>
          </w:p>
        </w:tc>
        <w:tc>
          <w:tcPr>
            <w:tcW w:w="992" w:type="dxa"/>
            <w:vMerge w:val="restart"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218 738 759 </w:t>
            </w:r>
          </w:p>
        </w:tc>
        <w:tc>
          <w:tcPr>
            <w:tcW w:w="992" w:type="dxa"/>
            <w:vMerge w:val="restart"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177 836 390 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150 727 500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linii kolejowych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51,446 km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kwartał </w:t>
            </w:r>
            <w:r w:rsidRPr="00FA4A8D">
              <w:rPr>
                <w:sz w:val="12"/>
                <w:szCs w:val="12"/>
              </w:rPr>
              <w:t>2017/luty 2017</w:t>
            </w:r>
          </w:p>
        </w:tc>
        <w:tc>
          <w:tcPr>
            <w:tcW w:w="1022" w:type="dxa"/>
            <w:vMerge w:val="restart"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2017/ czerwiec 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2021/ grudzień 2021</w:t>
            </w:r>
          </w:p>
        </w:tc>
      </w:tr>
      <w:tr w:rsidR="005016C5" w:rsidRPr="009F3F22" w:rsidTr="00A04F1F">
        <w:trPr>
          <w:trHeight w:val="28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przewozów pasażerskich na przebudowanych lub zmodernizowanych liniach kolejowych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563110 szt./rok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420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5.6.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Zakup i modernizacja kolejowego taboru pasażerskiego o napędzie elektrycznym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44 815 050,00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36 435 000,00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36 435 000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zakupionych lub zmodernizowanych pojazdów kolejowych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2014 r.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</w:t>
            </w:r>
            <w:r>
              <w:rPr>
                <w:sz w:val="12"/>
                <w:szCs w:val="12"/>
              </w:rPr>
              <w:t xml:space="preserve">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lipiec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</w:tr>
      <w:tr w:rsidR="005016C5" w:rsidRPr="009F3F22" w:rsidTr="00A04F1F">
        <w:trPr>
          <w:cantSplit/>
          <w:trHeight w:val="144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5.6.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Zakup kolejowego taboru pasażerskiego o napędzie elektrycznym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26.10.2016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250 797 000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203 900 000 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173 315 000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pojazdów kolejowych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56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Listopad 2016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</w:tr>
      <w:tr w:rsidR="005016C5" w:rsidRPr="009F3F22" w:rsidTr="00A04F1F">
        <w:trPr>
          <w:cantSplit/>
          <w:trHeight w:val="150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5.6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Zakup kolejowego taboru pasażerskiego o napędzie elektrycznym – prawo opcji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25.08.2017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150 933 300,00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122 710 000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104 303 500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zakupionych jednostek taboru kolejowego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10  szt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III kwartał / </w:t>
            </w:r>
          </w:p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wrzesień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wrzesień 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2020</w:t>
            </w:r>
          </w:p>
        </w:tc>
      </w:tr>
      <w:tr w:rsidR="005016C5" w:rsidRPr="009F3F22" w:rsidTr="00A04F1F">
        <w:trPr>
          <w:cantSplit/>
          <w:trHeight w:val="15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Pojemność zakupionych jednostek taboru kolejowego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1700 os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5016C5" w:rsidRPr="009F3F22" w:rsidTr="00A04F1F">
        <w:trPr>
          <w:cantSplit/>
          <w:trHeight w:val="300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Poprawa infrastruktury dostępowej do portu w Stepnicy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Morski w Szczecinie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6 300 000,00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6 300 000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5 355 000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Długość zmodernizowanych torów wodnych i </w:t>
            </w:r>
            <w:proofErr w:type="spellStart"/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podejściowych</w:t>
            </w:r>
            <w:proofErr w:type="spellEnd"/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4,50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maj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styczeń 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5016C5" w:rsidRPr="009F3F22" w:rsidTr="00A04F1F">
        <w:trPr>
          <w:cantSplit/>
          <w:trHeight w:val="226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Poprawa infrastruktury dostępowej do portu w Policach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Morski w Szczecinie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22 580 000,00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22 580 000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19 193 000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Długość zmodernizowanych torów wodnych i </w:t>
            </w:r>
            <w:proofErr w:type="spellStart"/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podejściowych</w:t>
            </w:r>
            <w:proofErr w:type="spellEnd"/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1,60 km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maj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styczeń 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listopad 2020</w:t>
            </w:r>
          </w:p>
        </w:tc>
      </w:tr>
      <w:tr w:rsidR="005016C5" w:rsidRPr="009F3F22" w:rsidTr="00A04F1F">
        <w:trPr>
          <w:cantSplit/>
          <w:trHeight w:val="412"/>
        </w:trPr>
        <w:tc>
          <w:tcPr>
            <w:tcW w:w="704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Modernizacja oznakowania nawigacyjnego szlaków żeglownych na śródlądowych drogach wodnych Szczecińskiego Węzła Wodnego wraz ze sprzętem do obsługi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Regionalny Zarząd Gospodarki Wodnej w Szczecinie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870 000,00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870 000,00</w:t>
            </w: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740 000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color w:val="000000"/>
                <w:sz w:val="12"/>
                <w:szCs w:val="12"/>
                <w:lang w:eastAsia="pl-PL"/>
              </w:rPr>
              <w:t xml:space="preserve">Liczba zakupionych elementów oznakowania nawigacyjnego śródlądowych szlaków </w:t>
            </w:r>
            <w:proofErr w:type="spellStart"/>
            <w:r w:rsidRPr="00FA4A8D">
              <w:rPr>
                <w:rFonts w:eastAsia="Times New Roman"/>
                <w:color w:val="000000"/>
                <w:sz w:val="12"/>
                <w:szCs w:val="12"/>
                <w:lang w:eastAsia="pl-PL"/>
              </w:rPr>
              <w:t>żeglowych</w:t>
            </w:r>
            <w:proofErr w:type="spellEnd"/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187 szt.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    czerwiec 2017</w:t>
            </w: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kwiecień 2017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 grudzień 2018</w:t>
            </w:r>
          </w:p>
        </w:tc>
      </w:tr>
      <w:tr w:rsidR="005016C5" w:rsidRPr="009F3F22" w:rsidTr="00A04F1F">
        <w:trPr>
          <w:trHeight w:val="294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Modernizacja systemu monitoringu wizyjnego śródlądowych dróg wodnych systemu RIS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Żeglugi Śródlądowej w Szczecinie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700 000,00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700 000,00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595 000,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zmodernizowanych systemów monitoringu wizyjnego śródlądowych dróg wodnych typu RIS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5016C5" w:rsidRPr="009F3F22" w:rsidTr="00A04F1F">
        <w:trPr>
          <w:trHeight w:val="24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Całkowita długość nowych lub zmodernizowanych śródlądowych dróg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lastRenderedPageBreak/>
              <w:t>wodnych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lastRenderedPageBreak/>
              <w:t xml:space="preserve">97,3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km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113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Modernizacja systemu monitorowania ruchu statków w oparciu  o system AIS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Żeglugi Śródlądowej w Szczecinie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300 000,00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300 000,00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255 000,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zmodernizowanych systemów monitorowania ruchu statków typu AIS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5016C5" w:rsidRPr="009F3F22" w:rsidTr="00A04F1F">
        <w:trPr>
          <w:trHeight w:val="5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nowych lub zmodernizowanych śródlądowych dróg wodnych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97,3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km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97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5.7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Zakup jednostek pływających służących poprawie bezpieczeństwa na obszarze właściwości terytorialnej Dyrektora Urzędu Morskiego w Szczecinie.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17.10</w:t>
            </w:r>
            <w:r w:rsidRPr="00915804">
              <w:rPr>
                <w:sz w:val="12"/>
                <w:szCs w:val="12"/>
              </w:rPr>
              <w:t>.2017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Urząd Morski w Szczecinie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18 820 000,00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18 820 000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15 997 000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Ilość zakupionych jednostek pływających służących poprawie bezpieczeństwa żeglugi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 luty 2018 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marzec 2018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 r.</w:t>
            </w:r>
          </w:p>
        </w:tc>
      </w:tr>
      <w:tr w:rsidR="005016C5" w:rsidRPr="009F3F22" w:rsidTr="00A04F1F">
        <w:trPr>
          <w:trHeight w:val="96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projektów w zakresie poprawy bezpieczeństwa uczestników ruchu drogowego, kolejowego, morskiego i śródlądowego.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trHeight w:val="277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6.4</w:t>
            </w:r>
          </w:p>
        </w:tc>
        <w:tc>
          <w:tcPr>
            <w:tcW w:w="2268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Wspieranie przedsiębiorczości poprzez Fundusz Funduszy Pomorza Zachodniego JEREMIE+</w:t>
            </w:r>
          </w:p>
        </w:tc>
        <w:tc>
          <w:tcPr>
            <w:tcW w:w="993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26.10.2016 r.</w:t>
            </w:r>
          </w:p>
        </w:tc>
        <w:tc>
          <w:tcPr>
            <w:tcW w:w="993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99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73 463 823,53</w:t>
            </w:r>
          </w:p>
        </w:tc>
        <w:tc>
          <w:tcPr>
            <w:tcW w:w="99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73 463 823,53</w:t>
            </w:r>
          </w:p>
        </w:tc>
        <w:tc>
          <w:tcPr>
            <w:tcW w:w="284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62 444 250</w:t>
            </w: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osób pozostających bez pracy, które skorzystały z instrumentów zwrotnych na podjęcie działalności gospodarczej w programie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974</w:t>
            </w:r>
          </w:p>
        </w:tc>
        <w:tc>
          <w:tcPr>
            <w:tcW w:w="99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 kwartał 2016</w:t>
            </w:r>
          </w:p>
        </w:tc>
        <w:tc>
          <w:tcPr>
            <w:tcW w:w="102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 kwartał 2016</w:t>
            </w:r>
          </w:p>
        </w:tc>
        <w:tc>
          <w:tcPr>
            <w:tcW w:w="993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2023</w:t>
            </w:r>
          </w:p>
        </w:tc>
      </w:tr>
      <w:tr w:rsidR="005016C5" w:rsidRPr="009F3F22" w:rsidTr="00A04F1F">
        <w:trPr>
          <w:trHeight w:val="266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1110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6.5</w:t>
            </w:r>
          </w:p>
        </w:tc>
        <w:tc>
          <w:tcPr>
            <w:tcW w:w="2268" w:type="dxa"/>
            <w:vMerge w:val="restart"/>
          </w:tcPr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>Zakres projektu:</w:t>
            </w:r>
          </w:p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Instrumenty i usługi rynku pracy realizowane przez publiczne służby zatrudnienia, wynikające </w:t>
            </w:r>
          </w:p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z Ustawy z dnia 20 kwietnia 2004 r. o promocji zatrudnienia </w:t>
            </w:r>
          </w:p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i instytucjach rynku pracy (Dz. U. </w:t>
            </w:r>
          </w:p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z 2015 r. nr 149, z </w:t>
            </w:r>
            <w:proofErr w:type="spellStart"/>
            <w:r w:rsidRPr="006E6285">
              <w:rPr>
                <w:bCs/>
                <w:sz w:val="12"/>
                <w:szCs w:val="12"/>
              </w:rPr>
              <w:t>późn</w:t>
            </w:r>
            <w:proofErr w:type="spellEnd"/>
            <w:r w:rsidRPr="006E6285">
              <w:rPr>
                <w:bCs/>
                <w:sz w:val="12"/>
                <w:szCs w:val="12"/>
              </w:rPr>
              <w:t xml:space="preserve">. zm.)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14.11.2014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39 984 100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>39 984 100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33 986 485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6E6285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2 905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II kwartał/ kwiecień/ 2015 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II kwartał/ maj/ 2015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I kwartał/ marzec/ 2016</w:t>
            </w: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</w:t>
            </w:r>
            <w:r w:rsidRPr="006E6285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1 598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145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 xml:space="preserve">Liczba osób </w:t>
            </w:r>
            <w:r w:rsidRPr="006E6285">
              <w:rPr>
                <w:iCs/>
                <w:sz w:val="12"/>
                <w:szCs w:val="12"/>
              </w:rPr>
              <w:t>w wieku 50 lat i więcej objętych wsparciem w 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813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 xml:space="preserve">Liczba osób </w:t>
            </w:r>
            <w:r w:rsidRPr="006E6285">
              <w:rPr>
                <w:iCs/>
                <w:sz w:val="12"/>
                <w:szCs w:val="12"/>
              </w:rPr>
              <w:t>o niskich kwalifikacjach objętych wsparciem w 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1 278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Liczba osób, które otrzymały bezzwrotne środki na podj</w:t>
            </w:r>
            <w:r>
              <w:rPr>
                <w:iCs/>
                <w:sz w:val="12"/>
                <w:szCs w:val="12"/>
              </w:rPr>
              <w:t xml:space="preserve">ęcie działalności gospodarczej </w:t>
            </w:r>
            <w:r w:rsidRPr="006E6285">
              <w:rPr>
                <w:iCs/>
                <w:sz w:val="12"/>
                <w:szCs w:val="12"/>
              </w:rPr>
              <w:t>w 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500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6.5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06.07.2016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26 729 116,08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26 729 116,08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22 719 748,76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2 512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kwartał/marzec/2016 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kwartał/styczeń/2016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kwartał/grudzień/2016 r.</w:t>
            </w: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613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372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1033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408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67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bezrobotnych, w tym długotrwale bezrobotnych, które zakończyły udział w projekcie zgodnie z ścieżką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1 986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bezrobotnych, które zakończyły udział w projekcie zgodnie z ścieżką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539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wsparcie w postaci IPD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2 512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zakończyły udział w praktykach zawodowych/stażach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1 077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kwalifikacjach, które zakończyły udział w projekcie zgodnie z ścieżką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813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powyżej 29 roku życia, które zakończyły udział w projekcie zgodnie ze ścieżką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1  999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więcej, które zakończyły udział w projekcie zgodnie ze ścieżką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312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niepełnosprawnościami, które zakończyły udział w projekcie zgodnie ze ścieżką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47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113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1 187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371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13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6.5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23</w:t>
            </w:r>
            <w:r w:rsidRPr="00FA4A8D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11</w:t>
            </w:r>
            <w:r w:rsidRPr="00FA4A8D">
              <w:rPr>
                <w:sz w:val="12"/>
                <w:szCs w:val="12"/>
              </w:rPr>
              <w:t>.201</w:t>
            </w:r>
            <w:r>
              <w:rPr>
                <w:sz w:val="12"/>
                <w:szCs w:val="12"/>
              </w:rPr>
              <w:t>7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44 795 835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44 795 835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44 795 835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4260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kwartał/marzec/2017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kwartał/styczeń/2017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kwartał/grudzień/20167</w:t>
            </w:r>
            <w:r w:rsidRPr="00FA4A8D">
              <w:rPr>
                <w:sz w:val="12"/>
                <w:szCs w:val="12"/>
              </w:rPr>
              <w:t>r.</w:t>
            </w: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2343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600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1874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1192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213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45%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666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6.5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01.01.2018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37 543 488,62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37 543 488,62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37 543 488,62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3200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kwartał/marzec/2018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kwartał/styczeń/2018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1650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320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1650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1175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189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45%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440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4260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2343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97583">
        <w:trPr>
          <w:cantSplit/>
          <w:trHeight w:val="81"/>
        </w:trPr>
        <w:tc>
          <w:tcPr>
            <w:tcW w:w="704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6.5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708" w:type="dxa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01.01.2019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38921081</w:t>
            </w:r>
          </w:p>
          <w:p w:rsidR="005016C5" w:rsidRDefault="005016C5" w:rsidP="005016C5">
            <w:pPr>
              <w:rPr>
                <w:sz w:val="12"/>
                <w:szCs w:val="12"/>
              </w:rPr>
            </w:pPr>
          </w:p>
          <w:p w:rsidR="005016C5" w:rsidRPr="00A04F1F" w:rsidRDefault="005016C5" w:rsidP="005016C5">
            <w:pPr>
              <w:tabs>
                <w:tab w:val="left" w:pos="496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ab/>
            </w:r>
          </w:p>
        </w:tc>
        <w:tc>
          <w:tcPr>
            <w:tcW w:w="992" w:type="dxa"/>
            <w:vMerge w:val="restart"/>
          </w:tcPr>
          <w:p w:rsidR="005016C5" w:rsidDel="00FC4F20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38921081</w:t>
            </w:r>
          </w:p>
        </w:tc>
        <w:tc>
          <w:tcPr>
            <w:tcW w:w="284" w:type="dxa"/>
            <w:vMerge w:val="restart"/>
          </w:tcPr>
          <w:p w:rsidR="005016C5" w:rsidRDefault="009F782A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5016C5" w:rsidDel="00FC4F20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38921081</w:t>
            </w: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92" w:type="dxa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2900</w:t>
            </w:r>
          </w:p>
        </w:tc>
        <w:tc>
          <w:tcPr>
            <w:tcW w:w="99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kwartał/luty-marzec/2019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102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kwartał/styczeń/2019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93" w:type="dxa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kwartał/grudzień/2019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5016C5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92" w:type="dxa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1550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992" w:type="dxa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320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92" w:type="dxa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1550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92" w:type="dxa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1175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92" w:type="dxa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189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992" w:type="dxa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992" w:type="dxa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45%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92" w:type="dxa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440</w:t>
            </w: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434D4E" w:rsidRPr="009F3F22" w:rsidTr="00CE5DB2">
        <w:trPr>
          <w:cantSplit/>
          <w:trHeight w:val="74"/>
        </w:trPr>
        <w:tc>
          <w:tcPr>
            <w:tcW w:w="704" w:type="dxa"/>
            <w:vMerge w:val="restart"/>
          </w:tcPr>
          <w:p w:rsidR="00434D4E" w:rsidRDefault="00434D4E" w:rsidP="00CE5DB2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6.5</w:t>
            </w:r>
          </w:p>
        </w:tc>
        <w:tc>
          <w:tcPr>
            <w:tcW w:w="2268" w:type="dxa"/>
            <w:vMerge w:val="restart"/>
          </w:tcPr>
          <w:p w:rsidR="00434D4E" w:rsidRPr="00FA4A8D" w:rsidRDefault="00434D4E" w:rsidP="000214FA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434D4E" w:rsidRPr="00FA4A8D" w:rsidRDefault="00434D4E" w:rsidP="00434D4E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</w:t>
            </w:r>
            <w:r w:rsidR="006B421F">
              <w:rPr>
                <w:bCs/>
                <w:sz w:val="12"/>
                <w:szCs w:val="12"/>
              </w:rPr>
              <w:t>2019.</w:t>
            </w:r>
            <w:r>
              <w:rPr>
                <w:bCs/>
                <w:sz w:val="12"/>
                <w:szCs w:val="12"/>
              </w:rPr>
              <w:t xml:space="preserve">1482 </w:t>
            </w:r>
            <w:proofErr w:type="spellStart"/>
            <w:r>
              <w:rPr>
                <w:bCs/>
                <w:sz w:val="12"/>
                <w:szCs w:val="12"/>
              </w:rPr>
              <w:t>t.j</w:t>
            </w:r>
            <w:proofErr w:type="spellEnd"/>
            <w:r>
              <w:rPr>
                <w:bCs/>
                <w:sz w:val="12"/>
                <w:szCs w:val="12"/>
              </w:rPr>
              <w:t>.</w:t>
            </w:r>
            <w:r w:rsidR="006B421F">
              <w:rPr>
                <w:bCs/>
                <w:sz w:val="12"/>
                <w:szCs w:val="12"/>
              </w:rPr>
              <w:t xml:space="preserve">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93" w:type="dxa"/>
            <w:vMerge w:val="restart"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708" w:type="dxa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01.01.2020</w:t>
            </w:r>
          </w:p>
        </w:tc>
        <w:tc>
          <w:tcPr>
            <w:tcW w:w="993" w:type="dxa"/>
            <w:vMerge w:val="restart"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92" w:type="dxa"/>
            <w:vMerge w:val="restart"/>
          </w:tcPr>
          <w:p w:rsidR="00434D4E" w:rsidRDefault="00434D4E" w:rsidP="000214F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23526626 EUR</w:t>
            </w:r>
          </w:p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ab/>
            </w:r>
          </w:p>
        </w:tc>
        <w:tc>
          <w:tcPr>
            <w:tcW w:w="992" w:type="dxa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23526626 EUR</w:t>
            </w:r>
          </w:p>
        </w:tc>
        <w:tc>
          <w:tcPr>
            <w:tcW w:w="284" w:type="dxa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23526626</w:t>
            </w:r>
          </w:p>
        </w:tc>
        <w:tc>
          <w:tcPr>
            <w:tcW w:w="2552" w:type="dxa"/>
            <w:vMerge w:val="restart"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pracujących po opuszczeniu programu (łącznie z pracującymi na własny rachunek) (C)</w:t>
            </w:r>
          </w:p>
        </w:tc>
        <w:tc>
          <w:tcPr>
            <w:tcW w:w="992" w:type="dxa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2020 - 45%</w:t>
            </w:r>
          </w:p>
        </w:tc>
        <w:tc>
          <w:tcPr>
            <w:tcW w:w="992" w:type="dxa"/>
            <w:vMerge w:val="restart"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kwartał/luty-marzec/2020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1022" w:type="dxa"/>
            <w:vMerge w:val="restart"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kwartał/styczeń/2020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93" w:type="dxa"/>
            <w:vMerge w:val="restart"/>
          </w:tcPr>
          <w:p w:rsidR="00434D4E" w:rsidRDefault="00434D4E" w:rsidP="00434D4E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kwartał/grudzień/2022</w:t>
            </w:r>
            <w:r w:rsidRPr="00FA4A8D">
              <w:rPr>
                <w:sz w:val="12"/>
                <w:szCs w:val="12"/>
              </w:rPr>
              <w:t>r.</w:t>
            </w:r>
          </w:p>
        </w:tc>
      </w:tr>
      <w:tr w:rsidR="00434D4E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434D4E" w:rsidRDefault="00434D4E" w:rsidP="00434D4E">
            <w:pPr>
              <w:pStyle w:val="Akapitzlist"/>
              <w:ind w:left="360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2021- 45%</w:t>
            </w: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434D4E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434D4E" w:rsidRPr="00434D4E" w:rsidRDefault="00434D4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2022 - 45%</w:t>
            </w: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Default="006B421F" w:rsidP="00434D4E">
            <w:pPr>
              <w:pStyle w:val="Akapitzlist"/>
              <w:ind w:left="360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osób, które uzyskały kwalifikacje po opuszczeniu programu (C)</w:t>
            </w:r>
          </w:p>
        </w:tc>
        <w:tc>
          <w:tcPr>
            <w:tcW w:w="992" w:type="dxa"/>
          </w:tcPr>
          <w:p w:rsidR="006B421F" w:rsidRDefault="006B421F" w:rsidP="006B421F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2020 - 31%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Default="006B421F" w:rsidP="00434D4E">
            <w:pPr>
              <w:pStyle w:val="Akapitzlist"/>
              <w:ind w:left="360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6B421F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2021- 31%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6B421F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2022 - 31%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434D4E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434D4E" w:rsidRPr="00434D4E" w:rsidRDefault="00434D4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 w:val="restart"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utworzonych miejsc pracy w ramach udzielonych z EFS środków na podjęcie działalności gospodarczej</w:t>
            </w:r>
          </w:p>
        </w:tc>
        <w:tc>
          <w:tcPr>
            <w:tcW w:w="992" w:type="dxa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473</w:t>
            </w: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434D4E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434D4E" w:rsidRPr="00434D4E" w:rsidRDefault="00434D4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238</w:t>
            </w: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434D4E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434D4E" w:rsidRPr="00434D4E" w:rsidRDefault="00434D4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– 214</w:t>
            </w:r>
          </w:p>
        </w:tc>
        <w:tc>
          <w:tcPr>
            <w:tcW w:w="992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bezrobotnych (łącznie z długotrwale bezrobotnymi) objętych wsparciem w programie (C)</w:t>
            </w: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2901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1461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2022 - 1314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długotrwale bezrobotnych objętych wsparciem w programie (C)</w:t>
            </w: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1558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872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2022 - 872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204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103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2022 - 92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1263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707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– 706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1558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FA4A8D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785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FA4A8D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2022 - 706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 xml:space="preserve">Liczba osób, które otrzymały bezzwrotne środki na podjęcie działalności gospodarczej </w:t>
            </w:r>
            <w:r w:rsidRPr="006B421F">
              <w:rPr>
                <w:iCs/>
                <w:sz w:val="12"/>
                <w:szCs w:val="12"/>
              </w:rPr>
              <w:br/>
            </w:r>
            <w:r w:rsidRPr="006B421F">
              <w:rPr>
                <w:iCs/>
                <w:sz w:val="12"/>
                <w:szCs w:val="12"/>
              </w:rPr>
              <w:lastRenderedPageBreak/>
              <w:t>w programie</w:t>
            </w: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2020 – 344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FA4A8D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174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6B421F" w:rsidRPr="009F3F22" w:rsidTr="00CE5DB2">
        <w:trPr>
          <w:cantSplit/>
          <w:trHeight w:val="74"/>
        </w:trPr>
        <w:tc>
          <w:tcPr>
            <w:tcW w:w="704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  <w:vMerge/>
          </w:tcPr>
          <w:p w:rsidR="006B421F" w:rsidRPr="00FA4A8D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2022 - 156</w:t>
            </w:r>
          </w:p>
        </w:tc>
        <w:tc>
          <w:tcPr>
            <w:tcW w:w="99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6.6</w:t>
            </w:r>
          </w:p>
        </w:tc>
        <w:tc>
          <w:tcPr>
            <w:tcW w:w="2268" w:type="dxa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Zachodniopomorskie Małe Skarby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16.05.2018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29594400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29594400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25155240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opiekujących się dziećmi w wieku do lat 3 objętych wsparciem w 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kwartał/maj 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kwartał/lipiec 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2023</w:t>
            </w: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osób, które powróciły na rynek pracy po przerwie związane z urodzeniem/wychowaniem dziecka, po opuszczeniu programu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80%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pozostających bez pracy, które znalazły pracę lub poszukują pracy po opuszczeniu programu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20%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7.1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19.06.2018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Ośrodki Pomocy Społecznej/Powiatowe Centra Pomocy Rodzinie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  38 974 776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38 974 776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33 128 560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>zba osób zagrożonych ubóstwem lub wykluczeniem społecznym, które uzyskały kwalifikacje po opuszczeniu programu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kwartał/lipiec/2018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kwartał/grudzień/2020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5016C5" w:rsidRPr="009F3F22" w:rsidTr="00A04F1F">
        <w:trPr>
          <w:cantSplit/>
          <w:trHeight w:val="3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zagrożonych ubóstwem lub wykluczeniem społecznym poszukującym pracy po opuszczeniu programu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25%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zagrożonych ubóstwem lub wykluczeniem społecznym pracujących po opuszczeniu programu (łącznie z pracującymi na własny rachunek)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15%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zagrożonych ubóstwem lub wykluczeniem społecznym objętych wsparciem w 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2071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 niepełnosprawnościami objętych wsparciem w programie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208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7.5</w:t>
            </w:r>
          </w:p>
        </w:tc>
        <w:tc>
          <w:tcPr>
            <w:tcW w:w="2268" w:type="dxa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Ekonomia społeczna kluczem do sukcesu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22.12.2015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IZ RPO WZ 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1 224 000 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sieci kooperacji podmiotów  ekonomii społecznej o charakterze reintegracyjnym oraz regionalnych sieci podmiotów ekonomii społecznej, mające umożliwić wzajemne uczenie się i wymianę informacji oraz wsparcie tych podmiotów w osiąganiu standardów usług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 luty 2016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 styczeń 2016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 grudzień 2017 r.</w:t>
            </w: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lokalnych planów rozwoju ekonomii społecznej, utworzonych we współpracy z jednostkami samorządu terytorialnego i podmiotami ekonomii społecznej, mających na celu zachęcenie JST do stosowania klauzul społecznych/społecznie odpowiedzialnych zamówień publicznych, zlecania zadań podmiotom ekonomii społecznej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spotkań sieciujących dla OWES, umożliwiających m.in. wymianę informacji pomiędzy ośrodkami na temat podejmowanych działań, postępów i problemów w realizacji wsparcia,  stosowanych rozwiązaniach i metod pracy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partnerstw m.in. jednostek systemu pomocy społecznej, instytucji rynku pracy, JST, podmiotów ekonomii społecznej o charakterze reintegracyjnym, OWES, w celu zwiększenia synergii działań podejmowanych przez te podmioty w procesie aktywizacji osób zagrożonych ubóstwem lub wykluczeniem społecznym prowadzące do wzrostu zatrudnienia w sektorze ekonomii społecznej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4"/>
        </w:trPr>
        <w:tc>
          <w:tcPr>
            <w:tcW w:w="704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lastRenderedPageBreak/>
              <w:t>.</w:t>
            </w: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7.5</w:t>
            </w:r>
          </w:p>
        </w:tc>
        <w:tc>
          <w:tcPr>
            <w:tcW w:w="2268" w:type="dxa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Ekonomia społeczna kluczem do sukcesu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01.01.2017</w:t>
            </w:r>
            <w:r w:rsidRPr="008D0A2F">
              <w:rPr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IZ RPO WZ 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1 224 000 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sieci kooperacji podmiotów  ekonomii społecznej o charakterze reintegracyjnym oraz regionalnych sieci podmiotów ekonomii społecznej, mające umożliwić wzajemne uczenie się i wymianę informacji oraz wsparcie tych podmiotów w osiąganiu standardów usług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>II</w:t>
            </w:r>
            <w:r w:rsidRPr="00FA4A8D">
              <w:rPr>
                <w:sz w:val="12"/>
                <w:szCs w:val="12"/>
              </w:rPr>
              <w:t xml:space="preserve"> kwartał/ </w:t>
            </w:r>
            <w:r>
              <w:rPr>
                <w:sz w:val="12"/>
                <w:szCs w:val="12"/>
              </w:rPr>
              <w:t>wrzesień</w:t>
            </w:r>
            <w:r w:rsidRPr="00FA4A8D">
              <w:rPr>
                <w:sz w:val="12"/>
                <w:szCs w:val="12"/>
              </w:rPr>
              <w:t xml:space="preserve"> 201</w:t>
            </w:r>
            <w:r>
              <w:rPr>
                <w:sz w:val="12"/>
                <w:szCs w:val="12"/>
              </w:rPr>
              <w:t>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 styczeń 201</w:t>
            </w:r>
            <w:r>
              <w:rPr>
                <w:sz w:val="12"/>
                <w:szCs w:val="12"/>
              </w:rPr>
              <w:t>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 grudzień 201</w:t>
            </w:r>
            <w:r>
              <w:rPr>
                <w:sz w:val="12"/>
                <w:szCs w:val="12"/>
              </w:rPr>
              <w:t>9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7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lokalnych planów rozwoju ekonomii społecznej, utworzonych we współpracy z jednostkami samorządu terytorialnego i podmiotami ekonomii społecznej, mających na celu zachęcenie JST do stosowania klauzul społecznych/społecznie odpowiedzialnych zamówień publicznych, zlecania zadań podmiotom ekonomii społecznej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12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7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spotkań sieciujących dla OWES, umożliwiających m.in. wymianę informacji pomiędzy ośrodkami na temat podejmowanych działań, postępów i problemów w realizacji wsparcia,  stosowanych rozwiązaniach i metod pracy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11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7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partnerstw m.in. jednostek systemu pomocy społecznej, instytucji rynku pracy, JST, podmiotów ekonomii społecznej o charakterze reintegracyjnym, OWES, w celu zwiększenia synergii działań podejmowanych przez te podmioty w procesie aktywizacji osób zagrożonych ubóstwem lub wykluczeniem społecznym prowadzące do wzrostu zatrudnienia w sektorze ekonomii społecznej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11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85"/>
        </w:trPr>
        <w:tc>
          <w:tcPr>
            <w:tcW w:w="704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7.5</w:t>
            </w:r>
          </w:p>
        </w:tc>
        <w:tc>
          <w:tcPr>
            <w:tcW w:w="2268" w:type="dxa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Ekonomia społeczna kluczem do sukcesu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01.01.2019</w:t>
            </w:r>
            <w:r w:rsidRPr="008D0A2F">
              <w:rPr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IZ RPO WZ 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2421301,54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2421301,54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2058106,31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sieci kooperacji podmiotów  ekonomii społecznej o charakterze reintegracyjnym oraz regionalnych sieci podmiotów ekonomii społecznej, mające umożliwić wzajemne uczenie się i wymianę informacji oraz wsparcie tych podmiotów w osiąganiu standardów usług</w:t>
            </w:r>
          </w:p>
        </w:tc>
        <w:tc>
          <w:tcPr>
            <w:tcW w:w="992" w:type="dxa"/>
          </w:tcPr>
          <w:p w:rsidR="005016C5" w:rsidRPr="00A04F1F" w:rsidRDefault="005016C5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>II</w:t>
            </w:r>
            <w:r w:rsidRPr="00FA4A8D">
              <w:rPr>
                <w:sz w:val="12"/>
                <w:szCs w:val="12"/>
              </w:rPr>
              <w:t xml:space="preserve"> kwartał/ </w:t>
            </w:r>
            <w:r>
              <w:rPr>
                <w:sz w:val="12"/>
                <w:szCs w:val="12"/>
              </w:rPr>
              <w:t>wrzesień</w:t>
            </w:r>
            <w:r w:rsidRPr="00FA4A8D">
              <w:rPr>
                <w:sz w:val="12"/>
                <w:szCs w:val="12"/>
              </w:rPr>
              <w:t xml:space="preserve"> 201</w:t>
            </w:r>
            <w:r>
              <w:rPr>
                <w:sz w:val="12"/>
                <w:szCs w:val="12"/>
              </w:rPr>
              <w:t>9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2020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 grudzień 20</w:t>
            </w:r>
            <w:r>
              <w:rPr>
                <w:sz w:val="12"/>
                <w:szCs w:val="12"/>
              </w:rPr>
              <w:t>22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5016C5" w:rsidRPr="009F3F22" w:rsidTr="00A04F1F">
        <w:trPr>
          <w:cantSplit/>
          <w:trHeight w:val="84"/>
        </w:trPr>
        <w:tc>
          <w:tcPr>
            <w:tcW w:w="704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lokalnych planów rozwoju ekonomii społecznej, utworzonych we współpracy z jednostkami samorządu terytorialnego i podmiotami ekonomii społecznej, mających na celu zachęcenie JST do stosowania klauzul społecznych/społecznie odpowiedzialnych zamówień publicznych, zlecania zadań podmiotom ekonomii społecznej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9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84"/>
        </w:trPr>
        <w:tc>
          <w:tcPr>
            <w:tcW w:w="704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spotkań sieciujących dla OWES, umożliwiających m.in. wymianę informacji pomiędzy ośrodkami na temat podejmowanych działań, postępów i problemów w realizacji wsparcia,  stosowanych rozwiązaniach i metod pracy</w:t>
            </w:r>
          </w:p>
        </w:tc>
        <w:tc>
          <w:tcPr>
            <w:tcW w:w="992" w:type="dxa"/>
          </w:tcPr>
          <w:p w:rsidR="005016C5" w:rsidRPr="00A04F1F" w:rsidRDefault="005016C5" w:rsidP="005016C5">
            <w:pPr>
              <w:tabs>
                <w:tab w:val="left" w:pos="486"/>
              </w:tabs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84"/>
        </w:trPr>
        <w:tc>
          <w:tcPr>
            <w:tcW w:w="704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partnerstw m.in. jednostek systemu pomocy społecznej, instytucji rynku pracy, JST, podmiotów ekonomii społecznej o charakterze reintegracyjnym, OWES, w celu zwiększenia synergii działań podejmowanych przez te podmioty w procesie aktywizacji osób zagrożonych ubóstwem lub wykluczeniem społecznym prowadzące do wzrostu zatrudnienia w sektorze ekonomii społecznej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8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57"/>
        </w:trPr>
        <w:tc>
          <w:tcPr>
            <w:tcW w:w="704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 xml:space="preserve">Rozbudowa wraz </w:t>
            </w:r>
            <w:r w:rsidRPr="00FA4A8D">
              <w:rPr>
                <w:bCs/>
                <w:color w:val="3F3F3F"/>
                <w:sz w:val="12"/>
                <w:szCs w:val="12"/>
              </w:rPr>
              <w:t xml:space="preserve">z przebudową budynku szpitala SPZZOZ w Gryficach dla bloku </w:t>
            </w:r>
            <w:r>
              <w:rPr>
                <w:bCs/>
                <w:color w:val="3F3F3F"/>
                <w:sz w:val="12"/>
                <w:szCs w:val="12"/>
              </w:rPr>
              <w:t xml:space="preserve">operacyjnego, oddziałów </w:t>
            </w:r>
            <w:r w:rsidRPr="00FA4A8D">
              <w:rPr>
                <w:bCs/>
                <w:color w:val="3F3F3F"/>
                <w:sz w:val="12"/>
                <w:szCs w:val="12"/>
              </w:rPr>
              <w:t>zabiegowych, ortopedyczno-urazowego i chirurgicznego, apteki c</w:t>
            </w:r>
            <w:r>
              <w:rPr>
                <w:bCs/>
                <w:color w:val="3F3F3F"/>
                <w:sz w:val="12"/>
                <w:szCs w:val="12"/>
              </w:rPr>
              <w:t xml:space="preserve">entralnej, </w:t>
            </w:r>
            <w:proofErr w:type="spellStart"/>
            <w:r>
              <w:rPr>
                <w:bCs/>
                <w:color w:val="3F3F3F"/>
                <w:sz w:val="12"/>
                <w:szCs w:val="12"/>
              </w:rPr>
              <w:t>sterylizatorni</w:t>
            </w:r>
            <w:proofErr w:type="spellEnd"/>
            <w:r>
              <w:rPr>
                <w:bCs/>
                <w:color w:val="3F3F3F"/>
                <w:sz w:val="12"/>
                <w:szCs w:val="12"/>
              </w:rPr>
              <w:t xml:space="preserve"> wraz </w:t>
            </w:r>
            <w:r w:rsidRPr="00FA4A8D">
              <w:rPr>
                <w:bCs/>
                <w:color w:val="3F3F3F"/>
                <w:sz w:val="12"/>
                <w:szCs w:val="12"/>
              </w:rPr>
              <w:t>z wyposażeniem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20.04.2017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Samodzielny Publiczny Zespół Zakładów Opieki Zdrowotnej w Gryficach</w:t>
            </w:r>
            <w:r w:rsidRPr="00FA4A8D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35 000 000,00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35 000 000,00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28 000 000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 Liczba wspartych podmiotów leczniczych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1 szt</w:t>
            </w: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2017/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czerwiec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2016/maj 2016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2020/ grudzień 2020</w:t>
            </w:r>
          </w:p>
        </w:tc>
      </w:tr>
      <w:tr w:rsidR="005016C5" w:rsidRPr="009F3F22" w:rsidTr="00A04F1F">
        <w:trPr>
          <w:cantSplit/>
          <w:trHeight w:val="24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Nakłady inwestycyjne na zakup apara</w:t>
            </w:r>
            <w:r>
              <w:rPr>
                <w:bCs/>
                <w:color w:val="3F3F3F"/>
                <w:sz w:val="12"/>
                <w:szCs w:val="12"/>
              </w:rPr>
              <w:t xml:space="preserve">tury </w:t>
            </w:r>
            <w:r w:rsidRPr="008D0A2F">
              <w:rPr>
                <w:bCs/>
                <w:color w:val="3F3F3F"/>
                <w:sz w:val="12"/>
                <w:szCs w:val="12"/>
              </w:rPr>
              <w:t xml:space="preserve">medycznej 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9 963 000,00 zł 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50528E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5 100,00 os.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50528E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82"/>
        </w:trPr>
        <w:tc>
          <w:tcPr>
            <w:tcW w:w="704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Poprawa efektywności i organizacji opieki nad dziećmi 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w województwie zachodniopomorskim poprzez wyposażenie w sprzęt i urządzenia medyczne SPSZOZ „Zdroje” w Szczecinie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 20.04.2017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Samodzielny Publiczny Specjalistyczny Zakład Opieki Zdrowotnej "Zdroje" w Szczecinie 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20 000 000,00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20 000 000,00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16 000 000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 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D0A2F">
              <w:rPr>
                <w:bCs/>
                <w:color w:val="3F3F3F"/>
                <w:sz w:val="12"/>
                <w:szCs w:val="12"/>
              </w:rPr>
              <w:t xml:space="preserve">                            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1 szt.                         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 2017/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maj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2017/ kwiecień  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2017 /grudzień 2017</w:t>
            </w:r>
          </w:p>
        </w:tc>
      </w:tr>
      <w:tr w:rsidR="005016C5" w:rsidRPr="009F3F22" w:rsidTr="00A04F1F">
        <w:trPr>
          <w:cantSplit/>
          <w:trHeight w:val="18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Nakłady inwestycyjne na zakup aparatury medycznej                                   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 12 500 000,00 zł     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50528E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53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4 000,00 os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50528E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47"/>
        </w:trPr>
        <w:tc>
          <w:tcPr>
            <w:tcW w:w="704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Dostosowanie SPWSZ do potrzeb szybko rosnącej populacji osób starszych – zwiększenie liczby łóżek w Oddziale Geriatrii i Przewlekle Chorych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Samodzielny Publiczny Wojewódzki Szpital Zespolony w Szczecinie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6 400 000,00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6 400 000,00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5 120 000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1 szt</w:t>
            </w: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lipiec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Wrzesień 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VI kwartał  2018/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Grudzień 2018</w:t>
            </w:r>
          </w:p>
        </w:tc>
      </w:tr>
      <w:tr w:rsidR="005016C5" w:rsidRPr="009F3F22" w:rsidTr="00A04F1F">
        <w:trPr>
          <w:cantSplit/>
          <w:trHeight w:val="5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Nakłady inwestycyjne na zakup aparatury medycznej                                   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42 000,00 zł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518 osób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70"/>
        </w:trPr>
        <w:tc>
          <w:tcPr>
            <w:tcW w:w="704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Podniesienie jakości i dostępności usług medycznych SPWSZ w Szczecinie poprzez budowę budynku na potrzeby Oddziału Nefrologii i Transplantacji Nerek, Oddziału Neurologii wraz z Oddziałem Udarowym oraz</w:t>
            </w:r>
            <w:r>
              <w:rPr>
                <w:bCs/>
                <w:color w:val="3F3F3F"/>
                <w:sz w:val="12"/>
                <w:szCs w:val="12"/>
              </w:rPr>
              <w:t xml:space="preserve"> Oddziału Chorób Wewnętrznych i </w:t>
            </w:r>
            <w:r w:rsidRPr="00FA4A8D">
              <w:rPr>
                <w:bCs/>
                <w:color w:val="3F3F3F"/>
                <w:sz w:val="12"/>
                <w:szCs w:val="12"/>
              </w:rPr>
              <w:t>Nadciśnienia Tętniczego wraz z wyposażeniem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Samodzielny Publiczny Wojewódzki Szpital Zespolony w Szczecinie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39 700 000,00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39 700 000,00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31 760 000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1 szt</w:t>
            </w: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lipiec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Wrzesień 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VI kwartał  2018/</w:t>
            </w:r>
          </w:p>
          <w:p w:rsidR="005016C5" w:rsidRPr="00FA4A8D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Grudzień 2020</w:t>
            </w:r>
          </w:p>
        </w:tc>
      </w:tr>
      <w:tr w:rsidR="005016C5" w:rsidRPr="009F3F22" w:rsidTr="00A04F1F">
        <w:trPr>
          <w:cantSplit/>
          <w:trHeight w:val="27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Nakłady inwestycyjne na zakup aparatury medycznej                                   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911 000,00 zł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70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22 803 osoby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47"/>
        </w:trPr>
        <w:tc>
          <w:tcPr>
            <w:tcW w:w="704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Przebudowa i doposażenie infrastruktury Szpitala Wojewódzkiego im. </w:t>
            </w:r>
            <w:r w:rsidRPr="00FA4A8D">
              <w:rPr>
                <w:bCs/>
                <w:sz w:val="12"/>
                <w:szCs w:val="12"/>
              </w:rPr>
              <w:br/>
              <w:t>M. Kopernika w Koszalinie służącej leczeniu chorób będących przyczyną dezaktywizacji zawodowej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25.08.2017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Szpital Wojewódzki im. M. Kopernika w Koszalinie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9 791 810,64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9 791 810,64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8 703 831,68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III kwartał 2017/  wrzesień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listopad 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2020/ grudzień 2020</w:t>
            </w:r>
          </w:p>
        </w:tc>
      </w:tr>
      <w:tr w:rsidR="005016C5" w:rsidRPr="009F3F22" w:rsidTr="00A04F1F">
        <w:trPr>
          <w:cantSplit/>
          <w:trHeight w:val="253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Nakłady inwestycyjne na zakup aparatury medycznej                               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1 000 000,00 zł .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53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5 629,00 os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47"/>
        </w:trPr>
        <w:tc>
          <w:tcPr>
            <w:tcW w:w="704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Podniesienie standardów opieki pediatrycznej poprzez zakup sprzętu medycznego i modernizację oddziałów zlokalizowanych w Pawilonie Dziecięcym w Szpitalu Wojewódzkim im. M. Kopernika w Koszalinie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25.08.2017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Szpital Wojewódzki im. M. Kopernika w Koszalinie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16 083 189,36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16 083 189,36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14 296 168,32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III kwartał 2017/  wrzesień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listopad 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2020/ grudzień 2020</w:t>
            </w:r>
          </w:p>
        </w:tc>
      </w:tr>
      <w:tr w:rsidR="005016C5" w:rsidRPr="009F3F22" w:rsidTr="00A04F1F">
        <w:trPr>
          <w:cantSplit/>
          <w:trHeight w:val="163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Nakłady inwestycyjne na zakup aparatury medycznej                               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2 000 000,00 zł</w:t>
            </w:r>
          </w:p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50528E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253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2 233,00 os.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50528E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73"/>
        </w:trPr>
        <w:tc>
          <w:tcPr>
            <w:tcW w:w="704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Przebudowa i dostosowanie do aktualnych wymogów Regionalnego Szpitala w Kołobrzegu wraz z niezbędnym wyposażeniem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25.08.2017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Regionalny Szpital w Kołobrzegu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22 664 556,00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22 664 556,00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18 131 644,80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 grudzień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 grudzień 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2020/ grudzień 2020</w:t>
            </w:r>
          </w:p>
        </w:tc>
      </w:tr>
      <w:tr w:rsidR="005016C5" w:rsidRPr="009F3F22" w:rsidTr="00A04F1F">
        <w:trPr>
          <w:cantSplit/>
          <w:trHeight w:val="47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E573E2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Nakłady inwestycyjne na zakup aparatury medycznej                               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10 570 500,00 zł 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138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E573E2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45 000,00 os.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06"/>
        </w:trPr>
        <w:tc>
          <w:tcPr>
            <w:tcW w:w="704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268" w:type="dxa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Centrum Opieki Długoterminowej w subregionie przy Specjalistycznym Zespole Gruźlicy i Chorób Płuc w Koszalinie</w:t>
            </w:r>
          </w:p>
        </w:tc>
        <w:tc>
          <w:tcPr>
            <w:tcW w:w="993" w:type="dxa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30.10.2017</w:t>
            </w:r>
          </w:p>
        </w:tc>
        <w:tc>
          <w:tcPr>
            <w:tcW w:w="993" w:type="dxa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Specjalistyczny Zespół Gruźlicy i Chorób Płuc</w:t>
            </w:r>
          </w:p>
        </w:tc>
        <w:tc>
          <w:tcPr>
            <w:tcW w:w="992" w:type="dxa"/>
            <w:vMerge w:val="restart"/>
            <w:vAlign w:val="center"/>
          </w:tcPr>
          <w:p w:rsidR="005016C5" w:rsidRPr="00341D21" w:rsidRDefault="005016C5" w:rsidP="005016C5">
            <w:pPr>
              <w:rPr>
                <w:sz w:val="12"/>
                <w:szCs w:val="12"/>
              </w:rPr>
            </w:pPr>
            <w:r w:rsidRPr="004E6D6A">
              <w:rPr>
                <w:bCs/>
                <w:color w:val="3F3F3F"/>
                <w:sz w:val="12"/>
                <w:szCs w:val="12"/>
              </w:rPr>
              <w:t>14 158 397,00</w:t>
            </w:r>
          </w:p>
        </w:tc>
        <w:tc>
          <w:tcPr>
            <w:tcW w:w="992" w:type="dxa"/>
            <w:vMerge w:val="restart"/>
            <w:vAlign w:val="center"/>
          </w:tcPr>
          <w:p w:rsidR="005016C5" w:rsidRPr="00341D21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4E6D6A">
              <w:rPr>
                <w:bCs/>
                <w:color w:val="3F3F3F"/>
                <w:sz w:val="12"/>
                <w:szCs w:val="12"/>
              </w:rPr>
              <w:t>14 158 397,00</w:t>
            </w:r>
          </w:p>
        </w:tc>
        <w:tc>
          <w:tcPr>
            <w:tcW w:w="284" w:type="dxa"/>
            <w:vMerge w:val="restart"/>
            <w:vAlign w:val="center"/>
          </w:tcPr>
          <w:p w:rsidR="005016C5" w:rsidRPr="00341D21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4E6D6A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11 326 717,60</w:t>
            </w:r>
          </w:p>
        </w:tc>
        <w:tc>
          <w:tcPr>
            <w:tcW w:w="2552" w:type="dxa"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Liczba wsparty</w:t>
            </w:r>
            <w:r>
              <w:rPr>
                <w:bCs/>
                <w:sz w:val="12"/>
                <w:szCs w:val="12"/>
              </w:rPr>
              <w:t xml:space="preserve">ch podmiotów leczniczych;      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E80EE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 2018 r.</w:t>
            </w:r>
            <w:r w:rsidRPr="00E80EEA">
              <w:rPr>
                <w:sz w:val="12"/>
                <w:szCs w:val="12"/>
              </w:rPr>
              <w:t>/</w:t>
            </w:r>
          </w:p>
          <w:p w:rsidR="005016C5" w:rsidRPr="00E80EEA" w:rsidRDefault="005016C5" w:rsidP="005016C5">
            <w:pPr>
              <w:ind w:left="-108"/>
              <w:rPr>
                <w:sz w:val="12"/>
                <w:szCs w:val="12"/>
              </w:rPr>
            </w:pPr>
            <w:r w:rsidRPr="00E80EEA">
              <w:rPr>
                <w:sz w:val="12"/>
                <w:szCs w:val="12"/>
              </w:rPr>
              <w:t>luty 2018 r."</w:t>
            </w:r>
          </w:p>
        </w:tc>
        <w:tc>
          <w:tcPr>
            <w:tcW w:w="1022" w:type="dxa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II kwartał 2018 r. /czerwiec 2018 r.</w:t>
            </w:r>
          </w:p>
        </w:tc>
        <w:tc>
          <w:tcPr>
            <w:tcW w:w="993" w:type="dxa"/>
            <w:vMerge w:val="restart"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IV kwartał 2020 </w:t>
            </w:r>
            <w:r w:rsidRPr="00E80EEA">
              <w:rPr>
                <w:bCs/>
                <w:sz w:val="12"/>
                <w:szCs w:val="12"/>
              </w:rPr>
              <w:t>r.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E80EEA">
              <w:rPr>
                <w:bCs/>
                <w:sz w:val="12"/>
                <w:szCs w:val="12"/>
              </w:rPr>
              <w:t>/ grudzień 2020 r.</w:t>
            </w:r>
          </w:p>
        </w:tc>
      </w:tr>
      <w:tr w:rsidR="005016C5" w:rsidRPr="009F3F22" w:rsidTr="00A04F1F">
        <w:trPr>
          <w:cantSplit/>
          <w:trHeight w:val="7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Pr="00E80EEA" w:rsidRDefault="005016C5" w:rsidP="005016C5">
            <w:pPr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  <w:vAlign w:val="center"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Nakłady inwestycyjn</w:t>
            </w:r>
            <w:r>
              <w:rPr>
                <w:bCs/>
                <w:sz w:val="12"/>
                <w:szCs w:val="12"/>
              </w:rPr>
              <w:t>e na zakup aparatury medycznej;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300 000 zł</w:t>
            </w:r>
          </w:p>
        </w:tc>
        <w:tc>
          <w:tcPr>
            <w:tcW w:w="992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53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Pr="00E80EEA" w:rsidRDefault="005016C5" w:rsidP="005016C5">
            <w:pPr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  <w:vAlign w:val="center"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Ludność objęta ul</w:t>
            </w:r>
            <w:r>
              <w:rPr>
                <w:bCs/>
                <w:sz w:val="12"/>
                <w:szCs w:val="12"/>
              </w:rPr>
              <w:t>epszonymi usługami zdrowotnymi;</w:t>
            </w:r>
            <w:r w:rsidRPr="00E80EEA">
              <w:rPr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180 os.</w:t>
            </w:r>
          </w:p>
        </w:tc>
        <w:tc>
          <w:tcPr>
            <w:tcW w:w="992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72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Pr="00E80EEA" w:rsidRDefault="005016C5" w:rsidP="005016C5">
            <w:pPr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  <w:vAlign w:val="center"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Liczba stworzonych łóżek w podmiotach leczniczych udzielających świadczeń zdrowotnych w zakresie opieki długoterminowej oraz paliatywnej i hospicyjnej."</w:t>
            </w:r>
          </w:p>
        </w:tc>
        <w:tc>
          <w:tcPr>
            <w:tcW w:w="992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80 szt. , w tym:</w:t>
            </w:r>
          </w:p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27- istniejące</w:t>
            </w:r>
          </w:p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53 nowe</w:t>
            </w:r>
          </w:p>
        </w:tc>
        <w:tc>
          <w:tcPr>
            <w:tcW w:w="992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138"/>
        </w:trPr>
        <w:tc>
          <w:tcPr>
            <w:tcW w:w="704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9.6</w:t>
            </w:r>
          </w:p>
        </w:tc>
        <w:tc>
          <w:tcPr>
            <w:tcW w:w="2268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Budowa Morskiego Centrum Nauki w Szczecinie im. Prof. Jerzego Stelmacha</w:t>
            </w:r>
          </w:p>
        </w:tc>
        <w:tc>
          <w:tcPr>
            <w:tcW w:w="993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22.11.2017</w:t>
            </w:r>
          </w:p>
        </w:tc>
        <w:tc>
          <w:tcPr>
            <w:tcW w:w="993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Morskie Centrum Nauki im. Prof. Jerzego Stelmacha w  Szczecinie</w:t>
            </w:r>
          </w:p>
        </w:tc>
        <w:tc>
          <w:tcPr>
            <w:tcW w:w="992" w:type="dxa"/>
            <w:vMerge w:val="restart"/>
          </w:tcPr>
          <w:p w:rsidR="005016C5" w:rsidRPr="00024438" w:rsidRDefault="005016C5" w:rsidP="005016C5">
            <w:pPr>
              <w:rPr>
                <w:sz w:val="12"/>
                <w:szCs w:val="12"/>
              </w:rPr>
            </w:pPr>
            <w:r w:rsidRPr="00024438">
              <w:rPr>
                <w:sz w:val="12"/>
                <w:szCs w:val="12"/>
              </w:rPr>
              <w:t>86</w:t>
            </w:r>
            <w:r>
              <w:rPr>
                <w:sz w:val="12"/>
                <w:szCs w:val="12"/>
              </w:rPr>
              <w:t xml:space="preserve"> </w:t>
            </w:r>
            <w:r w:rsidRPr="00024438">
              <w:rPr>
                <w:sz w:val="12"/>
                <w:szCs w:val="12"/>
              </w:rPr>
              <w:t>422</w:t>
            </w:r>
            <w:r>
              <w:rPr>
                <w:sz w:val="12"/>
                <w:szCs w:val="12"/>
              </w:rPr>
              <w:t xml:space="preserve"> </w:t>
            </w:r>
            <w:r w:rsidRPr="00024438">
              <w:rPr>
                <w:sz w:val="12"/>
                <w:szCs w:val="12"/>
              </w:rPr>
              <w:t>940,99</w:t>
            </w:r>
          </w:p>
        </w:tc>
        <w:tc>
          <w:tcPr>
            <w:tcW w:w="992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70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823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529,26</w:t>
            </w:r>
          </w:p>
        </w:tc>
        <w:tc>
          <w:tcPr>
            <w:tcW w:w="284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E573E2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59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404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800</w:t>
            </w:r>
            <w:r>
              <w:rPr>
                <w:bCs/>
                <w:sz w:val="12"/>
                <w:szCs w:val="12"/>
              </w:rPr>
              <w:t>,00</w:t>
            </w: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Liczba wspartych instytucji popularyzujących naukę i innowację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I kwartał 2018/ styczeń 2018</w:t>
            </w:r>
          </w:p>
        </w:tc>
        <w:tc>
          <w:tcPr>
            <w:tcW w:w="1022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III kwartał 2018/ sierpień  2018</w:t>
            </w:r>
          </w:p>
        </w:tc>
        <w:tc>
          <w:tcPr>
            <w:tcW w:w="993" w:type="dxa"/>
            <w:vMerge w:val="restart"/>
          </w:tcPr>
          <w:p w:rsidR="005016C5" w:rsidRPr="004E6D6A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4E6D6A">
              <w:rPr>
                <w:bCs/>
                <w:sz w:val="12"/>
                <w:szCs w:val="12"/>
              </w:rPr>
              <w:t>II kwartał 2022/ czerwiec 2022</w:t>
            </w:r>
          </w:p>
        </w:tc>
      </w:tr>
      <w:tr w:rsidR="005016C5" w:rsidRPr="009F3F22" w:rsidTr="00A04F1F">
        <w:trPr>
          <w:cantSplit/>
          <w:trHeight w:val="138"/>
        </w:trPr>
        <w:tc>
          <w:tcPr>
            <w:tcW w:w="704" w:type="dxa"/>
            <w:vMerge/>
          </w:tcPr>
          <w:p w:rsidR="005016C5" w:rsidRPr="004E6D6A" w:rsidRDefault="005016C5" w:rsidP="005016C5">
            <w:pPr>
              <w:ind w:left="360"/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024438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Liczba odwiedzających instytucje popul</w:t>
            </w:r>
            <w:r>
              <w:rPr>
                <w:bCs/>
                <w:sz w:val="12"/>
                <w:szCs w:val="12"/>
              </w:rPr>
              <w:t>aryzujące naukę i innowacje w z</w:t>
            </w:r>
            <w:r w:rsidRPr="00024438">
              <w:rPr>
                <w:bCs/>
                <w:sz w:val="12"/>
                <w:szCs w:val="12"/>
              </w:rPr>
              <w:t>organizowanych grupach szkolnych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80.000 os.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138"/>
        </w:trPr>
        <w:tc>
          <w:tcPr>
            <w:tcW w:w="704" w:type="dxa"/>
            <w:vMerge/>
          </w:tcPr>
          <w:p w:rsidR="005016C5" w:rsidRPr="004E6D6A" w:rsidRDefault="005016C5" w:rsidP="005016C5">
            <w:pPr>
              <w:ind w:left="360"/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024438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Liczba osób objętych działaniami instytucji popularyzujących naukę i innowację</w:t>
            </w:r>
          </w:p>
        </w:tc>
        <w:tc>
          <w:tcPr>
            <w:tcW w:w="992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100.000 os.</w:t>
            </w:r>
          </w:p>
        </w:tc>
        <w:tc>
          <w:tcPr>
            <w:tcW w:w="99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8D0A2F" w:rsidRDefault="005016C5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136"/>
        </w:trPr>
        <w:tc>
          <w:tcPr>
            <w:tcW w:w="704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9.10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Budowa Regionalnej Infrastruktury Informacji Przestrzennej Województwa Zachodniopomorskiego 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70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67688">
              <w:rPr>
                <w:bCs/>
                <w:color w:val="3F3F3F"/>
                <w:sz w:val="12"/>
                <w:szCs w:val="12"/>
              </w:rPr>
              <w:t>49 937 984,75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67688">
              <w:rPr>
                <w:bCs/>
                <w:color w:val="3F3F3F"/>
                <w:sz w:val="12"/>
                <w:szCs w:val="12"/>
              </w:rPr>
              <w:t>49 937 984,75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67688">
              <w:rPr>
                <w:bCs/>
                <w:color w:val="3F3F3F"/>
                <w:sz w:val="12"/>
                <w:szCs w:val="12"/>
              </w:rPr>
              <w:t>44 681 354,78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udostępnionych usług </w:t>
            </w:r>
            <w:proofErr w:type="spellStart"/>
            <w:r w:rsidRPr="00FA4A8D">
              <w:rPr>
                <w:bCs/>
                <w:sz w:val="12"/>
                <w:szCs w:val="12"/>
              </w:rPr>
              <w:t>wewnatrzadministracyjnych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(A2A);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22 szt.;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 xml:space="preserve">sierpień 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2017 r.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 xml:space="preserve">październik 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2017 r.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/ kwiecień 2021 r.</w:t>
            </w:r>
          </w:p>
        </w:tc>
      </w:tr>
      <w:tr w:rsidR="005016C5" w:rsidRPr="009F3F22" w:rsidTr="00A04F1F">
        <w:trPr>
          <w:cantSplit/>
          <w:trHeight w:val="20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udostępnionych on-line dokumentów zawierających informacje sektora publicznego;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40 000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136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usług publicznych </w:t>
            </w:r>
            <w:r>
              <w:rPr>
                <w:bCs/>
                <w:sz w:val="12"/>
                <w:szCs w:val="12"/>
              </w:rPr>
              <w:t>udostę</w:t>
            </w:r>
            <w:r w:rsidRPr="00FA4A8D">
              <w:rPr>
                <w:bCs/>
                <w:sz w:val="12"/>
                <w:szCs w:val="12"/>
              </w:rPr>
              <w:t>pnionych on-line o stopniu dojrzałości 3-dwustronna interakcja;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18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136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usług publicznych u</w:t>
            </w:r>
            <w:r>
              <w:rPr>
                <w:bCs/>
                <w:sz w:val="12"/>
                <w:szCs w:val="12"/>
              </w:rPr>
              <w:t>dostę</w:t>
            </w:r>
            <w:r w:rsidRPr="00FA4A8D">
              <w:rPr>
                <w:bCs/>
                <w:sz w:val="12"/>
                <w:szCs w:val="12"/>
              </w:rPr>
              <w:t>pnionych on-line o stopniu dojrzałości 4 - transakcja;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136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Liczba urzędów. które wdrożyły katalog rekomendacji dotyczących awansu cyfrowego;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50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136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 </w:t>
            </w:r>
            <w:proofErr w:type="spellStart"/>
            <w:r w:rsidRPr="00FA4A8D">
              <w:rPr>
                <w:bCs/>
                <w:sz w:val="12"/>
                <w:szCs w:val="12"/>
              </w:rPr>
              <w:t>zdigitalizowanych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dokum</w:t>
            </w:r>
            <w:r>
              <w:rPr>
                <w:bCs/>
                <w:sz w:val="12"/>
                <w:szCs w:val="12"/>
              </w:rPr>
              <w:t>e</w:t>
            </w:r>
            <w:r w:rsidRPr="00FA4A8D">
              <w:rPr>
                <w:bCs/>
                <w:sz w:val="12"/>
                <w:szCs w:val="12"/>
              </w:rPr>
              <w:t>ntów zawierających informację sektora publicznego;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10 000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136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pobrań/odtworzeń  dokumentów zawierających informacje sekt</w:t>
            </w:r>
            <w:r>
              <w:rPr>
                <w:bCs/>
                <w:sz w:val="12"/>
                <w:szCs w:val="12"/>
              </w:rPr>
              <w:t>o</w:t>
            </w:r>
            <w:r w:rsidRPr="00FA4A8D">
              <w:rPr>
                <w:bCs/>
                <w:sz w:val="12"/>
                <w:szCs w:val="12"/>
              </w:rPr>
              <w:t>ra publicznego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100 000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6"/>
        </w:trPr>
        <w:tc>
          <w:tcPr>
            <w:tcW w:w="704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9.10</w:t>
            </w:r>
          </w:p>
        </w:tc>
        <w:tc>
          <w:tcPr>
            <w:tcW w:w="2268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Zachodniopomorskie e Zdrowie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Wdrażania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RPO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E573E2">
              <w:rPr>
                <w:bCs/>
                <w:color w:val="3F3F3F"/>
                <w:sz w:val="12"/>
                <w:szCs w:val="12"/>
              </w:rPr>
              <w:t>17.10.2017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37 527 945,00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37 527 945,00</w:t>
            </w:r>
          </w:p>
        </w:tc>
        <w:tc>
          <w:tcPr>
            <w:tcW w:w="284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31 898 753,25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udostępnionych usług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wewnątrzadministracyjnych (A2A)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2017/ grudzień 2017</w:t>
            </w:r>
          </w:p>
        </w:tc>
        <w:tc>
          <w:tcPr>
            <w:tcW w:w="102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2014/kwiecień 2014</w:t>
            </w:r>
          </w:p>
        </w:tc>
        <w:tc>
          <w:tcPr>
            <w:tcW w:w="993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2020/ grudzień 2020</w:t>
            </w:r>
          </w:p>
        </w:tc>
      </w:tr>
      <w:tr w:rsidR="005016C5" w:rsidRPr="009F3F22" w:rsidTr="00A04F1F">
        <w:trPr>
          <w:cantSplit/>
          <w:trHeight w:val="3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podmiotów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udostępniających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7A7333">
              <w:rPr>
                <w:bCs/>
                <w:sz w:val="12"/>
                <w:szCs w:val="12"/>
              </w:rPr>
              <w:t>U</w:t>
            </w:r>
            <w:r w:rsidRPr="00FA4A8D">
              <w:rPr>
                <w:bCs/>
                <w:sz w:val="12"/>
                <w:szCs w:val="12"/>
              </w:rPr>
              <w:t>sługi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wewnątrzadministracyjne (A2A)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13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usług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publicznych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 xml:space="preserve">udostępnionych </w:t>
            </w:r>
            <w:proofErr w:type="spellStart"/>
            <w:r w:rsidRPr="00FA4A8D">
              <w:rPr>
                <w:bCs/>
                <w:sz w:val="12"/>
                <w:szCs w:val="12"/>
              </w:rPr>
              <w:t>on¬line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o stopniu dojrzałości 4 - transakcja 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1 szt.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Liczba usług publicznych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 xml:space="preserve">udostępnionych </w:t>
            </w:r>
            <w:proofErr w:type="spellStart"/>
            <w:r w:rsidRPr="00FA4A8D">
              <w:rPr>
                <w:bCs/>
                <w:sz w:val="12"/>
                <w:szCs w:val="12"/>
              </w:rPr>
              <w:t>on¬line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o stopniu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dojrzałości 3</w:t>
            </w:r>
            <w:r>
              <w:rPr>
                <w:bCs/>
                <w:sz w:val="12"/>
                <w:szCs w:val="12"/>
              </w:rPr>
              <w:t>-</w:t>
            </w:r>
            <w:r w:rsidRPr="00FA4A8D">
              <w:rPr>
                <w:bCs/>
                <w:sz w:val="12"/>
                <w:szCs w:val="12"/>
              </w:rPr>
              <w:t>dwustronna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interakcja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2szt. 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4"/>
        </w:trPr>
        <w:tc>
          <w:tcPr>
            <w:tcW w:w="704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268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pobrań/</w:t>
            </w:r>
            <w:r>
              <w:rPr>
                <w:bCs/>
                <w:sz w:val="12"/>
                <w:szCs w:val="12"/>
              </w:rPr>
              <w:t xml:space="preserve">odtworzeni </w:t>
            </w:r>
            <w:r w:rsidRPr="00FA4A8D">
              <w:rPr>
                <w:bCs/>
                <w:sz w:val="12"/>
                <w:szCs w:val="12"/>
              </w:rPr>
              <w:t>dokumentów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zawierających </w:t>
            </w:r>
            <w:r w:rsidRPr="00FA4A8D">
              <w:rPr>
                <w:bCs/>
                <w:sz w:val="12"/>
                <w:szCs w:val="12"/>
              </w:rPr>
              <w:t>informacje sektora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publicznego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1.000 szt</w:t>
            </w:r>
            <w:r>
              <w:rPr>
                <w:bCs/>
                <w:sz w:val="12"/>
                <w:szCs w:val="12"/>
              </w:rPr>
              <w:t>.</w:t>
            </w:r>
          </w:p>
        </w:tc>
        <w:tc>
          <w:tcPr>
            <w:tcW w:w="99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102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345"/>
        </w:trPr>
        <w:tc>
          <w:tcPr>
            <w:tcW w:w="704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na lata 2015-2018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IZ </w:t>
            </w:r>
            <w:r w:rsidRPr="008D0A2F">
              <w:rPr>
                <w:bCs/>
                <w:sz w:val="12"/>
                <w:szCs w:val="12"/>
              </w:rPr>
              <w:t xml:space="preserve">RPO WZ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Województwo Zachodniopomorskie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62 183 030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429"/>
        </w:trPr>
        <w:tc>
          <w:tcPr>
            <w:tcW w:w="704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na lata 2015-2018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Instytucja Zarządzająca  RPO WZ 2014-2020 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autoSpaceDE w:val="0"/>
              <w:autoSpaceDN w:val="0"/>
              <w:adjustRightInd w:val="0"/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IP RPO WZ</w:t>
            </w:r>
          </w:p>
          <w:p w:rsidR="005016C5" w:rsidRPr="00FA4A8D" w:rsidRDefault="005016C5" w:rsidP="005016C5">
            <w:pPr>
              <w:autoSpaceDE w:val="0"/>
              <w:autoSpaceDN w:val="0"/>
              <w:adjustRightInd w:val="0"/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Wojewódzki Urząd Pracy w Szczecinie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24 095 788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691"/>
        </w:trPr>
        <w:tc>
          <w:tcPr>
            <w:tcW w:w="704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na lata 2015-2018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Instytucja Zarządzająca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RPO WZ2014-2020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IP RPO WZ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Fundusz Ochrony Środowiska i Gospodarki Wodnej  w Szczecinie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3 213 733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492"/>
        </w:trPr>
        <w:tc>
          <w:tcPr>
            <w:tcW w:w="704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2268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na lata 2015-2018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Zarządzająca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 RPO WZ 2014-2020 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IP RPO WZ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Gmina Miasto Koszalin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1 064 279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492"/>
        </w:trPr>
        <w:tc>
          <w:tcPr>
            <w:tcW w:w="704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10.1</w:t>
            </w:r>
          </w:p>
        </w:tc>
        <w:tc>
          <w:tcPr>
            <w:tcW w:w="2268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 lata 2019-2023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93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IZ RPO WZ </w:t>
            </w:r>
          </w:p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Województwo Zachodniopomorskie</w:t>
            </w:r>
          </w:p>
          <w:p w:rsidR="005016C5" w:rsidRPr="00F748E8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 134 689 231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492"/>
        </w:trPr>
        <w:tc>
          <w:tcPr>
            <w:tcW w:w="704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10.1</w:t>
            </w:r>
          </w:p>
        </w:tc>
        <w:tc>
          <w:tcPr>
            <w:tcW w:w="2268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 lata 2019-2023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93" w:type="dxa"/>
          </w:tcPr>
          <w:p w:rsidR="005016C5" w:rsidRDefault="005016C5" w:rsidP="005016C5">
            <w:pPr>
              <w:autoSpaceDE w:val="0"/>
              <w:autoSpaceDN w:val="0"/>
              <w:adjustRightInd w:val="0"/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IP RPO WZ</w:t>
            </w:r>
          </w:p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Wojewódzki Urząd Pracy w Szczecinie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39 806 418</w:t>
            </w:r>
          </w:p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5016C5" w:rsidRPr="009F3F22" w:rsidTr="00A04F1F">
        <w:trPr>
          <w:cantSplit/>
          <w:trHeight w:val="492"/>
        </w:trPr>
        <w:tc>
          <w:tcPr>
            <w:tcW w:w="704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10.1</w:t>
            </w:r>
          </w:p>
        </w:tc>
        <w:tc>
          <w:tcPr>
            <w:tcW w:w="2268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 lata 2019-2023</w:t>
            </w: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708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93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IP RPO WZ</w:t>
            </w:r>
          </w:p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Gmina Miasto Koszalin</w:t>
            </w: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84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2 245 583</w:t>
            </w:r>
          </w:p>
        </w:tc>
        <w:tc>
          <w:tcPr>
            <w:tcW w:w="2552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5016C5" w:rsidRPr="00FA4A8D" w:rsidRDefault="005016C5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1022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</w:tbl>
    <w:p w:rsidR="004D36EB" w:rsidRPr="00FA4A8D" w:rsidRDefault="004D36EB" w:rsidP="00CE4AB7">
      <w:pPr>
        <w:rPr>
          <w:sz w:val="12"/>
          <w:szCs w:val="12"/>
        </w:rPr>
      </w:pPr>
    </w:p>
    <w:sectPr w:rsidR="004D36EB" w:rsidRPr="00FA4A8D" w:rsidSect="00B040E4">
      <w:headerReference w:type="default" r:id="rId9"/>
      <w:footerReference w:type="default" r:id="rId10"/>
      <w:headerReference w:type="first" r:id="rId11"/>
      <w:pgSz w:w="16838" w:h="11906" w:orient="landscape"/>
      <w:pgMar w:top="1417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F19" w:rsidRDefault="001E2F19" w:rsidP="008D0891">
      <w:pPr>
        <w:spacing w:line="240" w:lineRule="auto"/>
      </w:pPr>
      <w:r>
        <w:separator/>
      </w:r>
    </w:p>
  </w:endnote>
  <w:endnote w:type="continuationSeparator" w:id="0">
    <w:p w:rsidR="001E2F19" w:rsidRDefault="001E2F19" w:rsidP="008D0891">
      <w:pPr>
        <w:spacing w:line="240" w:lineRule="auto"/>
      </w:pPr>
      <w:r>
        <w:continuationSeparator/>
      </w:r>
    </w:p>
  </w:endnote>
  <w:endnote w:type="continuationNotice" w:id="1">
    <w:p w:rsidR="001E2F19" w:rsidRDefault="001E2F1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19" w:rsidRDefault="001E2F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F19" w:rsidRDefault="001E2F19" w:rsidP="008D0891">
      <w:pPr>
        <w:spacing w:line="240" w:lineRule="auto"/>
      </w:pPr>
      <w:r>
        <w:separator/>
      </w:r>
    </w:p>
  </w:footnote>
  <w:footnote w:type="continuationSeparator" w:id="0">
    <w:p w:rsidR="001E2F19" w:rsidRDefault="001E2F19" w:rsidP="008D0891">
      <w:pPr>
        <w:spacing w:line="240" w:lineRule="auto"/>
      </w:pPr>
      <w:r>
        <w:continuationSeparator/>
      </w:r>
    </w:p>
  </w:footnote>
  <w:footnote w:type="continuationNotice" w:id="1">
    <w:p w:rsidR="001E2F19" w:rsidRDefault="001E2F1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19" w:rsidRDefault="001E2F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19" w:rsidRDefault="001E2F19" w:rsidP="00B60D9B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8891270" cy="1384935"/>
          <wp:effectExtent l="0" t="0" r="508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1270" cy="1384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E2F19" w:rsidRDefault="001E2F19" w:rsidP="00B60D9B">
    <w:pPr>
      <w:pStyle w:val="Nagwek"/>
      <w:jc w:val="center"/>
    </w:pPr>
  </w:p>
  <w:p w:rsidR="001E2F19" w:rsidRPr="00311B4B" w:rsidRDefault="001E2F19" w:rsidP="00B60D9B">
    <w:pPr>
      <w:pStyle w:val="Nagwek"/>
      <w:jc w:val="center"/>
      <w:rPr>
        <w:sz w:val="16"/>
        <w:szCs w:val="16"/>
      </w:rPr>
    </w:pPr>
    <w:bookmarkStart w:id="3" w:name="_Toc413859692"/>
    <w:bookmarkStart w:id="4" w:name="_Toc424217730"/>
    <w:r w:rsidRPr="00311B4B">
      <w:rPr>
        <w:rFonts w:eastAsiaTheme="majorEastAsia" w:cstheme="majorBidi"/>
        <w:b/>
        <w:bCs/>
        <w:sz w:val="16"/>
        <w:szCs w:val="16"/>
      </w:rPr>
      <w:t xml:space="preserve">ZAŁĄCZNIK 5 - WYKAZ PROJEKTÓW ZIDENTYFIKOWANYCH PRZEZ WŁAŚCIWĄ INSTYTUCJĘ W RAMACH TRYBU POZAKONKURSOWEGO WRAZ </w:t>
    </w:r>
    <w:r>
      <w:rPr>
        <w:rFonts w:eastAsiaTheme="majorEastAsia" w:cstheme="majorBidi"/>
        <w:b/>
        <w:bCs/>
        <w:sz w:val="16"/>
        <w:szCs w:val="16"/>
      </w:rPr>
      <w:t xml:space="preserve">Z </w:t>
    </w:r>
    <w:r w:rsidRPr="00311B4B">
      <w:rPr>
        <w:rFonts w:eastAsiaTheme="majorEastAsia" w:cstheme="majorBidi"/>
        <w:b/>
        <w:bCs/>
        <w:sz w:val="16"/>
        <w:szCs w:val="16"/>
      </w:rPr>
      <w:t>INFORMACJĄ O PROJEKCIE I PODMIOCIE, KTÓRY BĘDZIE WNIOSKODAWCĄ</w:t>
    </w:r>
    <w:bookmarkEnd w:id="3"/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E416D"/>
    <w:multiLevelType w:val="hybridMultilevel"/>
    <w:tmpl w:val="8D72B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CD210D"/>
    <w:multiLevelType w:val="hybridMultilevel"/>
    <w:tmpl w:val="D40417E6"/>
    <w:lvl w:ilvl="0" w:tplc="5406C1B8">
      <w:start w:val="10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02F96"/>
    <w:multiLevelType w:val="hybridMultilevel"/>
    <w:tmpl w:val="146E1446"/>
    <w:lvl w:ilvl="0" w:tplc="5484D746">
      <w:start w:val="10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294EF8"/>
    <w:multiLevelType w:val="hybridMultilevel"/>
    <w:tmpl w:val="0012EC5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5369C"/>
    <w:multiLevelType w:val="hybridMultilevel"/>
    <w:tmpl w:val="8A80C76A"/>
    <w:lvl w:ilvl="0" w:tplc="AC0E025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">
    <w:nsid w:val="3B7B2421"/>
    <w:multiLevelType w:val="hybridMultilevel"/>
    <w:tmpl w:val="8E0E110C"/>
    <w:lvl w:ilvl="0" w:tplc="9F646D4C">
      <w:start w:val="1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347EBC"/>
    <w:multiLevelType w:val="hybridMultilevel"/>
    <w:tmpl w:val="6E2E7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D039D9"/>
    <w:multiLevelType w:val="hybridMultilevel"/>
    <w:tmpl w:val="D0DC3044"/>
    <w:lvl w:ilvl="0" w:tplc="405C9054">
      <w:start w:val="1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3210CD"/>
    <w:multiLevelType w:val="hybridMultilevel"/>
    <w:tmpl w:val="5652E4E8"/>
    <w:lvl w:ilvl="0" w:tplc="C96021AE">
      <w:start w:val="1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0A7944"/>
    <w:multiLevelType w:val="hybridMultilevel"/>
    <w:tmpl w:val="7CCE4C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482A3D"/>
    <w:multiLevelType w:val="hybridMultilevel"/>
    <w:tmpl w:val="1EC81E8E"/>
    <w:lvl w:ilvl="0" w:tplc="0A163376">
      <w:start w:val="10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FB6CF6"/>
    <w:multiLevelType w:val="hybridMultilevel"/>
    <w:tmpl w:val="8D72B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9DA3BF1"/>
    <w:multiLevelType w:val="hybridMultilevel"/>
    <w:tmpl w:val="9E661524"/>
    <w:lvl w:ilvl="0" w:tplc="EDE85CB2">
      <w:start w:val="1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9E5559"/>
    <w:multiLevelType w:val="hybridMultilevel"/>
    <w:tmpl w:val="93ACD86C"/>
    <w:lvl w:ilvl="0" w:tplc="5726B1E6">
      <w:start w:val="10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251137"/>
    <w:multiLevelType w:val="hybridMultilevel"/>
    <w:tmpl w:val="2E221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37C52E9"/>
    <w:multiLevelType w:val="hybridMultilevel"/>
    <w:tmpl w:val="187A6FFE"/>
    <w:lvl w:ilvl="0" w:tplc="F4ECBC06">
      <w:start w:val="10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CF3640"/>
    <w:multiLevelType w:val="hybridMultilevel"/>
    <w:tmpl w:val="3B0CA62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7F02F2"/>
    <w:multiLevelType w:val="hybridMultilevel"/>
    <w:tmpl w:val="00AAF0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66740AE"/>
    <w:multiLevelType w:val="hybridMultilevel"/>
    <w:tmpl w:val="4CFA83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1B31F8C"/>
    <w:multiLevelType w:val="hybridMultilevel"/>
    <w:tmpl w:val="6E6CA7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BA739E"/>
    <w:multiLevelType w:val="hybridMultilevel"/>
    <w:tmpl w:val="8D72B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BEB3C60"/>
    <w:multiLevelType w:val="hybridMultilevel"/>
    <w:tmpl w:val="7892FD74"/>
    <w:lvl w:ilvl="0" w:tplc="29168FE0">
      <w:start w:val="1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900688"/>
    <w:multiLevelType w:val="hybridMultilevel"/>
    <w:tmpl w:val="5AE21E80"/>
    <w:lvl w:ilvl="0" w:tplc="8670E3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196326"/>
    <w:multiLevelType w:val="hybridMultilevel"/>
    <w:tmpl w:val="BEF681CE"/>
    <w:lvl w:ilvl="0" w:tplc="AA341E60">
      <w:start w:val="104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9"/>
  </w:num>
  <w:num w:numId="2">
    <w:abstractNumId w:val="4"/>
  </w:num>
  <w:num w:numId="3">
    <w:abstractNumId w:val="22"/>
  </w:num>
  <w:num w:numId="4">
    <w:abstractNumId w:val="17"/>
  </w:num>
  <w:num w:numId="5">
    <w:abstractNumId w:val="2"/>
  </w:num>
  <w:num w:numId="6">
    <w:abstractNumId w:val="10"/>
  </w:num>
  <w:num w:numId="7">
    <w:abstractNumId w:val="13"/>
  </w:num>
  <w:num w:numId="8">
    <w:abstractNumId w:val="15"/>
  </w:num>
  <w:num w:numId="9">
    <w:abstractNumId w:val="19"/>
  </w:num>
  <w:num w:numId="10">
    <w:abstractNumId w:val="6"/>
  </w:num>
  <w:num w:numId="11">
    <w:abstractNumId w:val="23"/>
  </w:num>
  <w:num w:numId="12">
    <w:abstractNumId w:val="1"/>
  </w:num>
  <w:num w:numId="13">
    <w:abstractNumId w:val="3"/>
  </w:num>
  <w:num w:numId="14">
    <w:abstractNumId w:val="11"/>
  </w:num>
  <w:num w:numId="15">
    <w:abstractNumId w:val="18"/>
  </w:num>
  <w:num w:numId="16">
    <w:abstractNumId w:val="20"/>
  </w:num>
  <w:num w:numId="17">
    <w:abstractNumId w:val="0"/>
  </w:num>
  <w:num w:numId="18">
    <w:abstractNumId w:val="7"/>
  </w:num>
  <w:num w:numId="19">
    <w:abstractNumId w:val="8"/>
  </w:num>
  <w:num w:numId="20">
    <w:abstractNumId w:val="5"/>
  </w:num>
  <w:num w:numId="21">
    <w:abstractNumId w:val="16"/>
  </w:num>
  <w:num w:numId="22">
    <w:abstractNumId w:val="12"/>
  </w:num>
  <w:num w:numId="23">
    <w:abstractNumId w:val="14"/>
  </w:num>
  <w:num w:numId="24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Kosowicz">
    <w15:presenceInfo w15:providerId="AD" w15:userId="S-1-5-21-768356751-920207674-2824386570-1889"/>
  </w15:person>
  <w15:person w15:author="Aleksandra Gopek">
    <w15:presenceInfo w15:providerId="AD" w15:userId="S-1-5-21-768356751-920207674-2824386570-18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95256E"/>
    <w:rsid w:val="000001AC"/>
    <w:rsid w:val="00001CA6"/>
    <w:rsid w:val="000079F9"/>
    <w:rsid w:val="00013795"/>
    <w:rsid w:val="00016999"/>
    <w:rsid w:val="000214FA"/>
    <w:rsid w:val="00021E48"/>
    <w:rsid w:val="00023C95"/>
    <w:rsid w:val="00024438"/>
    <w:rsid w:val="0002598B"/>
    <w:rsid w:val="000324B0"/>
    <w:rsid w:val="000333FB"/>
    <w:rsid w:val="0003451B"/>
    <w:rsid w:val="00035274"/>
    <w:rsid w:val="00036C6F"/>
    <w:rsid w:val="00040284"/>
    <w:rsid w:val="00044628"/>
    <w:rsid w:val="000454B7"/>
    <w:rsid w:val="00047F2E"/>
    <w:rsid w:val="00060ACB"/>
    <w:rsid w:val="000620C9"/>
    <w:rsid w:val="00062731"/>
    <w:rsid w:val="00066C48"/>
    <w:rsid w:val="00074F05"/>
    <w:rsid w:val="00081648"/>
    <w:rsid w:val="00085929"/>
    <w:rsid w:val="00087DBE"/>
    <w:rsid w:val="000941C0"/>
    <w:rsid w:val="00094646"/>
    <w:rsid w:val="000A72EA"/>
    <w:rsid w:val="000A7F95"/>
    <w:rsid w:val="000B1522"/>
    <w:rsid w:val="000B1D33"/>
    <w:rsid w:val="000C0294"/>
    <w:rsid w:val="000C4E23"/>
    <w:rsid w:val="000C5CD6"/>
    <w:rsid w:val="000D032A"/>
    <w:rsid w:val="000D4AB2"/>
    <w:rsid w:val="000E0574"/>
    <w:rsid w:val="000E6DA1"/>
    <w:rsid w:val="000F0BCA"/>
    <w:rsid w:val="000F49FC"/>
    <w:rsid w:val="000F6789"/>
    <w:rsid w:val="000F68F7"/>
    <w:rsid w:val="001104A8"/>
    <w:rsid w:val="0011158D"/>
    <w:rsid w:val="00112D50"/>
    <w:rsid w:val="001154AE"/>
    <w:rsid w:val="001156A1"/>
    <w:rsid w:val="00117513"/>
    <w:rsid w:val="00121818"/>
    <w:rsid w:val="00121C6D"/>
    <w:rsid w:val="00122126"/>
    <w:rsid w:val="00125FBD"/>
    <w:rsid w:val="00127B9D"/>
    <w:rsid w:val="00132A66"/>
    <w:rsid w:val="00132EEF"/>
    <w:rsid w:val="0013314E"/>
    <w:rsid w:val="0013473A"/>
    <w:rsid w:val="00137892"/>
    <w:rsid w:val="00137B1F"/>
    <w:rsid w:val="001561CB"/>
    <w:rsid w:val="00156509"/>
    <w:rsid w:val="00156F89"/>
    <w:rsid w:val="001632A9"/>
    <w:rsid w:val="00165806"/>
    <w:rsid w:val="00166069"/>
    <w:rsid w:val="0017124A"/>
    <w:rsid w:val="0017195C"/>
    <w:rsid w:val="001822F1"/>
    <w:rsid w:val="00185464"/>
    <w:rsid w:val="00185BD9"/>
    <w:rsid w:val="00190BBF"/>
    <w:rsid w:val="00191A7E"/>
    <w:rsid w:val="00191F92"/>
    <w:rsid w:val="00194111"/>
    <w:rsid w:val="001A10B3"/>
    <w:rsid w:val="001A110C"/>
    <w:rsid w:val="001A1D41"/>
    <w:rsid w:val="001A2D7D"/>
    <w:rsid w:val="001A5AE7"/>
    <w:rsid w:val="001A696E"/>
    <w:rsid w:val="001A6D71"/>
    <w:rsid w:val="001B11DE"/>
    <w:rsid w:val="001B2CA9"/>
    <w:rsid w:val="001B465B"/>
    <w:rsid w:val="001B4805"/>
    <w:rsid w:val="001B5118"/>
    <w:rsid w:val="001B7228"/>
    <w:rsid w:val="001C07A8"/>
    <w:rsid w:val="001C5811"/>
    <w:rsid w:val="001C6A40"/>
    <w:rsid w:val="001C7558"/>
    <w:rsid w:val="001D3374"/>
    <w:rsid w:val="001E0ED1"/>
    <w:rsid w:val="001E17A3"/>
    <w:rsid w:val="001E2F19"/>
    <w:rsid w:val="001E75EA"/>
    <w:rsid w:val="001F10F7"/>
    <w:rsid w:val="001F2BC7"/>
    <w:rsid w:val="001F3424"/>
    <w:rsid w:val="001F4A87"/>
    <w:rsid w:val="00206694"/>
    <w:rsid w:val="00210782"/>
    <w:rsid w:val="002141FC"/>
    <w:rsid w:val="002202A1"/>
    <w:rsid w:val="00221175"/>
    <w:rsid w:val="00225FDC"/>
    <w:rsid w:val="0022737A"/>
    <w:rsid w:val="00231170"/>
    <w:rsid w:val="00233603"/>
    <w:rsid w:val="0023381E"/>
    <w:rsid w:val="00237D52"/>
    <w:rsid w:val="00242C8A"/>
    <w:rsid w:val="00246352"/>
    <w:rsid w:val="00256A38"/>
    <w:rsid w:val="002612A5"/>
    <w:rsid w:val="00262B84"/>
    <w:rsid w:val="00267AEF"/>
    <w:rsid w:val="00270484"/>
    <w:rsid w:val="00275855"/>
    <w:rsid w:val="0028350B"/>
    <w:rsid w:val="0028541D"/>
    <w:rsid w:val="002A195A"/>
    <w:rsid w:val="002A2D18"/>
    <w:rsid w:val="002A5D7C"/>
    <w:rsid w:val="002A6E6A"/>
    <w:rsid w:val="002B660D"/>
    <w:rsid w:val="002B665B"/>
    <w:rsid w:val="002C1020"/>
    <w:rsid w:val="002C2A30"/>
    <w:rsid w:val="002C48CF"/>
    <w:rsid w:val="002D12FB"/>
    <w:rsid w:val="002D2369"/>
    <w:rsid w:val="002D428E"/>
    <w:rsid w:val="002D5C8F"/>
    <w:rsid w:val="002D7107"/>
    <w:rsid w:val="002E7BD1"/>
    <w:rsid w:val="002F2E96"/>
    <w:rsid w:val="00302AD8"/>
    <w:rsid w:val="00304879"/>
    <w:rsid w:val="00306342"/>
    <w:rsid w:val="003106E7"/>
    <w:rsid w:val="00311B4B"/>
    <w:rsid w:val="0031668F"/>
    <w:rsid w:val="00317169"/>
    <w:rsid w:val="003224C2"/>
    <w:rsid w:val="00325646"/>
    <w:rsid w:val="00325987"/>
    <w:rsid w:val="00326F41"/>
    <w:rsid w:val="00335FDE"/>
    <w:rsid w:val="00337083"/>
    <w:rsid w:val="0034045C"/>
    <w:rsid w:val="00341759"/>
    <w:rsid w:val="00341D21"/>
    <w:rsid w:val="00353C97"/>
    <w:rsid w:val="00354177"/>
    <w:rsid w:val="003569F7"/>
    <w:rsid w:val="0038032A"/>
    <w:rsid w:val="00380730"/>
    <w:rsid w:val="003807AF"/>
    <w:rsid w:val="00381800"/>
    <w:rsid w:val="00381E7E"/>
    <w:rsid w:val="0038785C"/>
    <w:rsid w:val="00391E76"/>
    <w:rsid w:val="003A166C"/>
    <w:rsid w:val="003A19A7"/>
    <w:rsid w:val="003A350E"/>
    <w:rsid w:val="003B3F47"/>
    <w:rsid w:val="003B7D85"/>
    <w:rsid w:val="003C2885"/>
    <w:rsid w:val="003C55A4"/>
    <w:rsid w:val="003C64C0"/>
    <w:rsid w:val="003D2155"/>
    <w:rsid w:val="003D4E81"/>
    <w:rsid w:val="003E1AB2"/>
    <w:rsid w:val="003E230D"/>
    <w:rsid w:val="003E25BC"/>
    <w:rsid w:val="003E313D"/>
    <w:rsid w:val="003E3D42"/>
    <w:rsid w:val="003F0050"/>
    <w:rsid w:val="003F090C"/>
    <w:rsid w:val="003F2019"/>
    <w:rsid w:val="003F6C52"/>
    <w:rsid w:val="003F75CB"/>
    <w:rsid w:val="00400442"/>
    <w:rsid w:val="00402DE4"/>
    <w:rsid w:val="00404F30"/>
    <w:rsid w:val="00410135"/>
    <w:rsid w:val="0041299D"/>
    <w:rsid w:val="004139B9"/>
    <w:rsid w:val="00414906"/>
    <w:rsid w:val="004149DD"/>
    <w:rsid w:val="00415404"/>
    <w:rsid w:val="0041547E"/>
    <w:rsid w:val="004273EA"/>
    <w:rsid w:val="00430321"/>
    <w:rsid w:val="00431C3D"/>
    <w:rsid w:val="00432C54"/>
    <w:rsid w:val="00434D4E"/>
    <w:rsid w:val="004373A0"/>
    <w:rsid w:val="00443811"/>
    <w:rsid w:val="00447FE5"/>
    <w:rsid w:val="004521E1"/>
    <w:rsid w:val="00454ECD"/>
    <w:rsid w:val="00456D35"/>
    <w:rsid w:val="004571E9"/>
    <w:rsid w:val="00460141"/>
    <w:rsid w:val="00460BE1"/>
    <w:rsid w:val="00462203"/>
    <w:rsid w:val="00466287"/>
    <w:rsid w:val="00467AF9"/>
    <w:rsid w:val="00467CCA"/>
    <w:rsid w:val="00473BAB"/>
    <w:rsid w:val="00475064"/>
    <w:rsid w:val="00495205"/>
    <w:rsid w:val="004974FA"/>
    <w:rsid w:val="004A3F33"/>
    <w:rsid w:val="004A62C6"/>
    <w:rsid w:val="004A7912"/>
    <w:rsid w:val="004B32A1"/>
    <w:rsid w:val="004B3592"/>
    <w:rsid w:val="004B3810"/>
    <w:rsid w:val="004B63AC"/>
    <w:rsid w:val="004B7CBA"/>
    <w:rsid w:val="004C1895"/>
    <w:rsid w:val="004C6101"/>
    <w:rsid w:val="004D21C2"/>
    <w:rsid w:val="004D36EB"/>
    <w:rsid w:val="004D5800"/>
    <w:rsid w:val="004E6D6A"/>
    <w:rsid w:val="004F07BD"/>
    <w:rsid w:val="0050043D"/>
    <w:rsid w:val="005016C5"/>
    <w:rsid w:val="00501FF2"/>
    <w:rsid w:val="0050528E"/>
    <w:rsid w:val="00513A8B"/>
    <w:rsid w:val="00516764"/>
    <w:rsid w:val="005248F4"/>
    <w:rsid w:val="005502B8"/>
    <w:rsid w:val="005516AC"/>
    <w:rsid w:val="00564077"/>
    <w:rsid w:val="0057214D"/>
    <w:rsid w:val="00572CB9"/>
    <w:rsid w:val="005744B1"/>
    <w:rsid w:val="0057596E"/>
    <w:rsid w:val="00587B84"/>
    <w:rsid w:val="00593EA8"/>
    <w:rsid w:val="00594058"/>
    <w:rsid w:val="005979AE"/>
    <w:rsid w:val="005A0365"/>
    <w:rsid w:val="005A0382"/>
    <w:rsid w:val="005A0A5D"/>
    <w:rsid w:val="005A0C3D"/>
    <w:rsid w:val="005A19FB"/>
    <w:rsid w:val="005A7578"/>
    <w:rsid w:val="005B215E"/>
    <w:rsid w:val="005B24B1"/>
    <w:rsid w:val="005B32C1"/>
    <w:rsid w:val="005B5BB3"/>
    <w:rsid w:val="005C6B6B"/>
    <w:rsid w:val="005D0131"/>
    <w:rsid w:val="005D30F7"/>
    <w:rsid w:val="005D4659"/>
    <w:rsid w:val="005D5D34"/>
    <w:rsid w:val="005E04A3"/>
    <w:rsid w:val="005E7A3B"/>
    <w:rsid w:val="005F3B4D"/>
    <w:rsid w:val="005F4AAE"/>
    <w:rsid w:val="00600D78"/>
    <w:rsid w:val="006057BB"/>
    <w:rsid w:val="00615121"/>
    <w:rsid w:val="006153C1"/>
    <w:rsid w:val="00616BFD"/>
    <w:rsid w:val="00617557"/>
    <w:rsid w:val="00623CB8"/>
    <w:rsid w:val="006249DD"/>
    <w:rsid w:val="00627168"/>
    <w:rsid w:val="00637574"/>
    <w:rsid w:val="0064406E"/>
    <w:rsid w:val="00651D20"/>
    <w:rsid w:val="0066250A"/>
    <w:rsid w:val="006632D9"/>
    <w:rsid w:val="00663545"/>
    <w:rsid w:val="006675CB"/>
    <w:rsid w:val="00671A64"/>
    <w:rsid w:val="0067539A"/>
    <w:rsid w:val="00675CF9"/>
    <w:rsid w:val="00677D2B"/>
    <w:rsid w:val="006836D8"/>
    <w:rsid w:val="006840F6"/>
    <w:rsid w:val="00692CD4"/>
    <w:rsid w:val="00695445"/>
    <w:rsid w:val="00696605"/>
    <w:rsid w:val="006A204B"/>
    <w:rsid w:val="006A3AE7"/>
    <w:rsid w:val="006B353B"/>
    <w:rsid w:val="006B421F"/>
    <w:rsid w:val="006B52EE"/>
    <w:rsid w:val="006B7E67"/>
    <w:rsid w:val="006C2C81"/>
    <w:rsid w:val="006C701E"/>
    <w:rsid w:val="006D2136"/>
    <w:rsid w:val="006D5B09"/>
    <w:rsid w:val="006D7585"/>
    <w:rsid w:val="006E6285"/>
    <w:rsid w:val="006E7088"/>
    <w:rsid w:val="006F1205"/>
    <w:rsid w:val="006F1321"/>
    <w:rsid w:val="006F22E9"/>
    <w:rsid w:val="006F3624"/>
    <w:rsid w:val="006F405F"/>
    <w:rsid w:val="00701607"/>
    <w:rsid w:val="0070530E"/>
    <w:rsid w:val="0070571E"/>
    <w:rsid w:val="00707732"/>
    <w:rsid w:val="00710260"/>
    <w:rsid w:val="00710DC6"/>
    <w:rsid w:val="00712BBA"/>
    <w:rsid w:val="00713B15"/>
    <w:rsid w:val="00716F0F"/>
    <w:rsid w:val="00717651"/>
    <w:rsid w:val="00720E11"/>
    <w:rsid w:val="00722C2D"/>
    <w:rsid w:val="00724C28"/>
    <w:rsid w:val="0072679C"/>
    <w:rsid w:val="00734CDF"/>
    <w:rsid w:val="00736407"/>
    <w:rsid w:val="00737959"/>
    <w:rsid w:val="0074068C"/>
    <w:rsid w:val="00743EC1"/>
    <w:rsid w:val="007449E7"/>
    <w:rsid w:val="0075087E"/>
    <w:rsid w:val="00756973"/>
    <w:rsid w:val="00760127"/>
    <w:rsid w:val="007606CA"/>
    <w:rsid w:val="00765A7C"/>
    <w:rsid w:val="007708D5"/>
    <w:rsid w:val="0077186E"/>
    <w:rsid w:val="0077701B"/>
    <w:rsid w:val="0077706F"/>
    <w:rsid w:val="00782914"/>
    <w:rsid w:val="00782EB0"/>
    <w:rsid w:val="00787A82"/>
    <w:rsid w:val="00787ABF"/>
    <w:rsid w:val="007905FF"/>
    <w:rsid w:val="00791C49"/>
    <w:rsid w:val="00793AF0"/>
    <w:rsid w:val="00795AD5"/>
    <w:rsid w:val="00797625"/>
    <w:rsid w:val="007A3A10"/>
    <w:rsid w:val="007A5EDF"/>
    <w:rsid w:val="007A7333"/>
    <w:rsid w:val="007B2971"/>
    <w:rsid w:val="007C5AA4"/>
    <w:rsid w:val="007D45E3"/>
    <w:rsid w:val="007E2290"/>
    <w:rsid w:val="007E48DA"/>
    <w:rsid w:val="007F3F3C"/>
    <w:rsid w:val="007F44DB"/>
    <w:rsid w:val="007F6921"/>
    <w:rsid w:val="00802703"/>
    <w:rsid w:val="008035A4"/>
    <w:rsid w:val="00803F95"/>
    <w:rsid w:val="008060D7"/>
    <w:rsid w:val="00810D9D"/>
    <w:rsid w:val="00811A05"/>
    <w:rsid w:val="00811CE2"/>
    <w:rsid w:val="00813332"/>
    <w:rsid w:val="00813462"/>
    <w:rsid w:val="00816F56"/>
    <w:rsid w:val="008219C0"/>
    <w:rsid w:val="00825919"/>
    <w:rsid w:val="00830ADB"/>
    <w:rsid w:val="00833C74"/>
    <w:rsid w:val="00837FDF"/>
    <w:rsid w:val="00845517"/>
    <w:rsid w:val="008612FB"/>
    <w:rsid w:val="00861B32"/>
    <w:rsid w:val="008666DA"/>
    <w:rsid w:val="00871EF5"/>
    <w:rsid w:val="00872492"/>
    <w:rsid w:val="00880700"/>
    <w:rsid w:val="00886F49"/>
    <w:rsid w:val="00893878"/>
    <w:rsid w:val="008A00B5"/>
    <w:rsid w:val="008A0E3D"/>
    <w:rsid w:val="008A2F2E"/>
    <w:rsid w:val="008A654F"/>
    <w:rsid w:val="008B01A8"/>
    <w:rsid w:val="008B030C"/>
    <w:rsid w:val="008B0E28"/>
    <w:rsid w:val="008B6B39"/>
    <w:rsid w:val="008C0C29"/>
    <w:rsid w:val="008C23AA"/>
    <w:rsid w:val="008C2D5C"/>
    <w:rsid w:val="008C6AF6"/>
    <w:rsid w:val="008D0891"/>
    <w:rsid w:val="008D0A2F"/>
    <w:rsid w:val="008D1CD8"/>
    <w:rsid w:val="008D2406"/>
    <w:rsid w:val="008E1448"/>
    <w:rsid w:val="008E3793"/>
    <w:rsid w:val="008F519D"/>
    <w:rsid w:val="008F5728"/>
    <w:rsid w:val="008F5FF0"/>
    <w:rsid w:val="009020C3"/>
    <w:rsid w:val="0090371B"/>
    <w:rsid w:val="009113D9"/>
    <w:rsid w:val="00915804"/>
    <w:rsid w:val="00921A79"/>
    <w:rsid w:val="00921C58"/>
    <w:rsid w:val="00922554"/>
    <w:rsid w:val="00930F7A"/>
    <w:rsid w:val="00942748"/>
    <w:rsid w:val="00944185"/>
    <w:rsid w:val="009446A8"/>
    <w:rsid w:val="00947BE2"/>
    <w:rsid w:val="0095256E"/>
    <w:rsid w:val="009532E1"/>
    <w:rsid w:val="00955D6E"/>
    <w:rsid w:val="00962B0D"/>
    <w:rsid w:val="009712C1"/>
    <w:rsid w:val="009732DD"/>
    <w:rsid w:val="00973CD9"/>
    <w:rsid w:val="009826D6"/>
    <w:rsid w:val="00984D48"/>
    <w:rsid w:val="00997711"/>
    <w:rsid w:val="00997D53"/>
    <w:rsid w:val="009A2A71"/>
    <w:rsid w:val="009A2C81"/>
    <w:rsid w:val="009A2EC1"/>
    <w:rsid w:val="009A366D"/>
    <w:rsid w:val="009A4065"/>
    <w:rsid w:val="009A770B"/>
    <w:rsid w:val="009B2D49"/>
    <w:rsid w:val="009B35EC"/>
    <w:rsid w:val="009B4E14"/>
    <w:rsid w:val="009B5946"/>
    <w:rsid w:val="009B655B"/>
    <w:rsid w:val="009C0478"/>
    <w:rsid w:val="009C1C2A"/>
    <w:rsid w:val="009D3581"/>
    <w:rsid w:val="009E763C"/>
    <w:rsid w:val="009F0EA4"/>
    <w:rsid w:val="009F3F22"/>
    <w:rsid w:val="009F782A"/>
    <w:rsid w:val="00A03A0C"/>
    <w:rsid w:val="00A04F1F"/>
    <w:rsid w:val="00A07A75"/>
    <w:rsid w:val="00A217E5"/>
    <w:rsid w:val="00A26CC3"/>
    <w:rsid w:val="00A27E95"/>
    <w:rsid w:val="00A31107"/>
    <w:rsid w:val="00A315CD"/>
    <w:rsid w:val="00A319F6"/>
    <w:rsid w:val="00A347CC"/>
    <w:rsid w:val="00A54DB0"/>
    <w:rsid w:val="00A55805"/>
    <w:rsid w:val="00A61C44"/>
    <w:rsid w:val="00A622CC"/>
    <w:rsid w:val="00A63D8D"/>
    <w:rsid w:val="00A6406B"/>
    <w:rsid w:val="00A67688"/>
    <w:rsid w:val="00A762F0"/>
    <w:rsid w:val="00A80738"/>
    <w:rsid w:val="00A8107C"/>
    <w:rsid w:val="00A875F7"/>
    <w:rsid w:val="00A9151C"/>
    <w:rsid w:val="00A920B2"/>
    <w:rsid w:val="00A929A8"/>
    <w:rsid w:val="00A93E68"/>
    <w:rsid w:val="00A94F6C"/>
    <w:rsid w:val="00A95B78"/>
    <w:rsid w:val="00A9619F"/>
    <w:rsid w:val="00A97583"/>
    <w:rsid w:val="00AA32FB"/>
    <w:rsid w:val="00AA6A5D"/>
    <w:rsid w:val="00AB2374"/>
    <w:rsid w:val="00AC18D0"/>
    <w:rsid w:val="00AC1ABB"/>
    <w:rsid w:val="00AE15EF"/>
    <w:rsid w:val="00AE6600"/>
    <w:rsid w:val="00AF0130"/>
    <w:rsid w:val="00AF2994"/>
    <w:rsid w:val="00AF7442"/>
    <w:rsid w:val="00AF76D6"/>
    <w:rsid w:val="00B040E4"/>
    <w:rsid w:val="00B062C9"/>
    <w:rsid w:val="00B1028D"/>
    <w:rsid w:val="00B116BC"/>
    <w:rsid w:val="00B14D7B"/>
    <w:rsid w:val="00B26257"/>
    <w:rsid w:val="00B27F1F"/>
    <w:rsid w:val="00B37E1A"/>
    <w:rsid w:val="00B41809"/>
    <w:rsid w:val="00B42223"/>
    <w:rsid w:val="00B424D8"/>
    <w:rsid w:val="00B4548B"/>
    <w:rsid w:val="00B47BE3"/>
    <w:rsid w:val="00B51F0B"/>
    <w:rsid w:val="00B56092"/>
    <w:rsid w:val="00B565F3"/>
    <w:rsid w:val="00B60D9B"/>
    <w:rsid w:val="00B6177F"/>
    <w:rsid w:val="00B64522"/>
    <w:rsid w:val="00B664D6"/>
    <w:rsid w:val="00B673A9"/>
    <w:rsid w:val="00B7074E"/>
    <w:rsid w:val="00B71836"/>
    <w:rsid w:val="00B77A05"/>
    <w:rsid w:val="00B77F5D"/>
    <w:rsid w:val="00B81996"/>
    <w:rsid w:val="00B84A83"/>
    <w:rsid w:val="00B859AF"/>
    <w:rsid w:val="00B86080"/>
    <w:rsid w:val="00B8699D"/>
    <w:rsid w:val="00B91D45"/>
    <w:rsid w:val="00B920B2"/>
    <w:rsid w:val="00B9313D"/>
    <w:rsid w:val="00B93D1A"/>
    <w:rsid w:val="00B93F02"/>
    <w:rsid w:val="00BA4FDA"/>
    <w:rsid w:val="00BA7C67"/>
    <w:rsid w:val="00BC0375"/>
    <w:rsid w:val="00BC177C"/>
    <w:rsid w:val="00BC34D3"/>
    <w:rsid w:val="00BC46FB"/>
    <w:rsid w:val="00BC740C"/>
    <w:rsid w:val="00BD36A1"/>
    <w:rsid w:val="00BD52B5"/>
    <w:rsid w:val="00BD5FB8"/>
    <w:rsid w:val="00BD63F5"/>
    <w:rsid w:val="00BD67CD"/>
    <w:rsid w:val="00BD79F6"/>
    <w:rsid w:val="00BE2F84"/>
    <w:rsid w:val="00BE39F7"/>
    <w:rsid w:val="00BE5710"/>
    <w:rsid w:val="00BE6127"/>
    <w:rsid w:val="00BE674A"/>
    <w:rsid w:val="00BF1C9F"/>
    <w:rsid w:val="00BF3251"/>
    <w:rsid w:val="00BF79C0"/>
    <w:rsid w:val="00C02E86"/>
    <w:rsid w:val="00C03D75"/>
    <w:rsid w:val="00C06893"/>
    <w:rsid w:val="00C10C00"/>
    <w:rsid w:val="00C14F9E"/>
    <w:rsid w:val="00C16DBD"/>
    <w:rsid w:val="00C1707A"/>
    <w:rsid w:val="00C24334"/>
    <w:rsid w:val="00C24597"/>
    <w:rsid w:val="00C3155D"/>
    <w:rsid w:val="00C34FA9"/>
    <w:rsid w:val="00C3603B"/>
    <w:rsid w:val="00C376BD"/>
    <w:rsid w:val="00C37978"/>
    <w:rsid w:val="00C431C3"/>
    <w:rsid w:val="00C57170"/>
    <w:rsid w:val="00C5788B"/>
    <w:rsid w:val="00C61E8E"/>
    <w:rsid w:val="00C630BB"/>
    <w:rsid w:val="00C661A6"/>
    <w:rsid w:val="00C70F39"/>
    <w:rsid w:val="00C735EE"/>
    <w:rsid w:val="00C757E1"/>
    <w:rsid w:val="00C76BD1"/>
    <w:rsid w:val="00C801A4"/>
    <w:rsid w:val="00C820D0"/>
    <w:rsid w:val="00C85867"/>
    <w:rsid w:val="00C906B1"/>
    <w:rsid w:val="00CA52C0"/>
    <w:rsid w:val="00CA6416"/>
    <w:rsid w:val="00CA7F10"/>
    <w:rsid w:val="00CB03E0"/>
    <w:rsid w:val="00CB24F5"/>
    <w:rsid w:val="00CB4E07"/>
    <w:rsid w:val="00CC25E1"/>
    <w:rsid w:val="00CC4644"/>
    <w:rsid w:val="00CC5B67"/>
    <w:rsid w:val="00CD0E0C"/>
    <w:rsid w:val="00CE0A20"/>
    <w:rsid w:val="00CE3161"/>
    <w:rsid w:val="00CE4AB7"/>
    <w:rsid w:val="00CE5356"/>
    <w:rsid w:val="00CE5DB2"/>
    <w:rsid w:val="00CE687C"/>
    <w:rsid w:val="00CF098A"/>
    <w:rsid w:val="00CF2D63"/>
    <w:rsid w:val="00CF3C9D"/>
    <w:rsid w:val="00CF7B60"/>
    <w:rsid w:val="00CF7B97"/>
    <w:rsid w:val="00D0402A"/>
    <w:rsid w:val="00D0408A"/>
    <w:rsid w:val="00D0625F"/>
    <w:rsid w:val="00D07C8E"/>
    <w:rsid w:val="00D107C2"/>
    <w:rsid w:val="00D15351"/>
    <w:rsid w:val="00D16DC8"/>
    <w:rsid w:val="00D20F8D"/>
    <w:rsid w:val="00D221A4"/>
    <w:rsid w:val="00D26F7B"/>
    <w:rsid w:val="00D279AA"/>
    <w:rsid w:val="00D34547"/>
    <w:rsid w:val="00D46070"/>
    <w:rsid w:val="00D512B6"/>
    <w:rsid w:val="00D521E5"/>
    <w:rsid w:val="00D53D10"/>
    <w:rsid w:val="00D602F0"/>
    <w:rsid w:val="00D6142A"/>
    <w:rsid w:val="00D85F0E"/>
    <w:rsid w:val="00D904CD"/>
    <w:rsid w:val="00D91F50"/>
    <w:rsid w:val="00D92F57"/>
    <w:rsid w:val="00D976C9"/>
    <w:rsid w:val="00DA18D1"/>
    <w:rsid w:val="00DA3A46"/>
    <w:rsid w:val="00DA769F"/>
    <w:rsid w:val="00DA7ABE"/>
    <w:rsid w:val="00DB1C40"/>
    <w:rsid w:val="00DB3C61"/>
    <w:rsid w:val="00DB409B"/>
    <w:rsid w:val="00DB41D8"/>
    <w:rsid w:val="00DC3E19"/>
    <w:rsid w:val="00DC604F"/>
    <w:rsid w:val="00DC7DED"/>
    <w:rsid w:val="00DD6414"/>
    <w:rsid w:val="00DD6739"/>
    <w:rsid w:val="00DD776E"/>
    <w:rsid w:val="00DE1199"/>
    <w:rsid w:val="00DE3A18"/>
    <w:rsid w:val="00DE4564"/>
    <w:rsid w:val="00DF40D2"/>
    <w:rsid w:val="00DF590B"/>
    <w:rsid w:val="00E05364"/>
    <w:rsid w:val="00E06C59"/>
    <w:rsid w:val="00E0785E"/>
    <w:rsid w:val="00E07FDE"/>
    <w:rsid w:val="00E14895"/>
    <w:rsid w:val="00E17DA3"/>
    <w:rsid w:val="00E23733"/>
    <w:rsid w:val="00E24075"/>
    <w:rsid w:val="00E262D0"/>
    <w:rsid w:val="00E30D67"/>
    <w:rsid w:val="00E36129"/>
    <w:rsid w:val="00E3789D"/>
    <w:rsid w:val="00E403F6"/>
    <w:rsid w:val="00E42234"/>
    <w:rsid w:val="00E44FAF"/>
    <w:rsid w:val="00E464B2"/>
    <w:rsid w:val="00E54B5E"/>
    <w:rsid w:val="00E571C5"/>
    <w:rsid w:val="00E573E2"/>
    <w:rsid w:val="00E64D9D"/>
    <w:rsid w:val="00E7114D"/>
    <w:rsid w:val="00E73B0F"/>
    <w:rsid w:val="00E765DA"/>
    <w:rsid w:val="00E80EEA"/>
    <w:rsid w:val="00E840DF"/>
    <w:rsid w:val="00E85041"/>
    <w:rsid w:val="00E90922"/>
    <w:rsid w:val="00E94C00"/>
    <w:rsid w:val="00E957E9"/>
    <w:rsid w:val="00EA0B6A"/>
    <w:rsid w:val="00EA1911"/>
    <w:rsid w:val="00EA1E5A"/>
    <w:rsid w:val="00EA2C4F"/>
    <w:rsid w:val="00EA59BD"/>
    <w:rsid w:val="00EB7CFC"/>
    <w:rsid w:val="00ED7767"/>
    <w:rsid w:val="00EE294D"/>
    <w:rsid w:val="00EE38E4"/>
    <w:rsid w:val="00EE41E3"/>
    <w:rsid w:val="00EE4F6F"/>
    <w:rsid w:val="00EF2E56"/>
    <w:rsid w:val="00EF52E7"/>
    <w:rsid w:val="00EF532B"/>
    <w:rsid w:val="00EF6CCB"/>
    <w:rsid w:val="00F02A91"/>
    <w:rsid w:val="00F02EC8"/>
    <w:rsid w:val="00F04EC0"/>
    <w:rsid w:val="00F1281A"/>
    <w:rsid w:val="00F12EAA"/>
    <w:rsid w:val="00F14583"/>
    <w:rsid w:val="00F15C0B"/>
    <w:rsid w:val="00F2368D"/>
    <w:rsid w:val="00F31E64"/>
    <w:rsid w:val="00F32365"/>
    <w:rsid w:val="00F35577"/>
    <w:rsid w:val="00F36C4D"/>
    <w:rsid w:val="00F37C66"/>
    <w:rsid w:val="00F428A6"/>
    <w:rsid w:val="00F51019"/>
    <w:rsid w:val="00F63414"/>
    <w:rsid w:val="00F748E8"/>
    <w:rsid w:val="00F760DF"/>
    <w:rsid w:val="00F81923"/>
    <w:rsid w:val="00F84CD3"/>
    <w:rsid w:val="00F853EA"/>
    <w:rsid w:val="00F85502"/>
    <w:rsid w:val="00F85A77"/>
    <w:rsid w:val="00F94793"/>
    <w:rsid w:val="00FA1B6F"/>
    <w:rsid w:val="00FA2A54"/>
    <w:rsid w:val="00FA30BF"/>
    <w:rsid w:val="00FA3331"/>
    <w:rsid w:val="00FA4A8D"/>
    <w:rsid w:val="00FA5074"/>
    <w:rsid w:val="00FB264B"/>
    <w:rsid w:val="00FB5604"/>
    <w:rsid w:val="00FB6C1D"/>
    <w:rsid w:val="00FB748A"/>
    <w:rsid w:val="00FC3850"/>
    <w:rsid w:val="00FC4F20"/>
    <w:rsid w:val="00FD0DAE"/>
    <w:rsid w:val="00FE120C"/>
    <w:rsid w:val="00FE224D"/>
    <w:rsid w:val="00FE38AF"/>
    <w:rsid w:val="00FF5711"/>
    <w:rsid w:val="00FF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56E"/>
    <w:pPr>
      <w:spacing w:after="0"/>
    </w:pPr>
    <w:rPr>
      <w:rFonts w:ascii="Myriad Pro" w:hAnsi="Myriad Pro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7A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9">
    <w:name w:val="Tabela - Siatka19"/>
    <w:basedOn w:val="Standardowy"/>
    <w:next w:val="Tabela-Siatka"/>
    <w:uiPriority w:val="59"/>
    <w:rsid w:val="0095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5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A10B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1D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D3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D5B09"/>
    <w:pPr>
      <w:spacing w:after="0" w:line="240" w:lineRule="auto"/>
    </w:pPr>
    <w:rPr>
      <w:rFonts w:ascii="Myriad Pro" w:hAnsi="Myriad Pro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1C49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1C49"/>
    <w:rPr>
      <w:rFonts w:ascii="Myriad Pro" w:hAnsi="Myriad Pro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C49"/>
    <w:rPr>
      <w:rFonts w:ascii="Myriad Pro" w:hAnsi="Myriad Pro" w:cs="Arial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77A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891"/>
    <w:rPr>
      <w:rFonts w:ascii="Myriad Pro" w:hAnsi="Myriad Pro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891"/>
    <w:rPr>
      <w:rFonts w:ascii="Myriad Pro" w:hAnsi="Myriad Pro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2223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2223"/>
    <w:rPr>
      <w:rFonts w:ascii="Myriad Pro" w:hAnsi="Myriad Pro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22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56E"/>
    <w:pPr>
      <w:spacing w:after="0"/>
    </w:pPr>
    <w:rPr>
      <w:rFonts w:ascii="Myriad Pro" w:hAnsi="Myriad Pro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7A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9">
    <w:name w:val="Tabela - Siatka19"/>
    <w:basedOn w:val="Standardowy"/>
    <w:next w:val="Tabela-Siatka"/>
    <w:uiPriority w:val="59"/>
    <w:rsid w:val="0095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5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A10B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1D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D3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D5B09"/>
    <w:pPr>
      <w:spacing w:after="0" w:line="240" w:lineRule="auto"/>
    </w:pPr>
    <w:rPr>
      <w:rFonts w:ascii="Myriad Pro" w:hAnsi="Myriad Pro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1C49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1C49"/>
    <w:rPr>
      <w:rFonts w:ascii="Myriad Pro" w:hAnsi="Myriad Pro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C49"/>
    <w:rPr>
      <w:rFonts w:ascii="Myriad Pro" w:hAnsi="Myriad Pro" w:cs="Arial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77A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891"/>
    <w:rPr>
      <w:rFonts w:ascii="Myriad Pro" w:hAnsi="Myriad Pro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891"/>
    <w:rPr>
      <w:rFonts w:ascii="Myriad Pro" w:hAnsi="Myriad Pro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2223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2223"/>
    <w:rPr>
      <w:rFonts w:ascii="Myriad Pro" w:hAnsi="Myriad Pro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22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7A199-4FD7-46B2-9F15-A0E9FBBF6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22</Pages>
  <Words>12124</Words>
  <Characters>72747</Characters>
  <Application>Microsoft Office Word</Application>
  <DocSecurity>0</DocSecurity>
  <Lines>606</Lines>
  <Paragraphs>169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84702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puzdelewicz</dc:creator>
  <cp:lastModifiedBy>Klaudia Drusewicz</cp:lastModifiedBy>
  <cp:revision>11</cp:revision>
  <cp:lastPrinted>2017-05-25T07:58:00Z</cp:lastPrinted>
  <dcterms:created xsi:type="dcterms:W3CDTF">2019-09-18T10:52:00Z</dcterms:created>
  <dcterms:modified xsi:type="dcterms:W3CDTF">2020-06-17T08:37:00Z</dcterms:modified>
</cp:coreProperties>
</file>